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4B3DD" w14:textId="059574A9" w:rsidR="009B6FCC" w:rsidRPr="00DC0DCA" w:rsidRDefault="00AA5429" w:rsidP="009B6FCC">
      <w:pPr>
        <w:tabs>
          <w:tab w:val="center" w:pos="4536"/>
          <w:tab w:val="right" w:pos="8280"/>
          <w:tab w:val="right" w:pos="9781"/>
        </w:tabs>
        <w:ind w:right="-58"/>
        <w:rPr>
          <w:rFonts w:cs="Arial"/>
          <w:b/>
          <w:bCs/>
          <w:sz w:val="28"/>
          <w:lang w:val="en-US"/>
        </w:rPr>
      </w:pPr>
      <w:bookmarkStart w:id="0" w:name="_Toc481686124"/>
      <w:bookmarkStart w:id="1" w:name="_Toc481686251"/>
      <w:bookmarkStart w:id="2" w:name="_Toc481686280"/>
      <w:bookmarkStart w:id="3" w:name="_Toc481686343"/>
      <w:r w:rsidRPr="00DC0DCA">
        <w:rPr>
          <w:rFonts w:cs="Arial"/>
          <w:b/>
          <w:bCs/>
          <w:sz w:val="28"/>
          <w:lang w:val="en-US"/>
        </w:rPr>
        <w:t>3GPP TSG RAN WG1 Meeting #91</w:t>
      </w:r>
      <w:r w:rsidR="008E49D0" w:rsidRPr="00DC0DCA">
        <w:rPr>
          <w:rFonts w:cs="Arial"/>
          <w:b/>
          <w:bCs/>
          <w:sz w:val="28"/>
          <w:lang w:val="en-US"/>
        </w:rPr>
        <w:t xml:space="preserve"> </w:t>
      </w:r>
      <w:r w:rsidR="009B6FCC" w:rsidRPr="00DC0DCA">
        <w:rPr>
          <w:rFonts w:cs="Arial"/>
          <w:b/>
          <w:bCs/>
          <w:sz w:val="28"/>
          <w:lang w:val="en-US"/>
        </w:rPr>
        <w:t xml:space="preserve">               </w:t>
      </w:r>
      <w:r w:rsidR="009B6FCC" w:rsidRPr="00DC0DCA">
        <w:rPr>
          <w:rFonts w:eastAsia="MS Mincho" w:cs="Arial"/>
          <w:b/>
          <w:bCs/>
          <w:sz w:val="28"/>
          <w:lang w:val="en-US" w:eastAsia="ja-JP"/>
        </w:rPr>
        <w:t xml:space="preserve">                       </w:t>
      </w:r>
      <w:r w:rsidR="009B6FCC" w:rsidRPr="00DC0DCA">
        <w:rPr>
          <w:rFonts w:cs="Arial"/>
          <w:b/>
          <w:bCs/>
          <w:sz w:val="28"/>
          <w:lang w:val="en-US"/>
        </w:rPr>
        <w:tab/>
        <w:t>R1-</w:t>
      </w:r>
      <w:r w:rsidR="005C54AB" w:rsidRPr="00DC0DCA">
        <w:rPr>
          <w:lang w:val="en-US"/>
        </w:rPr>
        <w:t xml:space="preserve"> </w:t>
      </w:r>
      <w:r w:rsidR="005C54AB" w:rsidRPr="005C54AB">
        <w:rPr>
          <w:rFonts w:cs="Arial"/>
          <w:b/>
          <w:bCs/>
          <w:sz w:val="28"/>
          <w:lang w:val="en-US"/>
        </w:rPr>
        <w:t>1720940</w:t>
      </w:r>
    </w:p>
    <w:p w14:paraId="0D84F862" w14:textId="241C4BAF" w:rsidR="009B6FCC" w:rsidRPr="00DC0DCA" w:rsidRDefault="00D341B5" w:rsidP="009B6FCC">
      <w:pPr>
        <w:tabs>
          <w:tab w:val="center" w:pos="4536"/>
          <w:tab w:val="right" w:pos="9072"/>
        </w:tabs>
        <w:rPr>
          <w:rFonts w:eastAsia="MS Mincho" w:cs="Arial"/>
          <w:b/>
          <w:bCs/>
          <w:sz w:val="28"/>
          <w:lang w:val="en-US" w:eastAsia="ja-JP"/>
        </w:rPr>
      </w:pPr>
      <w:r w:rsidRPr="00DC0DCA">
        <w:rPr>
          <w:rFonts w:eastAsia="MS Mincho" w:cs="Arial"/>
          <w:b/>
          <w:bCs/>
          <w:sz w:val="28"/>
          <w:lang w:val="en-US" w:eastAsia="ja-JP"/>
        </w:rPr>
        <w:t>Reno, Nevada, US, 27</w:t>
      </w:r>
      <w:r w:rsidRPr="00DC0DCA">
        <w:rPr>
          <w:rFonts w:eastAsia="MS Mincho" w:cs="Arial"/>
          <w:b/>
          <w:bCs/>
          <w:sz w:val="28"/>
          <w:vertAlign w:val="superscript"/>
          <w:lang w:val="en-US" w:eastAsia="ja-JP"/>
        </w:rPr>
        <w:t>th</w:t>
      </w:r>
      <w:r w:rsidRPr="00DC0DCA">
        <w:rPr>
          <w:rFonts w:eastAsia="MS Mincho" w:cs="Arial"/>
          <w:b/>
          <w:bCs/>
          <w:sz w:val="28"/>
          <w:lang w:val="en-US" w:eastAsia="ja-JP"/>
        </w:rPr>
        <w:t xml:space="preserve"> November – 1</w:t>
      </w:r>
      <w:r w:rsidRPr="00DC0DCA">
        <w:rPr>
          <w:rFonts w:eastAsia="MS Mincho" w:cs="Arial"/>
          <w:b/>
          <w:bCs/>
          <w:sz w:val="28"/>
          <w:vertAlign w:val="superscript"/>
          <w:lang w:val="en-US" w:eastAsia="ja-JP"/>
        </w:rPr>
        <w:t>st</w:t>
      </w:r>
      <w:r w:rsidRPr="00DC0DCA">
        <w:rPr>
          <w:rFonts w:eastAsia="MS Mincho" w:cs="Arial"/>
          <w:b/>
          <w:bCs/>
          <w:sz w:val="28"/>
          <w:lang w:val="en-US" w:eastAsia="ja-JP"/>
        </w:rPr>
        <w:t xml:space="preserve"> December 2017</w:t>
      </w:r>
    </w:p>
    <w:p w14:paraId="41398BF0" w14:textId="77777777" w:rsidR="009B6FCC" w:rsidRPr="00DC0DCA" w:rsidRDefault="009B6FCC" w:rsidP="009B6FCC">
      <w:pPr>
        <w:pStyle w:val="3GPPHeader"/>
        <w:rPr>
          <w:lang w:val="en-US"/>
        </w:rPr>
      </w:pPr>
    </w:p>
    <w:p w14:paraId="57BA42D7" w14:textId="1A944ACB" w:rsidR="009B6FCC" w:rsidRPr="00DC0DCA" w:rsidRDefault="00557734" w:rsidP="009B6FCC">
      <w:pPr>
        <w:pStyle w:val="3GPPHeader"/>
        <w:rPr>
          <w:sz w:val="22"/>
          <w:lang w:val="en-US"/>
        </w:rPr>
      </w:pPr>
      <w:r w:rsidRPr="00DC0DCA">
        <w:rPr>
          <w:sz w:val="22"/>
          <w:lang w:val="en-US"/>
        </w:rPr>
        <w:t>Agenda Item:</w:t>
      </w:r>
      <w:r w:rsidRPr="00DC0DCA">
        <w:rPr>
          <w:sz w:val="22"/>
          <w:lang w:val="en-US"/>
        </w:rPr>
        <w:tab/>
        <w:t>7</w:t>
      </w:r>
      <w:r w:rsidR="008E49D0" w:rsidRPr="00DC0DCA">
        <w:rPr>
          <w:sz w:val="22"/>
          <w:lang w:val="en-US"/>
        </w:rPr>
        <w:t>.1.4.1</w:t>
      </w:r>
    </w:p>
    <w:p w14:paraId="1FA304FA" w14:textId="77777777" w:rsidR="009B6FCC" w:rsidRPr="00DC0DCA" w:rsidRDefault="009B6FCC" w:rsidP="009B6FCC">
      <w:pPr>
        <w:pStyle w:val="3GPPHeader"/>
        <w:rPr>
          <w:sz w:val="22"/>
          <w:lang w:val="en-US"/>
        </w:rPr>
      </w:pPr>
      <w:r w:rsidRPr="00DC0DCA">
        <w:rPr>
          <w:sz w:val="22"/>
          <w:lang w:val="en-US"/>
        </w:rPr>
        <w:t>Source:</w:t>
      </w:r>
      <w:r w:rsidRPr="00DC0DCA">
        <w:rPr>
          <w:sz w:val="22"/>
          <w:lang w:val="en-US"/>
        </w:rPr>
        <w:tab/>
        <w:t>Ericsson</w:t>
      </w:r>
    </w:p>
    <w:p w14:paraId="4C02C09D" w14:textId="642BC42B" w:rsidR="009B6FCC" w:rsidRPr="00DC0DCA" w:rsidRDefault="009B6FCC" w:rsidP="009B6FCC">
      <w:pPr>
        <w:pStyle w:val="3GPPHeader"/>
        <w:rPr>
          <w:sz w:val="22"/>
          <w:lang w:val="en-US"/>
        </w:rPr>
      </w:pPr>
      <w:r w:rsidRPr="00DC0DCA">
        <w:rPr>
          <w:sz w:val="22"/>
          <w:lang w:val="en-US"/>
        </w:rPr>
        <w:t>Title:</w:t>
      </w:r>
      <w:r w:rsidRPr="00DC0DCA">
        <w:rPr>
          <w:sz w:val="22"/>
          <w:lang w:val="en-US"/>
        </w:rPr>
        <w:tab/>
      </w:r>
      <w:bookmarkStart w:id="4" w:name="_Hlk489866825"/>
      <w:bookmarkStart w:id="5" w:name="_Hlk485114091"/>
      <w:r w:rsidR="008E49D0" w:rsidRPr="00DC0DCA">
        <w:rPr>
          <w:sz w:val="22"/>
          <w:lang w:val="en-US"/>
        </w:rPr>
        <w:t xml:space="preserve">Remaining details on </w:t>
      </w:r>
      <w:r w:rsidR="00BD429F">
        <w:rPr>
          <w:sz w:val="22"/>
          <w:lang w:val="en-US"/>
        </w:rPr>
        <w:t>NR-</w:t>
      </w:r>
      <w:r w:rsidRPr="00DC0DCA">
        <w:rPr>
          <w:sz w:val="22"/>
          <w:lang w:val="en-US"/>
        </w:rPr>
        <w:t xml:space="preserve">RACH </w:t>
      </w:r>
      <w:bookmarkEnd w:id="4"/>
      <w:r w:rsidR="00351724" w:rsidRPr="00DC0DCA">
        <w:rPr>
          <w:sz w:val="22"/>
          <w:lang w:val="en-US"/>
        </w:rPr>
        <w:t>formats</w:t>
      </w:r>
      <w:r w:rsidR="00AA5429" w:rsidRPr="00DC0DCA">
        <w:rPr>
          <w:sz w:val="22"/>
          <w:lang w:val="en-US"/>
        </w:rPr>
        <w:t xml:space="preserve"> and configurations</w:t>
      </w:r>
    </w:p>
    <w:bookmarkEnd w:id="5"/>
    <w:p w14:paraId="20A4200D" w14:textId="77777777" w:rsidR="009B6FCC" w:rsidRPr="00F17CAC" w:rsidRDefault="009B6FCC" w:rsidP="009B6FCC">
      <w:pPr>
        <w:pStyle w:val="3GPPHeader"/>
      </w:pPr>
      <w:r w:rsidRPr="009C5FAE">
        <w:rPr>
          <w:sz w:val="22"/>
        </w:rPr>
        <w:t>Document for:</w:t>
      </w:r>
      <w:r w:rsidRPr="009C5FAE">
        <w:rPr>
          <w:sz w:val="22"/>
        </w:rPr>
        <w:tab/>
        <w:t>Discussion, d</w:t>
      </w:r>
      <w:r>
        <w:rPr>
          <w:sz w:val="22"/>
        </w:rPr>
        <w:t>ecision</w:t>
      </w:r>
    </w:p>
    <w:p w14:paraId="536E6478" w14:textId="77777777" w:rsidR="009B6FCC" w:rsidRPr="00724168" w:rsidRDefault="009B6FCC" w:rsidP="009B6FCC">
      <w:pPr>
        <w:pStyle w:val="Heading1"/>
      </w:pPr>
      <w:bookmarkStart w:id="6" w:name="_Ref471367327"/>
      <w:r w:rsidRPr="00724168">
        <w:t>Introduction</w:t>
      </w:r>
      <w:bookmarkEnd w:id="6"/>
    </w:p>
    <w:p w14:paraId="10B1C124" w14:textId="6B719646" w:rsidR="008E49D0" w:rsidRPr="00DC0DCA" w:rsidRDefault="00092F40" w:rsidP="008E49D0">
      <w:pPr>
        <w:spacing w:after="0"/>
        <w:rPr>
          <w:lang w:val="en-US"/>
        </w:rPr>
      </w:pPr>
      <w:r w:rsidRPr="00DC0DCA">
        <w:rPr>
          <w:lang w:val="en-US"/>
        </w:rPr>
        <w:t>P</w:t>
      </w:r>
      <w:r w:rsidR="00A908F4" w:rsidRPr="00DC0DCA">
        <w:rPr>
          <w:lang w:val="en-US"/>
        </w:rPr>
        <w:t>RACH a</w:t>
      </w:r>
      <w:r w:rsidR="00924ECF" w:rsidRPr="00DC0DCA">
        <w:rPr>
          <w:lang w:val="en-US"/>
        </w:rPr>
        <w:t>greements</w:t>
      </w:r>
      <w:r w:rsidR="008E49D0" w:rsidRPr="00DC0DCA">
        <w:rPr>
          <w:lang w:val="en-US"/>
        </w:rPr>
        <w:t xml:space="preserve"> in RAN1 #90</w:t>
      </w:r>
      <w:r w:rsidR="00924ECF" w:rsidRPr="00DC0DCA">
        <w:rPr>
          <w:lang w:val="en-US"/>
        </w:rPr>
        <w:t xml:space="preserve"> include the following</w:t>
      </w:r>
      <w:r w:rsidR="008E49D0" w:rsidRPr="00DC0DCA">
        <w:rPr>
          <w:lang w:val="en-US"/>
        </w:rPr>
        <w:t>:</w:t>
      </w:r>
    </w:p>
    <w:p w14:paraId="66849C5D" w14:textId="77777777" w:rsidR="008E49D0" w:rsidRPr="00DC0DCA" w:rsidRDefault="008E49D0" w:rsidP="009B6FCC">
      <w:pPr>
        <w:rPr>
          <w:lang w:val="en-US"/>
        </w:rPr>
      </w:pPr>
    </w:p>
    <w:p w14:paraId="7E32E635" w14:textId="77777777" w:rsidR="008E49D0" w:rsidRPr="00641A2D" w:rsidRDefault="008E49D0" w:rsidP="008E49D0">
      <w:pPr>
        <w:rPr>
          <w:rFonts w:eastAsia="MS Mincho"/>
          <w:b/>
          <w:highlight w:val="yellow"/>
          <w:lang w:eastAsia="ja-JP"/>
        </w:rPr>
      </w:pPr>
      <w:r w:rsidRPr="00641A2D">
        <w:rPr>
          <w:rFonts w:eastAsia="MS Mincho" w:hint="eastAsia"/>
          <w:b/>
          <w:highlight w:val="green"/>
          <w:lang w:eastAsia="ja-JP"/>
        </w:rPr>
        <w:t>Agreements:</w:t>
      </w:r>
    </w:p>
    <w:p w14:paraId="01B66B88" w14:textId="77777777" w:rsidR="008E49D0" w:rsidRPr="00DC0DCA" w:rsidRDefault="008E49D0" w:rsidP="0025652A">
      <w:pPr>
        <w:numPr>
          <w:ilvl w:val="0"/>
          <w:numId w:val="15"/>
        </w:numPr>
        <w:tabs>
          <w:tab w:val="left" w:pos="1440"/>
        </w:tabs>
        <w:spacing w:after="0" w:line="240" w:lineRule="auto"/>
        <w:rPr>
          <w:rFonts w:eastAsia="MS Mincho"/>
          <w:lang w:val="en-US" w:eastAsia="ja-JP"/>
        </w:rPr>
      </w:pPr>
      <w:r w:rsidRPr="00DC0DCA">
        <w:rPr>
          <w:rFonts w:eastAsia="MS Mincho"/>
          <w:lang w:val="en-US" w:eastAsia="ja-JP"/>
        </w:rPr>
        <w:t>RACH preamble formats with L = 839 is not supported in over-6 GHz band, and is supported in below-6 GHz</w:t>
      </w:r>
    </w:p>
    <w:p w14:paraId="4E47DFA7" w14:textId="77777777" w:rsidR="008E49D0" w:rsidRPr="00DC0DCA" w:rsidRDefault="008E49D0" w:rsidP="0025652A">
      <w:pPr>
        <w:numPr>
          <w:ilvl w:val="0"/>
          <w:numId w:val="15"/>
        </w:numPr>
        <w:tabs>
          <w:tab w:val="left" w:pos="1440"/>
        </w:tabs>
        <w:spacing w:after="0" w:line="240" w:lineRule="auto"/>
        <w:rPr>
          <w:rFonts w:eastAsia="MS Mincho"/>
          <w:lang w:val="en-US" w:eastAsia="ja-JP"/>
        </w:rPr>
      </w:pPr>
      <w:r w:rsidRPr="00DC0DCA">
        <w:rPr>
          <w:rFonts w:eastAsia="MS Mincho"/>
          <w:lang w:val="en-US" w:eastAsia="ja-JP"/>
        </w:rPr>
        <w:t>For short sequence (L = 127/139) based preamble formats, RACH transmission at over-6 GHz band</w:t>
      </w:r>
    </w:p>
    <w:p w14:paraId="365BD9B2" w14:textId="77777777" w:rsidR="008E49D0" w:rsidRPr="00DC0DCA" w:rsidRDefault="008E49D0" w:rsidP="0025652A">
      <w:pPr>
        <w:numPr>
          <w:ilvl w:val="1"/>
          <w:numId w:val="15"/>
        </w:numPr>
        <w:tabs>
          <w:tab w:val="left" w:pos="1440"/>
        </w:tabs>
        <w:spacing w:after="0" w:line="240" w:lineRule="auto"/>
        <w:rPr>
          <w:rFonts w:eastAsia="MS Mincho"/>
          <w:lang w:val="en-US" w:eastAsia="ja-JP"/>
        </w:rPr>
      </w:pPr>
      <w:r w:rsidRPr="00DC0DCA">
        <w:rPr>
          <w:rFonts w:eastAsia="MS Mincho"/>
          <w:lang w:val="en-US" w:eastAsia="ja-JP"/>
        </w:rPr>
        <w:t xml:space="preserve">supports 60 and 120 kHz subcarrier spacing, and </w:t>
      </w:r>
    </w:p>
    <w:p w14:paraId="7CBB4BD7" w14:textId="77777777" w:rsidR="008E49D0" w:rsidRPr="00DC0DCA" w:rsidRDefault="008E49D0" w:rsidP="0025652A">
      <w:pPr>
        <w:numPr>
          <w:ilvl w:val="1"/>
          <w:numId w:val="15"/>
        </w:numPr>
        <w:tabs>
          <w:tab w:val="left" w:pos="1440"/>
        </w:tabs>
        <w:spacing w:after="0" w:line="240" w:lineRule="auto"/>
        <w:rPr>
          <w:rFonts w:eastAsia="MS Mincho"/>
          <w:lang w:val="en-US" w:eastAsia="ja-JP"/>
        </w:rPr>
      </w:pPr>
      <w:r w:rsidRPr="00DC0DCA">
        <w:rPr>
          <w:rFonts w:eastAsia="MS Mincho"/>
          <w:lang w:val="en-US" w:eastAsia="ja-JP"/>
        </w:rPr>
        <w:t>does not support 15 and 30 kHz subcarrier spacing</w:t>
      </w:r>
    </w:p>
    <w:p w14:paraId="38597091" w14:textId="77777777" w:rsidR="008E49D0" w:rsidRPr="00DC0DCA" w:rsidRDefault="008E49D0" w:rsidP="0025652A">
      <w:pPr>
        <w:numPr>
          <w:ilvl w:val="0"/>
          <w:numId w:val="15"/>
        </w:numPr>
        <w:tabs>
          <w:tab w:val="left" w:pos="1440"/>
        </w:tabs>
        <w:spacing w:after="0" w:line="240" w:lineRule="auto"/>
        <w:rPr>
          <w:rFonts w:eastAsia="MS Mincho"/>
          <w:lang w:val="en-US" w:eastAsia="ja-JP"/>
        </w:rPr>
      </w:pPr>
      <w:r w:rsidRPr="00DC0DCA">
        <w:rPr>
          <w:rFonts w:eastAsia="MS Mincho"/>
          <w:lang w:val="en-US" w:eastAsia="ja-JP"/>
        </w:rPr>
        <w:t>For short sequence (L = 127/139) based preamble formats, RACH transmission at below-6 GHz band</w:t>
      </w:r>
    </w:p>
    <w:p w14:paraId="5A402F16" w14:textId="77777777" w:rsidR="008E49D0" w:rsidRPr="00DC0DCA" w:rsidRDefault="008E49D0" w:rsidP="0025652A">
      <w:pPr>
        <w:numPr>
          <w:ilvl w:val="1"/>
          <w:numId w:val="15"/>
        </w:numPr>
        <w:tabs>
          <w:tab w:val="left" w:pos="1440"/>
        </w:tabs>
        <w:spacing w:after="0" w:line="240" w:lineRule="auto"/>
        <w:rPr>
          <w:rFonts w:eastAsia="MS Mincho"/>
          <w:lang w:val="en-US" w:eastAsia="ja-JP"/>
        </w:rPr>
      </w:pPr>
      <w:r w:rsidRPr="00DC0DCA">
        <w:rPr>
          <w:rFonts w:eastAsia="MS Mincho"/>
          <w:lang w:val="en-US" w:eastAsia="ja-JP"/>
        </w:rPr>
        <w:t xml:space="preserve">supports 15 and 30 kHz subcarrier spacing, and </w:t>
      </w:r>
    </w:p>
    <w:p w14:paraId="6B5B329C" w14:textId="77777777" w:rsidR="008E49D0" w:rsidRPr="00DC0DCA" w:rsidRDefault="008E49D0" w:rsidP="0025652A">
      <w:pPr>
        <w:numPr>
          <w:ilvl w:val="1"/>
          <w:numId w:val="15"/>
        </w:numPr>
        <w:tabs>
          <w:tab w:val="left" w:pos="1440"/>
        </w:tabs>
        <w:spacing w:after="0" w:line="240" w:lineRule="auto"/>
        <w:rPr>
          <w:rFonts w:eastAsia="MS Mincho"/>
          <w:lang w:val="en-US" w:eastAsia="ja-JP"/>
        </w:rPr>
      </w:pPr>
      <w:r w:rsidRPr="00DC0DCA">
        <w:rPr>
          <w:rFonts w:eastAsia="MS Mincho"/>
          <w:lang w:val="en-US" w:eastAsia="ja-JP"/>
        </w:rPr>
        <w:t>does not support 60 and 120 kHz subcarrier spacing</w:t>
      </w:r>
    </w:p>
    <w:p w14:paraId="443D86DE" w14:textId="24B17FC9" w:rsidR="008E49D0" w:rsidRPr="00DC0DCA" w:rsidRDefault="008E49D0" w:rsidP="009B6FCC">
      <w:pPr>
        <w:rPr>
          <w:lang w:val="en-US"/>
        </w:rPr>
      </w:pPr>
    </w:p>
    <w:p w14:paraId="57D2CD7D" w14:textId="0C9DD393" w:rsidR="00A908F4" w:rsidRPr="00DC0DCA" w:rsidRDefault="00092F40" w:rsidP="00A908F4">
      <w:pPr>
        <w:spacing w:after="0"/>
        <w:rPr>
          <w:rFonts w:eastAsia="MS Mincho"/>
          <w:lang w:val="en-US" w:eastAsia="ja-JP"/>
        </w:rPr>
      </w:pPr>
      <w:bookmarkStart w:id="7" w:name="_Hlk494285079"/>
      <w:r w:rsidRPr="00DC0DCA">
        <w:rPr>
          <w:lang w:val="en-US"/>
        </w:rPr>
        <w:t>P</w:t>
      </w:r>
      <w:r w:rsidR="00A908F4" w:rsidRPr="00DC0DCA">
        <w:rPr>
          <w:lang w:val="en-US"/>
        </w:rPr>
        <w:t xml:space="preserve">RACH </w:t>
      </w:r>
      <w:bookmarkEnd w:id="7"/>
      <w:r w:rsidR="00A908F4" w:rsidRPr="00DC0DCA">
        <w:rPr>
          <w:lang w:val="en-US"/>
        </w:rPr>
        <w:t>agreements and working assumptions in RAN1 NR Ad-Hoc#3 include the following:</w:t>
      </w:r>
    </w:p>
    <w:p w14:paraId="75B33A58" w14:textId="77777777" w:rsidR="00C43EA6" w:rsidRPr="00DC0DCA" w:rsidRDefault="00C43EA6" w:rsidP="00A908F4">
      <w:pPr>
        <w:tabs>
          <w:tab w:val="left" w:pos="1440"/>
        </w:tabs>
        <w:rPr>
          <w:lang w:val="en-US"/>
        </w:rPr>
      </w:pPr>
    </w:p>
    <w:p w14:paraId="145652A9" w14:textId="77777777" w:rsidR="00A908F4" w:rsidRDefault="00A908F4" w:rsidP="00A908F4">
      <w:pPr>
        <w:rPr>
          <w:lang w:eastAsia="x-none"/>
        </w:rPr>
      </w:pPr>
      <w:r w:rsidRPr="009D45BC">
        <w:rPr>
          <w:highlight w:val="green"/>
          <w:lang w:eastAsia="x-none"/>
        </w:rPr>
        <w:t>Agreements:</w:t>
      </w:r>
    </w:p>
    <w:p w14:paraId="4EADE267" w14:textId="77777777" w:rsidR="00A908F4" w:rsidRPr="00DC0DCA" w:rsidRDefault="00A908F4" w:rsidP="0025652A">
      <w:pPr>
        <w:numPr>
          <w:ilvl w:val="0"/>
          <w:numId w:val="23"/>
        </w:numPr>
        <w:tabs>
          <w:tab w:val="left" w:pos="1170"/>
        </w:tabs>
        <w:spacing w:after="0" w:line="240" w:lineRule="auto"/>
        <w:rPr>
          <w:szCs w:val="20"/>
          <w:lang w:val="en-US"/>
        </w:rPr>
      </w:pPr>
      <w:r w:rsidRPr="00DC0DCA">
        <w:rPr>
          <w:szCs w:val="20"/>
          <w:lang w:val="en-US"/>
        </w:rPr>
        <w:t>NR defines the pattern of the slots that contain PRACH resource(s) in to a larger time interval</w:t>
      </w:r>
    </w:p>
    <w:p w14:paraId="7FD36E6B" w14:textId="77777777" w:rsidR="00A908F4" w:rsidRPr="00DC0DCA" w:rsidRDefault="00A908F4" w:rsidP="0025652A">
      <w:pPr>
        <w:numPr>
          <w:ilvl w:val="2"/>
          <w:numId w:val="23"/>
        </w:numPr>
        <w:tabs>
          <w:tab w:val="left" w:pos="1170"/>
        </w:tabs>
        <w:spacing w:after="0" w:line="240" w:lineRule="auto"/>
        <w:rPr>
          <w:szCs w:val="20"/>
          <w:lang w:val="en-US"/>
        </w:rPr>
      </w:pPr>
      <w:r w:rsidRPr="00DC0DCA">
        <w:rPr>
          <w:szCs w:val="20"/>
          <w:lang w:val="en-US"/>
        </w:rPr>
        <w:t>FFS: time interval e.g 5/10/20ms</w:t>
      </w:r>
    </w:p>
    <w:p w14:paraId="6D3FF960" w14:textId="77777777" w:rsidR="00A908F4" w:rsidRPr="009D45BC" w:rsidRDefault="00A908F4" w:rsidP="0025652A">
      <w:pPr>
        <w:numPr>
          <w:ilvl w:val="2"/>
          <w:numId w:val="23"/>
        </w:numPr>
        <w:tabs>
          <w:tab w:val="left" w:pos="1170"/>
        </w:tabs>
        <w:spacing w:after="0" w:line="240" w:lineRule="auto"/>
        <w:rPr>
          <w:szCs w:val="20"/>
        </w:rPr>
      </w:pPr>
      <w:r w:rsidRPr="009D45BC">
        <w:rPr>
          <w:szCs w:val="20"/>
        </w:rPr>
        <w:t>FFS pattern</w:t>
      </w:r>
    </w:p>
    <w:p w14:paraId="4A4ED77A" w14:textId="77777777" w:rsidR="00A908F4" w:rsidRPr="00DC0DCA" w:rsidRDefault="00A908F4" w:rsidP="0025652A">
      <w:pPr>
        <w:numPr>
          <w:ilvl w:val="2"/>
          <w:numId w:val="23"/>
        </w:numPr>
        <w:tabs>
          <w:tab w:val="left" w:pos="1170"/>
        </w:tabs>
        <w:spacing w:after="0" w:line="240" w:lineRule="auto"/>
        <w:rPr>
          <w:szCs w:val="20"/>
          <w:lang w:val="en-US"/>
        </w:rPr>
      </w:pPr>
      <w:r w:rsidRPr="00DC0DCA">
        <w:rPr>
          <w:szCs w:val="20"/>
          <w:lang w:val="en-US"/>
        </w:rPr>
        <w:t>FFS numerology of the slot e.g SS block, UL/DL, Msg1 or PUSCH</w:t>
      </w:r>
    </w:p>
    <w:p w14:paraId="4DAD4A0C" w14:textId="77777777" w:rsidR="00A908F4" w:rsidRPr="009D45BC" w:rsidRDefault="00A908F4" w:rsidP="0025652A">
      <w:pPr>
        <w:numPr>
          <w:ilvl w:val="0"/>
          <w:numId w:val="23"/>
        </w:numPr>
        <w:tabs>
          <w:tab w:val="left" w:pos="1170"/>
        </w:tabs>
        <w:spacing w:after="0" w:line="240" w:lineRule="auto"/>
        <w:rPr>
          <w:szCs w:val="20"/>
        </w:rPr>
      </w:pPr>
      <w:r w:rsidRPr="009D45BC">
        <w:rPr>
          <w:szCs w:val="20"/>
        </w:rPr>
        <w:t xml:space="preserve">FFS: Within each slot </w:t>
      </w:r>
    </w:p>
    <w:p w14:paraId="0BFE8953" w14:textId="77777777" w:rsidR="00A908F4" w:rsidRPr="00DC0DCA" w:rsidRDefault="00A908F4" w:rsidP="0025652A">
      <w:pPr>
        <w:numPr>
          <w:ilvl w:val="2"/>
          <w:numId w:val="23"/>
        </w:numPr>
        <w:tabs>
          <w:tab w:val="left" w:pos="1170"/>
        </w:tabs>
        <w:spacing w:after="0" w:line="240" w:lineRule="auto"/>
        <w:rPr>
          <w:szCs w:val="20"/>
          <w:lang w:val="en-US"/>
        </w:rPr>
      </w:pPr>
      <w:r w:rsidRPr="00DC0DCA">
        <w:rPr>
          <w:szCs w:val="20"/>
          <w:lang w:val="en-US"/>
        </w:rPr>
        <w:t>Alt1: RACH resources within a slot are consecutive</w:t>
      </w:r>
    </w:p>
    <w:p w14:paraId="3EE6FC42" w14:textId="77777777" w:rsidR="00A908F4" w:rsidRPr="00DC0DCA" w:rsidRDefault="00A908F4" w:rsidP="0025652A">
      <w:pPr>
        <w:numPr>
          <w:ilvl w:val="2"/>
          <w:numId w:val="23"/>
        </w:numPr>
        <w:tabs>
          <w:tab w:val="left" w:pos="1170"/>
        </w:tabs>
        <w:spacing w:after="0" w:line="240" w:lineRule="auto"/>
        <w:rPr>
          <w:szCs w:val="20"/>
          <w:lang w:val="en-US"/>
        </w:rPr>
      </w:pPr>
      <w:r w:rsidRPr="00DC0DCA">
        <w:rPr>
          <w:szCs w:val="20"/>
          <w:lang w:val="en-US"/>
        </w:rPr>
        <w:t>Alt2:RACH resources within a slot are not consecutive, e.g to handle the case of CORESET monitoring , in the 2/4/7 symbols</w:t>
      </w:r>
    </w:p>
    <w:p w14:paraId="3E685847" w14:textId="77777777" w:rsidR="00A908F4" w:rsidRPr="00DC0DCA" w:rsidRDefault="00A908F4" w:rsidP="00A908F4">
      <w:pPr>
        <w:tabs>
          <w:tab w:val="left" w:pos="1440"/>
        </w:tabs>
        <w:rPr>
          <w:lang w:val="en-US"/>
        </w:rPr>
      </w:pPr>
    </w:p>
    <w:p w14:paraId="58F0C8AE" w14:textId="77777777" w:rsidR="00A908F4" w:rsidRPr="002411A4" w:rsidRDefault="00A908F4" w:rsidP="00A908F4">
      <w:pPr>
        <w:rPr>
          <w:szCs w:val="20"/>
          <w:lang w:eastAsia="x-none"/>
        </w:rPr>
      </w:pPr>
      <w:r w:rsidRPr="002411A4">
        <w:rPr>
          <w:szCs w:val="20"/>
          <w:highlight w:val="green"/>
          <w:lang w:eastAsia="x-none"/>
        </w:rPr>
        <w:t>Agreements:</w:t>
      </w:r>
    </w:p>
    <w:p w14:paraId="284F9A5F" w14:textId="77777777" w:rsidR="00A908F4" w:rsidRPr="00DC0DCA" w:rsidRDefault="00A908F4" w:rsidP="0025652A">
      <w:pPr>
        <w:numPr>
          <w:ilvl w:val="0"/>
          <w:numId w:val="24"/>
        </w:numPr>
        <w:tabs>
          <w:tab w:val="left" w:pos="1440"/>
        </w:tabs>
        <w:spacing w:after="0" w:line="240" w:lineRule="auto"/>
        <w:rPr>
          <w:szCs w:val="20"/>
          <w:lang w:val="en-US" w:eastAsia="x-none"/>
        </w:rPr>
      </w:pPr>
      <w:r w:rsidRPr="00DC0DCA">
        <w:rPr>
          <w:szCs w:val="20"/>
          <w:lang w:val="en-US" w:eastAsia="x-none"/>
        </w:rPr>
        <w:t>At least for initial access, the association between SS blocks and RACH preamble indices and/or RACH resources is based on the actually transmitted SS blocks indicated in RMSI</w:t>
      </w:r>
    </w:p>
    <w:p w14:paraId="53AE1119" w14:textId="633A4B55" w:rsidR="00A908F4" w:rsidRPr="00DC0DCA" w:rsidRDefault="00A908F4" w:rsidP="00247A86">
      <w:pPr>
        <w:tabs>
          <w:tab w:val="left" w:pos="1440"/>
        </w:tabs>
        <w:rPr>
          <w:lang w:val="en-US"/>
        </w:rPr>
      </w:pPr>
    </w:p>
    <w:p w14:paraId="583E83EF" w14:textId="77777777" w:rsidR="00C43EA6" w:rsidRDefault="00C43EA6" w:rsidP="009B6FCC">
      <w:pPr>
        <w:rPr>
          <w:rFonts w:eastAsia="MS Mincho"/>
          <w:lang w:val="en-US" w:eastAsia="ja-JP"/>
        </w:rPr>
      </w:pPr>
    </w:p>
    <w:p w14:paraId="2CB9A575" w14:textId="31650C57" w:rsidR="00C43EA6" w:rsidRPr="006D3479" w:rsidRDefault="00C43EA6" w:rsidP="00C43EA6">
      <w:pPr>
        <w:spacing w:after="0"/>
        <w:rPr>
          <w:rFonts w:eastAsia="MS Mincho"/>
          <w:lang w:val="en-US" w:eastAsia="ja-JP"/>
        </w:rPr>
      </w:pPr>
      <w:r w:rsidRPr="006D3479">
        <w:rPr>
          <w:lang w:val="en-US"/>
        </w:rPr>
        <w:lastRenderedPageBreak/>
        <w:t>PRACH agreements and</w:t>
      </w:r>
      <w:r>
        <w:rPr>
          <w:lang w:val="en-US"/>
        </w:rPr>
        <w:t xml:space="preserve"> working assumptions in RAN1 #90bis</w:t>
      </w:r>
      <w:r w:rsidRPr="006D3479">
        <w:rPr>
          <w:lang w:val="en-US"/>
        </w:rPr>
        <w:t xml:space="preserve"> include the following:</w:t>
      </w:r>
    </w:p>
    <w:p w14:paraId="648249E8" w14:textId="204918F5" w:rsidR="00C43EA6" w:rsidRDefault="00C43EA6" w:rsidP="009B6FCC">
      <w:pPr>
        <w:rPr>
          <w:rFonts w:eastAsia="MS Mincho"/>
          <w:lang w:val="en-US" w:eastAsia="ja-JP"/>
        </w:rPr>
      </w:pPr>
    </w:p>
    <w:p w14:paraId="0A6354ED" w14:textId="77777777" w:rsidR="00C43EA6" w:rsidRPr="00726437" w:rsidRDefault="00C43EA6" w:rsidP="00C43EA6">
      <w:pPr>
        <w:rPr>
          <w:szCs w:val="20"/>
          <w:lang w:eastAsia="x-none"/>
        </w:rPr>
      </w:pPr>
      <w:r w:rsidRPr="00726437">
        <w:rPr>
          <w:szCs w:val="20"/>
          <w:highlight w:val="green"/>
          <w:lang w:eastAsia="x-none"/>
        </w:rPr>
        <w:t>Agreements</w:t>
      </w:r>
      <w:r w:rsidRPr="00726437">
        <w:rPr>
          <w:szCs w:val="20"/>
          <w:lang w:eastAsia="x-none"/>
        </w:rPr>
        <w:t>:</w:t>
      </w:r>
    </w:p>
    <w:p w14:paraId="1FBDCDDC" w14:textId="77777777" w:rsidR="00C43EA6" w:rsidRPr="00DC0DCA" w:rsidRDefault="00C43EA6" w:rsidP="00C43EA6">
      <w:pPr>
        <w:numPr>
          <w:ilvl w:val="0"/>
          <w:numId w:val="28"/>
        </w:numPr>
        <w:spacing w:after="0" w:line="240" w:lineRule="auto"/>
        <w:rPr>
          <w:szCs w:val="20"/>
          <w:lang w:val="en-US" w:eastAsia="x-none"/>
        </w:rPr>
      </w:pPr>
      <w:r w:rsidRPr="00DC0DCA">
        <w:rPr>
          <w:rFonts w:eastAsia="MS Mincho"/>
          <w:kern w:val="2"/>
          <w:szCs w:val="20"/>
          <w:lang w:val="en-US" w:eastAsia="ja-JP"/>
        </w:rPr>
        <w:t>Confirm working assumption of cyclic shift values for preamble format 3</w:t>
      </w:r>
    </w:p>
    <w:p w14:paraId="4F8F2885" w14:textId="77777777" w:rsidR="00C43EA6" w:rsidRPr="00DC0DCA" w:rsidRDefault="00C43EA6" w:rsidP="00C43EA6">
      <w:pPr>
        <w:numPr>
          <w:ilvl w:val="0"/>
          <w:numId w:val="28"/>
        </w:numPr>
        <w:spacing w:after="0" w:line="240" w:lineRule="auto"/>
        <w:rPr>
          <w:szCs w:val="20"/>
          <w:lang w:val="en-US" w:eastAsia="x-none"/>
        </w:rPr>
      </w:pPr>
      <w:r w:rsidRPr="00DC0DCA">
        <w:rPr>
          <w:rFonts w:eastAsia="MS Mincho"/>
          <w:kern w:val="2"/>
          <w:szCs w:val="20"/>
          <w:lang w:val="en-US" w:eastAsia="ja-JP"/>
        </w:rPr>
        <w:t>Confirm working assumption, L = 139 is adopted as the sequence length for the RACH Preamble Formats using the short sequence</w:t>
      </w:r>
    </w:p>
    <w:p w14:paraId="4212479D" w14:textId="77777777" w:rsidR="00C43EA6" w:rsidRPr="00DC0DCA" w:rsidRDefault="00C43EA6" w:rsidP="00C43EA6">
      <w:pPr>
        <w:rPr>
          <w:rFonts w:eastAsia="MS Mincho"/>
          <w:kern w:val="2"/>
          <w:szCs w:val="20"/>
          <w:lang w:val="en-US" w:eastAsia="ja-JP"/>
        </w:rPr>
      </w:pPr>
    </w:p>
    <w:p w14:paraId="52522EF2" w14:textId="77777777" w:rsidR="00C43EA6" w:rsidRDefault="00C43EA6" w:rsidP="00C43EA6">
      <w:pPr>
        <w:rPr>
          <w:rFonts w:eastAsia="MS Mincho"/>
          <w:kern w:val="2"/>
          <w:szCs w:val="20"/>
          <w:lang w:eastAsia="ja-JP"/>
        </w:rPr>
      </w:pPr>
      <w:r w:rsidRPr="009106B9">
        <w:rPr>
          <w:rFonts w:eastAsia="MS Mincho"/>
          <w:kern w:val="2"/>
          <w:szCs w:val="20"/>
          <w:highlight w:val="green"/>
          <w:lang w:eastAsia="ja-JP"/>
        </w:rPr>
        <w:t>Agreements</w:t>
      </w:r>
      <w:r>
        <w:rPr>
          <w:rFonts w:eastAsia="MS Mincho"/>
          <w:kern w:val="2"/>
          <w:szCs w:val="20"/>
          <w:lang w:eastAsia="ja-JP"/>
        </w:rPr>
        <w:t>:</w:t>
      </w:r>
    </w:p>
    <w:p w14:paraId="35DFDCBF" w14:textId="77777777" w:rsidR="00C43EA6" w:rsidRPr="00DC0DCA" w:rsidRDefault="00C43EA6" w:rsidP="00C43EA6">
      <w:pPr>
        <w:numPr>
          <w:ilvl w:val="0"/>
          <w:numId w:val="28"/>
        </w:numPr>
        <w:spacing w:after="0" w:line="240" w:lineRule="auto"/>
        <w:rPr>
          <w:szCs w:val="20"/>
          <w:lang w:val="en-US" w:eastAsia="sv-SE"/>
        </w:rPr>
      </w:pPr>
      <w:r w:rsidRPr="00DC0DCA">
        <w:rPr>
          <w:szCs w:val="20"/>
          <w:lang w:val="en-US" w:eastAsia="sv-SE"/>
        </w:rPr>
        <w:t>For FDD, RACH resources can be mapped onto UL slots irrespective of the time locations of SS/PBCH block</w:t>
      </w:r>
    </w:p>
    <w:p w14:paraId="2F4F25A1" w14:textId="68245544" w:rsidR="00C43EA6" w:rsidRDefault="00C43EA6" w:rsidP="009B6FCC">
      <w:pPr>
        <w:rPr>
          <w:rFonts w:eastAsia="MS Mincho"/>
          <w:lang w:val="en-US" w:eastAsia="ja-JP"/>
        </w:rPr>
      </w:pPr>
    </w:p>
    <w:p w14:paraId="056E01A5" w14:textId="77777777" w:rsidR="00C43EA6" w:rsidRPr="000B249F" w:rsidRDefault="00C43EA6" w:rsidP="00C43EA6">
      <w:pPr>
        <w:rPr>
          <w:rFonts w:eastAsia="MS Mincho"/>
          <w:kern w:val="2"/>
          <w:szCs w:val="20"/>
          <w:lang w:eastAsia="ja-JP"/>
        </w:rPr>
      </w:pPr>
      <w:r w:rsidRPr="000B249F">
        <w:rPr>
          <w:rFonts w:eastAsia="MS Mincho"/>
          <w:kern w:val="2"/>
          <w:szCs w:val="20"/>
          <w:highlight w:val="green"/>
          <w:lang w:eastAsia="ja-JP"/>
        </w:rPr>
        <w:t>Agreements</w:t>
      </w:r>
      <w:r w:rsidRPr="000B249F">
        <w:rPr>
          <w:rFonts w:eastAsia="MS Mincho"/>
          <w:kern w:val="2"/>
          <w:szCs w:val="20"/>
          <w:lang w:eastAsia="ja-JP"/>
        </w:rPr>
        <w:t>:</w:t>
      </w:r>
    </w:p>
    <w:p w14:paraId="6841D98D" w14:textId="77777777" w:rsidR="00C43EA6" w:rsidRPr="00DC0DCA" w:rsidRDefault="00C43EA6" w:rsidP="00C43EA6">
      <w:pPr>
        <w:pStyle w:val="ListParagraph"/>
        <w:widowControl w:val="0"/>
        <w:numPr>
          <w:ilvl w:val="0"/>
          <w:numId w:val="33"/>
        </w:numPr>
        <w:spacing w:after="0" w:line="240" w:lineRule="auto"/>
        <w:contextualSpacing w:val="0"/>
        <w:jc w:val="both"/>
        <w:rPr>
          <w:szCs w:val="20"/>
          <w:lang w:val="en-US"/>
        </w:rPr>
      </w:pPr>
      <w:r w:rsidRPr="00DC0DCA">
        <w:rPr>
          <w:rFonts w:cs="Arial"/>
          <w:szCs w:val="20"/>
          <w:lang w:val="en-US"/>
        </w:rPr>
        <w:t xml:space="preserve">NR-RACH configurations can be specified using a table similar to LTE, this table is index by the </w:t>
      </w:r>
      <w:r w:rsidRPr="00DC0DCA">
        <w:rPr>
          <w:rFonts w:cs="Arial"/>
          <w:i/>
          <w:szCs w:val="20"/>
          <w:lang w:val="en-US"/>
        </w:rPr>
        <w:t>PRACH Config Index</w:t>
      </w:r>
    </w:p>
    <w:p w14:paraId="4143E26B" w14:textId="77777777" w:rsidR="00C43EA6" w:rsidRPr="00DC0DCA" w:rsidRDefault="00C43EA6" w:rsidP="00C43EA6">
      <w:pPr>
        <w:pStyle w:val="ListParagraph"/>
        <w:widowControl w:val="0"/>
        <w:numPr>
          <w:ilvl w:val="0"/>
          <w:numId w:val="33"/>
        </w:numPr>
        <w:spacing w:after="0" w:line="240" w:lineRule="auto"/>
        <w:contextualSpacing w:val="0"/>
        <w:jc w:val="both"/>
        <w:rPr>
          <w:szCs w:val="20"/>
          <w:lang w:val="en-US"/>
        </w:rPr>
      </w:pPr>
      <w:r w:rsidRPr="00DC0DCA">
        <w:rPr>
          <w:rFonts w:cs="Arial"/>
          <w:szCs w:val="20"/>
          <w:lang w:val="en-US"/>
        </w:rPr>
        <w:t xml:space="preserve">Frequency multiplexed PRACH transmission occasions use the same </w:t>
      </w:r>
      <w:r w:rsidRPr="00DC0DCA">
        <w:rPr>
          <w:rFonts w:cs="Arial"/>
          <w:i/>
          <w:szCs w:val="20"/>
          <w:lang w:val="en-US"/>
        </w:rPr>
        <w:t>PRACH Config Index</w:t>
      </w:r>
      <w:r w:rsidRPr="00DC0DCA">
        <w:rPr>
          <w:rFonts w:cs="Arial"/>
          <w:szCs w:val="20"/>
          <w:lang w:val="en-US"/>
        </w:rPr>
        <w:t xml:space="preserve"> </w:t>
      </w:r>
    </w:p>
    <w:p w14:paraId="645207CC" w14:textId="77777777" w:rsidR="00C43EA6" w:rsidRPr="00DC0DCA" w:rsidRDefault="00C43EA6" w:rsidP="00C43EA6">
      <w:pPr>
        <w:pStyle w:val="ListParagraph"/>
        <w:widowControl w:val="0"/>
        <w:numPr>
          <w:ilvl w:val="0"/>
          <w:numId w:val="33"/>
        </w:numPr>
        <w:spacing w:after="0" w:line="240" w:lineRule="auto"/>
        <w:contextualSpacing w:val="0"/>
        <w:jc w:val="both"/>
        <w:rPr>
          <w:szCs w:val="20"/>
          <w:lang w:val="en-US"/>
        </w:rPr>
      </w:pPr>
      <w:r w:rsidRPr="00DC0DCA">
        <w:rPr>
          <w:szCs w:val="20"/>
          <w:lang w:val="en-US"/>
        </w:rPr>
        <w:t xml:space="preserve">NR strives to minimize the number of bits needed for the RACH configuration </w:t>
      </w:r>
    </w:p>
    <w:p w14:paraId="3A0210A6" w14:textId="77777777" w:rsidR="00C43EA6" w:rsidRPr="00DC0DCA" w:rsidRDefault="00C43EA6" w:rsidP="00C43EA6">
      <w:pPr>
        <w:pStyle w:val="ListParagraph"/>
        <w:widowControl w:val="0"/>
        <w:numPr>
          <w:ilvl w:val="1"/>
          <w:numId w:val="33"/>
        </w:numPr>
        <w:spacing w:after="0" w:line="240" w:lineRule="auto"/>
        <w:contextualSpacing w:val="0"/>
        <w:jc w:val="both"/>
        <w:rPr>
          <w:szCs w:val="20"/>
          <w:lang w:val="en-US"/>
        </w:rPr>
      </w:pPr>
      <w:r w:rsidRPr="00DC0DCA">
        <w:rPr>
          <w:szCs w:val="20"/>
          <w:lang w:val="en-US"/>
        </w:rPr>
        <w:t>Use 8-bits as the starting point</w:t>
      </w:r>
    </w:p>
    <w:p w14:paraId="7C458D96" w14:textId="77777777" w:rsidR="00C43EA6" w:rsidRPr="00DC0DCA" w:rsidRDefault="00C43EA6" w:rsidP="00C43EA6">
      <w:pPr>
        <w:pStyle w:val="ListParagraph"/>
        <w:widowControl w:val="0"/>
        <w:numPr>
          <w:ilvl w:val="1"/>
          <w:numId w:val="33"/>
        </w:numPr>
        <w:spacing w:after="0" w:line="240" w:lineRule="auto"/>
        <w:contextualSpacing w:val="0"/>
        <w:jc w:val="both"/>
        <w:rPr>
          <w:szCs w:val="20"/>
          <w:lang w:val="en-US"/>
        </w:rPr>
      </w:pPr>
      <w:r w:rsidRPr="00DC0DCA">
        <w:rPr>
          <w:szCs w:val="20"/>
          <w:lang w:val="en-US"/>
        </w:rPr>
        <w:t>FFS: If SCS and formats are part of the table</w:t>
      </w:r>
    </w:p>
    <w:p w14:paraId="1355B92B" w14:textId="77777777" w:rsidR="00C43EA6" w:rsidRPr="00DC0DCA" w:rsidRDefault="00C43EA6" w:rsidP="00C43EA6">
      <w:pPr>
        <w:rPr>
          <w:rFonts w:eastAsia="MS Mincho"/>
          <w:kern w:val="2"/>
          <w:szCs w:val="20"/>
          <w:lang w:val="en-US" w:eastAsia="ja-JP"/>
        </w:rPr>
      </w:pPr>
    </w:p>
    <w:p w14:paraId="5AAD5BE5" w14:textId="77777777" w:rsidR="00C43EA6" w:rsidRPr="00E96B4A" w:rsidRDefault="00C43EA6" w:rsidP="00C43EA6">
      <w:pPr>
        <w:rPr>
          <w:rFonts w:eastAsia="MS Mincho"/>
          <w:kern w:val="2"/>
          <w:szCs w:val="20"/>
          <w:lang w:eastAsia="ja-JP"/>
        </w:rPr>
      </w:pPr>
      <w:r w:rsidRPr="00E96B4A">
        <w:rPr>
          <w:rFonts w:eastAsia="MS Mincho"/>
          <w:kern w:val="2"/>
          <w:szCs w:val="20"/>
          <w:highlight w:val="green"/>
          <w:lang w:eastAsia="ja-JP"/>
        </w:rPr>
        <w:t>Agreements</w:t>
      </w:r>
      <w:r w:rsidRPr="00E96B4A">
        <w:rPr>
          <w:rFonts w:eastAsia="MS Mincho"/>
          <w:kern w:val="2"/>
          <w:szCs w:val="20"/>
          <w:lang w:eastAsia="ja-JP"/>
        </w:rPr>
        <w:t>:</w:t>
      </w:r>
    </w:p>
    <w:p w14:paraId="47AB3FA6" w14:textId="77777777" w:rsidR="00C43EA6" w:rsidRPr="00DC0DCA" w:rsidRDefault="00C43EA6" w:rsidP="00C43EA6">
      <w:pPr>
        <w:numPr>
          <w:ilvl w:val="0"/>
          <w:numId w:val="28"/>
        </w:numPr>
        <w:spacing w:after="0" w:line="240" w:lineRule="auto"/>
        <w:rPr>
          <w:szCs w:val="20"/>
          <w:lang w:val="en-US"/>
        </w:rPr>
      </w:pPr>
      <w:r w:rsidRPr="00DC0DCA">
        <w:rPr>
          <w:szCs w:val="20"/>
          <w:lang w:val="en-US"/>
        </w:rPr>
        <w:t xml:space="preserve">The slot duration for PRACH resource mapping for short preamble formats (i.e., L=139) is based on the RACH Msg1 numerology, i.e. SCS. </w:t>
      </w:r>
    </w:p>
    <w:p w14:paraId="0FB5ACE2" w14:textId="77777777" w:rsidR="00C43EA6" w:rsidRPr="00DC0DCA" w:rsidRDefault="00C43EA6" w:rsidP="00C43EA6">
      <w:pPr>
        <w:numPr>
          <w:ilvl w:val="0"/>
          <w:numId w:val="28"/>
        </w:numPr>
        <w:spacing w:after="0" w:line="240" w:lineRule="auto"/>
        <w:rPr>
          <w:szCs w:val="20"/>
          <w:lang w:val="en-US"/>
        </w:rPr>
      </w:pPr>
      <w:r w:rsidRPr="00DC0DCA">
        <w:rPr>
          <w:szCs w:val="20"/>
          <w:lang w:val="en-US"/>
        </w:rPr>
        <w:t xml:space="preserve">The slot duration for PRACH resource mapping for long preamble formats (i.e., L=839) is based on 15kHz SCS </w:t>
      </w:r>
    </w:p>
    <w:p w14:paraId="47B60AF4" w14:textId="77777777" w:rsidR="00C43EA6" w:rsidRPr="00DC0DCA" w:rsidRDefault="00C43EA6" w:rsidP="00C43EA6">
      <w:pPr>
        <w:rPr>
          <w:rFonts w:eastAsia="MS Mincho"/>
          <w:kern w:val="2"/>
          <w:szCs w:val="20"/>
          <w:lang w:val="en-US" w:eastAsia="ja-JP"/>
        </w:rPr>
      </w:pPr>
    </w:p>
    <w:p w14:paraId="2DCF1CF7" w14:textId="77777777" w:rsidR="00C43EA6" w:rsidRPr="00AD1CC3" w:rsidRDefault="00C43EA6" w:rsidP="00C43EA6">
      <w:pPr>
        <w:rPr>
          <w:rFonts w:eastAsia="MS Mincho"/>
          <w:kern w:val="2"/>
          <w:szCs w:val="20"/>
          <w:lang w:eastAsia="ja-JP"/>
        </w:rPr>
      </w:pPr>
      <w:r w:rsidRPr="00AD1CC3">
        <w:rPr>
          <w:rFonts w:eastAsia="MS Mincho"/>
          <w:kern w:val="2"/>
          <w:szCs w:val="20"/>
          <w:highlight w:val="green"/>
          <w:lang w:eastAsia="ja-JP"/>
        </w:rPr>
        <w:t>Agreements</w:t>
      </w:r>
      <w:r w:rsidRPr="00AD1CC3">
        <w:rPr>
          <w:rFonts w:eastAsia="MS Mincho"/>
          <w:kern w:val="2"/>
          <w:szCs w:val="20"/>
          <w:lang w:eastAsia="ja-JP"/>
        </w:rPr>
        <w:t>:</w:t>
      </w:r>
    </w:p>
    <w:p w14:paraId="7D96FFE6" w14:textId="77777777" w:rsidR="00C43EA6" w:rsidRPr="00DC0DCA" w:rsidRDefault="00C43EA6" w:rsidP="00C43EA6">
      <w:pPr>
        <w:numPr>
          <w:ilvl w:val="0"/>
          <w:numId w:val="34"/>
        </w:numPr>
        <w:spacing w:after="200" w:line="276" w:lineRule="auto"/>
        <w:rPr>
          <w:szCs w:val="20"/>
          <w:lang w:val="en-US"/>
        </w:rPr>
      </w:pPr>
      <w:r w:rsidRPr="00DC0DCA">
        <w:rPr>
          <w:szCs w:val="20"/>
          <w:lang w:val="en-US"/>
        </w:rPr>
        <w:t xml:space="preserve">The pattern given by the </w:t>
      </w:r>
      <w:r w:rsidRPr="00DC0DCA">
        <w:rPr>
          <w:rFonts w:cs="Arial"/>
          <w:i/>
          <w:szCs w:val="20"/>
          <w:lang w:val="en-US"/>
        </w:rPr>
        <w:t xml:space="preserve">PRACH Config Index </w:t>
      </w:r>
      <w:r w:rsidRPr="00DC0DCA">
        <w:rPr>
          <w:rFonts w:cs="Arial"/>
          <w:szCs w:val="20"/>
          <w:lang w:val="en-US"/>
        </w:rPr>
        <w:t>repeats every</w:t>
      </w:r>
      <w:r w:rsidRPr="00DC0DCA">
        <w:rPr>
          <w:rFonts w:cs="Arial"/>
          <w:i/>
          <w:szCs w:val="20"/>
          <w:lang w:val="en-US"/>
        </w:rPr>
        <w:t xml:space="preserve"> </w:t>
      </w:r>
      <w:r w:rsidRPr="00DC0DCA">
        <w:rPr>
          <w:szCs w:val="20"/>
          <w:lang w:val="en-US"/>
        </w:rPr>
        <w:t xml:space="preserve">RACH Configuration Period </w:t>
      </w:r>
    </w:p>
    <w:p w14:paraId="24E42865" w14:textId="77777777" w:rsidR="00C43EA6" w:rsidRPr="00DC0DCA" w:rsidRDefault="00C43EA6" w:rsidP="00C43EA6">
      <w:pPr>
        <w:numPr>
          <w:ilvl w:val="1"/>
          <w:numId w:val="34"/>
        </w:numPr>
        <w:spacing w:after="200" w:line="276" w:lineRule="auto"/>
        <w:rPr>
          <w:szCs w:val="20"/>
          <w:lang w:val="en-US"/>
        </w:rPr>
      </w:pPr>
      <w:r w:rsidRPr="00DC0DCA">
        <w:rPr>
          <w:szCs w:val="20"/>
          <w:lang w:val="en-US"/>
        </w:rPr>
        <w:t>The density and duration within each configuration period are FFS</w:t>
      </w:r>
    </w:p>
    <w:p w14:paraId="5FEE7EAF" w14:textId="77777777" w:rsidR="00C43EA6" w:rsidRPr="00DC0DCA" w:rsidRDefault="00C43EA6" w:rsidP="00C43EA6">
      <w:pPr>
        <w:numPr>
          <w:ilvl w:val="2"/>
          <w:numId w:val="34"/>
        </w:numPr>
        <w:spacing w:after="200" w:line="276" w:lineRule="auto"/>
        <w:rPr>
          <w:szCs w:val="20"/>
          <w:lang w:val="en-US"/>
        </w:rPr>
      </w:pPr>
      <w:r w:rsidRPr="00DC0DCA">
        <w:rPr>
          <w:szCs w:val="20"/>
          <w:lang w:val="en-US"/>
        </w:rPr>
        <w:t>Including the possibility of in every slot</w:t>
      </w:r>
    </w:p>
    <w:p w14:paraId="5B7EF12A" w14:textId="77777777" w:rsidR="00C43EA6" w:rsidRPr="00AD1CC3" w:rsidRDefault="00C43EA6" w:rsidP="00C43EA6">
      <w:pPr>
        <w:numPr>
          <w:ilvl w:val="0"/>
          <w:numId w:val="34"/>
        </w:numPr>
        <w:spacing w:after="200" w:line="276" w:lineRule="auto"/>
        <w:rPr>
          <w:szCs w:val="20"/>
        </w:rPr>
      </w:pPr>
      <w:r w:rsidRPr="00AD1CC3">
        <w:rPr>
          <w:szCs w:val="20"/>
        </w:rPr>
        <w:t xml:space="preserve">RACH Configuration Period: </w:t>
      </w:r>
    </w:p>
    <w:p w14:paraId="2FF6C02F" w14:textId="77777777" w:rsidR="00C43EA6" w:rsidRPr="00AD1CC3" w:rsidRDefault="00C43EA6" w:rsidP="00C43EA6">
      <w:pPr>
        <w:numPr>
          <w:ilvl w:val="2"/>
          <w:numId w:val="34"/>
        </w:numPr>
        <w:spacing w:after="200" w:line="276" w:lineRule="auto"/>
        <w:rPr>
          <w:szCs w:val="20"/>
        </w:rPr>
      </w:pPr>
      <w:r w:rsidRPr="00AD1CC3">
        <w:rPr>
          <w:szCs w:val="20"/>
        </w:rPr>
        <w:t>(</w:t>
      </w:r>
      <w:r w:rsidRPr="00AD1CC3">
        <w:rPr>
          <w:szCs w:val="20"/>
          <w:highlight w:val="darkYellow"/>
        </w:rPr>
        <w:t>working assumption</w:t>
      </w:r>
      <w:r w:rsidRPr="00AD1CC3">
        <w:rPr>
          <w:szCs w:val="20"/>
        </w:rPr>
        <w:t>) 10/20/40ms</w:t>
      </w:r>
    </w:p>
    <w:p w14:paraId="2837A271" w14:textId="77777777" w:rsidR="00C43EA6" w:rsidRPr="00AD1CC3" w:rsidRDefault="00C43EA6" w:rsidP="00C43EA6">
      <w:pPr>
        <w:numPr>
          <w:ilvl w:val="2"/>
          <w:numId w:val="34"/>
        </w:numPr>
        <w:spacing w:after="200" w:line="276" w:lineRule="auto"/>
        <w:rPr>
          <w:szCs w:val="20"/>
        </w:rPr>
      </w:pPr>
      <w:r w:rsidRPr="00AD1CC3">
        <w:rPr>
          <w:szCs w:val="20"/>
        </w:rPr>
        <w:t>FFS 80ms/160ms</w:t>
      </w:r>
    </w:p>
    <w:p w14:paraId="795F9AF2" w14:textId="77777777" w:rsidR="00C43EA6" w:rsidRPr="00DC0DCA" w:rsidRDefault="00C43EA6" w:rsidP="00C43EA6">
      <w:pPr>
        <w:numPr>
          <w:ilvl w:val="2"/>
          <w:numId w:val="34"/>
        </w:numPr>
        <w:spacing w:after="200" w:line="276" w:lineRule="auto"/>
        <w:rPr>
          <w:szCs w:val="20"/>
          <w:lang w:val="en-US"/>
        </w:rPr>
      </w:pPr>
      <w:r w:rsidRPr="00DC0DCA">
        <w:rPr>
          <w:szCs w:val="20"/>
          <w:lang w:val="en-US"/>
        </w:rPr>
        <w:t>FFS if the same values will be used for above and below 6GHz</w:t>
      </w:r>
    </w:p>
    <w:p w14:paraId="63C82435" w14:textId="77777777" w:rsidR="00C43EA6" w:rsidRPr="00DC0DCA" w:rsidRDefault="00C43EA6" w:rsidP="00C43EA6">
      <w:pPr>
        <w:numPr>
          <w:ilvl w:val="0"/>
          <w:numId w:val="34"/>
        </w:numPr>
        <w:spacing w:after="200" w:line="276" w:lineRule="auto"/>
        <w:rPr>
          <w:szCs w:val="20"/>
          <w:lang w:val="en-US"/>
        </w:rPr>
      </w:pPr>
      <w:r w:rsidRPr="00DC0DCA">
        <w:rPr>
          <w:szCs w:val="20"/>
          <w:lang w:val="en-US"/>
        </w:rPr>
        <w:t>FFS the details in terms of how the pattern and configuration period are specified (e.g., via a table, via a formula, etc.)</w:t>
      </w:r>
    </w:p>
    <w:p w14:paraId="1021ED7B" w14:textId="77777777" w:rsidR="00C43EA6" w:rsidRPr="00DC0DCA" w:rsidRDefault="00C43EA6" w:rsidP="00C43EA6">
      <w:pPr>
        <w:rPr>
          <w:rFonts w:eastAsia="MS Mincho"/>
          <w:kern w:val="2"/>
          <w:szCs w:val="20"/>
          <w:lang w:val="en-US" w:eastAsia="ja-JP"/>
        </w:rPr>
      </w:pPr>
    </w:p>
    <w:p w14:paraId="21D8D9BA" w14:textId="77777777" w:rsidR="00C43EA6" w:rsidRPr="00FD7E0B" w:rsidRDefault="00C43EA6" w:rsidP="00C43EA6">
      <w:pPr>
        <w:pStyle w:val="ListParagraph"/>
        <w:widowControl w:val="0"/>
        <w:ind w:left="0"/>
        <w:rPr>
          <w:b/>
          <w:szCs w:val="20"/>
        </w:rPr>
      </w:pPr>
      <w:bookmarkStart w:id="8" w:name="_Hlk498512992"/>
      <w:r w:rsidRPr="00FD7E0B">
        <w:rPr>
          <w:szCs w:val="20"/>
          <w:highlight w:val="green"/>
        </w:rPr>
        <w:t>Agreements</w:t>
      </w:r>
      <w:r w:rsidRPr="00FD7E0B">
        <w:rPr>
          <w:b/>
          <w:szCs w:val="20"/>
        </w:rPr>
        <w:t>:</w:t>
      </w:r>
    </w:p>
    <w:p w14:paraId="17257E01" w14:textId="77777777" w:rsidR="00C43EA6" w:rsidRPr="00DC0DCA" w:rsidRDefault="00C43EA6" w:rsidP="00C43EA6">
      <w:pPr>
        <w:pStyle w:val="ListParagraph"/>
        <w:numPr>
          <w:ilvl w:val="0"/>
          <w:numId w:val="36"/>
        </w:numPr>
        <w:spacing w:after="0" w:line="240" w:lineRule="auto"/>
        <w:contextualSpacing w:val="0"/>
        <w:rPr>
          <w:szCs w:val="20"/>
          <w:lang w:val="en-US"/>
        </w:rPr>
      </w:pPr>
      <w:r w:rsidRPr="00DC0DCA">
        <w:rPr>
          <w:rFonts w:eastAsia="MS Mincho"/>
          <w:szCs w:val="20"/>
          <w:lang w:val="en-US" w:eastAsia="ja-JP"/>
        </w:rPr>
        <w:lastRenderedPageBreak/>
        <w:t>One PRACH format is configured for a cell</w:t>
      </w:r>
    </w:p>
    <w:p w14:paraId="145FABA5" w14:textId="77777777" w:rsidR="00C43EA6" w:rsidRPr="00FD7E0B" w:rsidRDefault="00C43EA6" w:rsidP="00C43EA6">
      <w:pPr>
        <w:pStyle w:val="ListParagraph"/>
        <w:numPr>
          <w:ilvl w:val="1"/>
          <w:numId w:val="36"/>
        </w:numPr>
        <w:spacing w:after="0" w:line="240" w:lineRule="auto"/>
        <w:contextualSpacing w:val="0"/>
        <w:rPr>
          <w:szCs w:val="20"/>
        </w:rPr>
      </w:pPr>
      <w:r w:rsidRPr="00FD7E0B">
        <w:rPr>
          <w:rFonts w:eastAsia="MS Mincho"/>
          <w:szCs w:val="20"/>
          <w:lang w:eastAsia="ja-JP"/>
        </w:rPr>
        <w:t>FFS the impact BWP/SUL</w:t>
      </w:r>
    </w:p>
    <w:p w14:paraId="35488869" w14:textId="77777777" w:rsidR="00C43EA6" w:rsidRPr="00DC0DCA" w:rsidRDefault="00C43EA6" w:rsidP="00C43EA6">
      <w:pPr>
        <w:pStyle w:val="ListParagraph"/>
        <w:widowControl w:val="0"/>
        <w:numPr>
          <w:ilvl w:val="0"/>
          <w:numId w:val="35"/>
        </w:numPr>
        <w:spacing w:after="0" w:line="240" w:lineRule="auto"/>
        <w:ind w:left="1440"/>
        <w:contextualSpacing w:val="0"/>
        <w:jc w:val="both"/>
        <w:rPr>
          <w:szCs w:val="20"/>
          <w:lang w:val="en-US"/>
        </w:rPr>
      </w:pPr>
      <w:r w:rsidRPr="00DC0DCA">
        <w:rPr>
          <w:szCs w:val="20"/>
          <w:lang w:val="en-US"/>
        </w:rPr>
        <w:t>For PRACH formats based on short sequence length</w:t>
      </w:r>
    </w:p>
    <w:p w14:paraId="3AA5ED76" w14:textId="77777777" w:rsidR="00C43EA6" w:rsidRPr="00DC0DCA" w:rsidRDefault="00C43EA6" w:rsidP="00C43EA6">
      <w:pPr>
        <w:pStyle w:val="ListParagraph"/>
        <w:numPr>
          <w:ilvl w:val="0"/>
          <w:numId w:val="37"/>
        </w:numPr>
        <w:spacing w:after="0" w:line="240" w:lineRule="auto"/>
        <w:ind w:left="1800"/>
        <w:contextualSpacing w:val="0"/>
        <w:jc w:val="both"/>
        <w:rPr>
          <w:rFonts w:eastAsia="MS Mincho"/>
          <w:szCs w:val="20"/>
          <w:lang w:val="en-US" w:eastAsia="ja-JP"/>
        </w:rPr>
      </w:pPr>
      <w:r w:rsidRPr="00DC0DCA">
        <w:rPr>
          <w:rFonts w:eastAsia="MS Mincho"/>
          <w:szCs w:val="20"/>
          <w:lang w:val="en-US" w:eastAsia="ja-JP"/>
        </w:rPr>
        <w:t xml:space="preserve">Format A and format B is considered as a package for the PRACH configuration, configures either format A/B or format C </w:t>
      </w:r>
    </w:p>
    <w:p w14:paraId="0A93AABD" w14:textId="77777777" w:rsidR="00C43EA6" w:rsidRPr="00DC0DCA" w:rsidRDefault="00C43EA6" w:rsidP="00C43EA6">
      <w:pPr>
        <w:pStyle w:val="ListParagraph"/>
        <w:numPr>
          <w:ilvl w:val="0"/>
          <w:numId w:val="37"/>
        </w:numPr>
        <w:spacing w:after="0" w:line="240" w:lineRule="auto"/>
        <w:ind w:left="1800"/>
        <w:contextualSpacing w:val="0"/>
        <w:jc w:val="both"/>
        <w:rPr>
          <w:rFonts w:eastAsia="MS Mincho"/>
          <w:szCs w:val="20"/>
          <w:lang w:val="en-US" w:eastAsia="ja-JP"/>
        </w:rPr>
      </w:pPr>
      <w:r w:rsidRPr="00DC0DCA">
        <w:rPr>
          <w:rFonts w:eastAsia="MS Mincho"/>
          <w:szCs w:val="20"/>
          <w:lang w:val="en-US" w:eastAsia="ja-JP"/>
        </w:rPr>
        <w:t xml:space="preserve">If format A/B is configured, the last PRACH resource within a RACH slot uses the format B and other PRACH resources within the RACH slot uses format A </w:t>
      </w:r>
    </w:p>
    <w:p w14:paraId="5E09CECE" w14:textId="77777777" w:rsidR="00C43EA6" w:rsidRPr="00DC0DCA" w:rsidRDefault="00C43EA6" w:rsidP="00C43EA6">
      <w:pPr>
        <w:pStyle w:val="ListParagraph"/>
        <w:numPr>
          <w:ilvl w:val="0"/>
          <w:numId w:val="37"/>
        </w:numPr>
        <w:spacing w:after="0" w:line="240" w:lineRule="auto"/>
        <w:ind w:left="1800"/>
        <w:contextualSpacing w:val="0"/>
        <w:jc w:val="both"/>
        <w:rPr>
          <w:rFonts w:eastAsia="MS Mincho"/>
          <w:i/>
          <w:szCs w:val="20"/>
          <w:lang w:val="en-US" w:eastAsia="ja-JP"/>
        </w:rPr>
      </w:pPr>
      <w:r w:rsidRPr="00DC0DCA">
        <w:rPr>
          <w:szCs w:val="20"/>
          <w:lang w:val="en-US"/>
        </w:rPr>
        <w:t>At least support only format B4 within a RACH slot, in the case of a single PRACH occasion within a RACH slot</w:t>
      </w:r>
    </w:p>
    <w:p w14:paraId="394F8CE1" w14:textId="77777777" w:rsidR="00C43EA6" w:rsidRPr="00DC0DCA" w:rsidRDefault="00C43EA6" w:rsidP="00C43EA6">
      <w:pPr>
        <w:pStyle w:val="ListParagraph"/>
        <w:numPr>
          <w:ilvl w:val="0"/>
          <w:numId w:val="37"/>
        </w:numPr>
        <w:spacing w:after="0" w:line="240" w:lineRule="auto"/>
        <w:ind w:left="1800"/>
        <w:contextualSpacing w:val="0"/>
        <w:jc w:val="both"/>
        <w:rPr>
          <w:rFonts w:eastAsia="MS Mincho"/>
          <w:i/>
          <w:szCs w:val="20"/>
          <w:lang w:val="en-US" w:eastAsia="ja-JP"/>
        </w:rPr>
      </w:pPr>
      <w:r w:rsidRPr="00DC0DCA">
        <w:rPr>
          <w:szCs w:val="20"/>
          <w:lang w:val="en-US"/>
        </w:rPr>
        <w:t xml:space="preserve">FFS Support a PRACH format taken from A0/A1/A2/A3 within a RACH slot </w:t>
      </w:r>
    </w:p>
    <w:bookmarkEnd w:id="8"/>
    <w:p w14:paraId="3BDC57A0" w14:textId="77777777" w:rsidR="00C43EA6" w:rsidRPr="00DC0DCA" w:rsidRDefault="00C43EA6" w:rsidP="00C43EA6">
      <w:pPr>
        <w:rPr>
          <w:szCs w:val="20"/>
          <w:lang w:val="en-US" w:eastAsia="x-none"/>
        </w:rPr>
      </w:pPr>
    </w:p>
    <w:p w14:paraId="0F1A5E55" w14:textId="77777777" w:rsidR="00C43EA6" w:rsidRPr="00AD34B5" w:rsidRDefault="00C43EA6" w:rsidP="00C43EA6">
      <w:pPr>
        <w:rPr>
          <w:szCs w:val="20"/>
          <w:lang w:eastAsia="x-none"/>
        </w:rPr>
      </w:pPr>
      <w:r w:rsidRPr="00AD34B5">
        <w:rPr>
          <w:szCs w:val="20"/>
          <w:highlight w:val="green"/>
          <w:lang w:eastAsia="x-none"/>
        </w:rPr>
        <w:t>Agreements</w:t>
      </w:r>
      <w:r w:rsidRPr="00AD34B5">
        <w:rPr>
          <w:szCs w:val="20"/>
          <w:lang w:eastAsia="x-none"/>
        </w:rPr>
        <w:t>:</w:t>
      </w:r>
    </w:p>
    <w:p w14:paraId="01A1A81E" w14:textId="77777777" w:rsidR="00C43EA6" w:rsidRPr="00DC0DCA" w:rsidRDefault="00C43EA6" w:rsidP="00C43EA6">
      <w:pPr>
        <w:numPr>
          <w:ilvl w:val="0"/>
          <w:numId w:val="38"/>
        </w:numPr>
        <w:spacing w:after="0" w:line="240" w:lineRule="auto"/>
        <w:rPr>
          <w:rFonts w:eastAsia="MS Mincho"/>
          <w:kern w:val="2"/>
          <w:szCs w:val="20"/>
          <w:lang w:val="en-US" w:eastAsia="ja-JP"/>
        </w:rPr>
      </w:pPr>
      <w:r w:rsidRPr="00DC0DCA">
        <w:rPr>
          <w:rFonts w:eastAsia="MS Mincho"/>
          <w:kern w:val="2"/>
          <w:szCs w:val="20"/>
          <w:lang w:val="en-US" w:eastAsia="ja-JP"/>
        </w:rPr>
        <w:t>NR at least supports RACH configuration that have the same starting symbol in all RACH slots</w:t>
      </w:r>
    </w:p>
    <w:p w14:paraId="31BB3415" w14:textId="77777777" w:rsidR="00C43EA6" w:rsidRPr="00AD34B5" w:rsidRDefault="00C43EA6" w:rsidP="00C43EA6">
      <w:pPr>
        <w:pStyle w:val="ListParagraph"/>
        <w:widowControl w:val="0"/>
        <w:numPr>
          <w:ilvl w:val="0"/>
          <w:numId w:val="39"/>
        </w:numPr>
        <w:spacing w:after="0" w:line="240" w:lineRule="auto"/>
        <w:contextualSpacing w:val="0"/>
        <w:rPr>
          <w:szCs w:val="20"/>
        </w:rPr>
      </w:pPr>
      <w:r w:rsidRPr="00AD34B5">
        <w:rPr>
          <w:szCs w:val="20"/>
        </w:rPr>
        <w:t>Values of starting symbol: 0, 2</w:t>
      </w:r>
    </w:p>
    <w:p w14:paraId="75C9D169" w14:textId="77777777" w:rsidR="00C43EA6" w:rsidRPr="00AD34B5" w:rsidRDefault="00C43EA6" w:rsidP="00C43EA6">
      <w:pPr>
        <w:pStyle w:val="ListParagraph"/>
        <w:widowControl w:val="0"/>
        <w:numPr>
          <w:ilvl w:val="1"/>
          <w:numId w:val="39"/>
        </w:numPr>
        <w:spacing w:after="0" w:line="240" w:lineRule="auto"/>
        <w:contextualSpacing w:val="0"/>
        <w:rPr>
          <w:szCs w:val="20"/>
        </w:rPr>
      </w:pPr>
      <w:r w:rsidRPr="00AD34B5">
        <w:rPr>
          <w:szCs w:val="20"/>
        </w:rPr>
        <w:t>FFS other values</w:t>
      </w:r>
    </w:p>
    <w:p w14:paraId="76EDB69C" w14:textId="77777777" w:rsidR="00C43EA6" w:rsidRDefault="00C43EA6" w:rsidP="00C43EA6">
      <w:pPr>
        <w:rPr>
          <w:szCs w:val="20"/>
          <w:highlight w:val="green"/>
          <w:lang w:eastAsia="x-none"/>
        </w:rPr>
      </w:pPr>
    </w:p>
    <w:p w14:paraId="5A738EEF" w14:textId="1CF8269A" w:rsidR="00C43EA6" w:rsidRPr="00957CBA" w:rsidRDefault="00C43EA6" w:rsidP="00C43EA6">
      <w:pPr>
        <w:rPr>
          <w:szCs w:val="20"/>
          <w:lang w:eastAsia="x-none"/>
        </w:rPr>
      </w:pPr>
      <w:r w:rsidRPr="00957CBA">
        <w:rPr>
          <w:szCs w:val="20"/>
          <w:highlight w:val="green"/>
          <w:lang w:eastAsia="x-none"/>
        </w:rPr>
        <w:t>Agreements</w:t>
      </w:r>
      <w:r w:rsidRPr="00957CBA">
        <w:rPr>
          <w:szCs w:val="20"/>
          <w:lang w:eastAsia="x-none"/>
        </w:rPr>
        <w:t>:</w:t>
      </w:r>
    </w:p>
    <w:p w14:paraId="1E3F4AB5" w14:textId="77777777" w:rsidR="00C43EA6" w:rsidRPr="00DC0DCA" w:rsidRDefault="00C43EA6" w:rsidP="00C43EA6">
      <w:pPr>
        <w:numPr>
          <w:ilvl w:val="0"/>
          <w:numId w:val="28"/>
        </w:numPr>
        <w:spacing w:after="0" w:line="240" w:lineRule="auto"/>
        <w:rPr>
          <w:szCs w:val="20"/>
          <w:lang w:val="en-US" w:eastAsia="sv-SE"/>
        </w:rPr>
      </w:pPr>
      <w:r w:rsidRPr="00DC0DCA">
        <w:rPr>
          <w:szCs w:val="20"/>
          <w:lang w:val="en-US" w:eastAsia="sv-SE"/>
        </w:rPr>
        <w:t>For TDD, RACH configurations maps RACH resources onto slots irrespective of the time locations of actually transmitted SS/PBCH block</w:t>
      </w:r>
    </w:p>
    <w:p w14:paraId="7D21BA19" w14:textId="77777777" w:rsidR="00C43EA6" w:rsidRPr="00DC0DCA" w:rsidRDefault="00C43EA6" w:rsidP="00C43EA6">
      <w:pPr>
        <w:numPr>
          <w:ilvl w:val="1"/>
          <w:numId w:val="28"/>
        </w:numPr>
        <w:spacing w:after="0" w:line="240" w:lineRule="auto"/>
        <w:rPr>
          <w:szCs w:val="20"/>
          <w:lang w:val="en-US" w:eastAsia="sv-SE"/>
        </w:rPr>
      </w:pPr>
      <w:r w:rsidRPr="00DC0DCA">
        <w:rPr>
          <w:szCs w:val="20"/>
          <w:lang w:val="en-US" w:eastAsia="sv-SE"/>
        </w:rPr>
        <w:t>In the case that an actually transmitted SS/PBCH block overlap with a RACH resource within a RACH configuration period, define rules for which RACH resources that are still valid</w:t>
      </w:r>
    </w:p>
    <w:p w14:paraId="11ED41B4" w14:textId="77777777" w:rsidR="00C43EA6" w:rsidRPr="00DC0DCA" w:rsidRDefault="00C43EA6" w:rsidP="00C43EA6">
      <w:pPr>
        <w:numPr>
          <w:ilvl w:val="1"/>
          <w:numId w:val="28"/>
        </w:numPr>
        <w:spacing w:after="0" w:line="240" w:lineRule="auto"/>
        <w:rPr>
          <w:szCs w:val="20"/>
          <w:lang w:val="en-US" w:eastAsia="sv-SE"/>
        </w:rPr>
      </w:pPr>
      <w:r w:rsidRPr="00DC0DCA">
        <w:rPr>
          <w:szCs w:val="20"/>
          <w:lang w:val="en-US" w:eastAsia="sv-SE"/>
        </w:rPr>
        <w:t>FFS: the rules (no RRC signalling involved in defining the rules)</w:t>
      </w:r>
    </w:p>
    <w:p w14:paraId="55FE4A2A" w14:textId="77777777" w:rsidR="00C43EA6" w:rsidRPr="00DC0DCA" w:rsidRDefault="00C43EA6" w:rsidP="00C43EA6">
      <w:pPr>
        <w:numPr>
          <w:ilvl w:val="2"/>
          <w:numId w:val="28"/>
        </w:numPr>
        <w:spacing w:after="0" w:line="240" w:lineRule="auto"/>
        <w:rPr>
          <w:szCs w:val="20"/>
          <w:lang w:val="en-US" w:eastAsia="sv-SE"/>
        </w:rPr>
      </w:pPr>
      <w:r w:rsidRPr="00DC0DCA">
        <w:rPr>
          <w:szCs w:val="20"/>
          <w:lang w:val="en-US" w:eastAsia="sv-SE"/>
        </w:rPr>
        <w:t>Also consider the DL/UL switching points</w:t>
      </w:r>
    </w:p>
    <w:p w14:paraId="17701ACE" w14:textId="77777777" w:rsidR="00C43EA6" w:rsidRPr="00DC0DCA" w:rsidRDefault="00C43EA6" w:rsidP="00C43EA6">
      <w:pPr>
        <w:numPr>
          <w:ilvl w:val="2"/>
          <w:numId w:val="28"/>
        </w:numPr>
        <w:spacing w:after="0" w:line="240" w:lineRule="auto"/>
        <w:rPr>
          <w:szCs w:val="20"/>
          <w:lang w:val="en-US" w:eastAsia="sv-SE"/>
        </w:rPr>
      </w:pPr>
      <w:r w:rsidRPr="00DC0DCA">
        <w:rPr>
          <w:szCs w:val="20"/>
          <w:lang w:val="en-US" w:eastAsia="sv-SE"/>
        </w:rPr>
        <w:t>Also consider potential impact due to semi-static DL/UL configuration and/or dynamic SFI</w:t>
      </w:r>
    </w:p>
    <w:p w14:paraId="42C119BE" w14:textId="77777777" w:rsidR="00C43EA6" w:rsidRPr="00DC0DCA" w:rsidRDefault="00C43EA6" w:rsidP="00C43EA6">
      <w:pPr>
        <w:numPr>
          <w:ilvl w:val="1"/>
          <w:numId w:val="28"/>
        </w:numPr>
        <w:spacing w:after="0" w:line="240" w:lineRule="auto"/>
        <w:rPr>
          <w:szCs w:val="20"/>
          <w:lang w:val="en-US" w:eastAsia="sv-SE"/>
        </w:rPr>
      </w:pPr>
      <w:r w:rsidRPr="00DC0DCA">
        <w:rPr>
          <w:szCs w:val="20"/>
          <w:lang w:val="en-US" w:eastAsia="sv-SE"/>
        </w:rPr>
        <w:t>Note: RAN1 strives to minimize the impact of the time location of the SS/PBCH block to the RACH configuration table design</w:t>
      </w:r>
    </w:p>
    <w:p w14:paraId="54E7EF4A" w14:textId="77777777" w:rsidR="00C43EA6" w:rsidRDefault="00C43EA6" w:rsidP="009B6FCC">
      <w:pPr>
        <w:rPr>
          <w:rFonts w:eastAsia="MS Mincho"/>
          <w:lang w:val="en-US" w:eastAsia="ja-JP"/>
        </w:rPr>
      </w:pPr>
    </w:p>
    <w:p w14:paraId="3984DA3A" w14:textId="77777777" w:rsidR="00C43EA6" w:rsidRPr="00D3446B" w:rsidRDefault="00C43EA6" w:rsidP="00C43EA6">
      <w:pPr>
        <w:rPr>
          <w:b/>
          <w:szCs w:val="20"/>
          <w:lang w:eastAsia="x-none"/>
        </w:rPr>
      </w:pPr>
      <w:r w:rsidRPr="00D3446B">
        <w:rPr>
          <w:szCs w:val="20"/>
          <w:highlight w:val="green"/>
          <w:lang w:eastAsia="x-none"/>
        </w:rPr>
        <w:t>Agreements</w:t>
      </w:r>
      <w:r w:rsidRPr="00D3446B">
        <w:rPr>
          <w:b/>
          <w:szCs w:val="20"/>
          <w:lang w:eastAsia="x-none"/>
        </w:rPr>
        <w:t>:</w:t>
      </w:r>
    </w:p>
    <w:p w14:paraId="38B4B1BF" w14:textId="77777777" w:rsidR="00C43EA6" w:rsidRPr="00DC0DCA" w:rsidRDefault="00C43EA6" w:rsidP="00C43EA6">
      <w:pPr>
        <w:pStyle w:val="ListParagraph"/>
        <w:numPr>
          <w:ilvl w:val="0"/>
          <w:numId w:val="40"/>
        </w:numPr>
        <w:spacing w:after="200" w:line="276" w:lineRule="auto"/>
        <w:rPr>
          <w:color w:val="000000"/>
          <w:szCs w:val="20"/>
          <w:lang w:val="en-US"/>
        </w:rPr>
      </w:pPr>
      <w:r w:rsidRPr="00DC0DCA">
        <w:rPr>
          <w:color w:val="000000"/>
          <w:szCs w:val="20"/>
          <w:lang w:val="en-US"/>
        </w:rPr>
        <w:t>Let X be the number of PRACH transmission occasions in the RACH configuration period which are associated (by the SSB to RACH resource association rule) with the actually transmitted SS blocks in the SS burst set period.</w:t>
      </w:r>
    </w:p>
    <w:p w14:paraId="59EB45F0" w14:textId="67617600" w:rsidR="00C43EA6" w:rsidRPr="00DC0DCA" w:rsidRDefault="00C43EA6" w:rsidP="00DC0DCA">
      <w:pPr>
        <w:pStyle w:val="ListParagraph"/>
        <w:numPr>
          <w:ilvl w:val="1"/>
          <w:numId w:val="40"/>
        </w:numPr>
        <w:spacing w:after="200" w:line="276" w:lineRule="auto"/>
        <w:rPr>
          <w:color w:val="000000"/>
          <w:szCs w:val="20"/>
          <w:lang w:val="en-US"/>
        </w:rPr>
      </w:pPr>
      <w:r w:rsidRPr="00DC0DCA">
        <w:rPr>
          <w:color w:val="000000"/>
          <w:szCs w:val="20"/>
          <w:lang w:val="en-US"/>
        </w:rPr>
        <w:t>X can be greater than, equal to or smaller than the number of actually transmitted SS blocks in the SS burst set</w:t>
      </w:r>
    </w:p>
    <w:p w14:paraId="0679E22E" w14:textId="77777777" w:rsidR="00C43EA6" w:rsidRDefault="00C43EA6" w:rsidP="009B6FCC">
      <w:pPr>
        <w:rPr>
          <w:rFonts w:eastAsia="MS Mincho"/>
          <w:lang w:val="en-US" w:eastAsia="ja-JP"/>
        </w:rPr>
      </w:pPr>
    </w:p>
    <w:p w14:paraId="6D39FDD6" w14:textId="50D2A329" w:rsidR="00046366" w:rsidRPr="00DC0DCA" w:rsidRDefault="009B6FCC" w:rsidP="009B6FCC">
      <w:pPr>
        <w:rPr>
          <w:rFonts w:eastAsia="MS Mincho"/>
          <w:lang w:val="en-US" w:eastAsia="ja-JP"/>
        </w:rPr>
      </w:pPr>
      <w:r w:rsidRPr="00DC0DCA">
        <w:rPr>
          <w:rFonts w:eastAsia="MS Mincho"/>
          <w:lang w:val="en-US" w:eastAsia="ja-JP"/>
        </w:rPr>
        <w:t xml:space="preserve">In this </w:t>
      </w:r>
      <w:r w:rsidR="007C463D" w:rsidRPr="00DC0DCA">
        <w:rPr>
          <w:rFonts w:eastAsia="MS Mincho"/>
          <w:lang w:val="en-US" w:eastAsia="ja-JP"/>
        </w:rPr>
        <w:t>contribution,</w:t>
      </w:r>
      <w:r w:rsidRPr="00DC0DCA">
        <w:rPr>
          <w:rFonts w:eastAsia="MS Mincho"/>
          <w:lang w:val="en-US" w:eastAsia="ja-JP"/>
        </w:rPr>
        <w:t xml:space="preserve"> we focus on</w:t>
      </w:r>
      <w:r w:rsidR="00D128EA" w:rsidRPr="00DC0DCA">
        <w:rPr>
          <w:rFonts w:eastAsia="MS Mincho"/>
          <w:lang w:val="en-US" w:eastAsia="ja-JP"/>
        </w:rPr>
        <w:t xml:space="preserve"> </w:t>
      </w:r>
      <w:r w:rsidR="00092F40" w:rsidRPr="00DC0DCA">
        <w:rPr>
          <w:rFonts w:eastAsia="MS Mincho"/>
          <w:lang w:val="en-US" w:eastAsia="ja-JP"/>
        </w:rPr>
        <w:t>P</w:t>
      </w:r>
      <w:r w:rsidR="00D128EA" w:rsidRPr="00DC0DCA">
        <w:rPr>
          <w:rFonts w:eastAsia="MS Mincho"/>
          <w:lang w:val="en-US" w:eastAsia="ja-JP"/>
        </w:rPr>
        <w:t xml:space="preserve">RACH </w:t>
      </w:r>
      <w:r w:rsidR="00327F47">
        <w:rPr>
          <w:rFonts w:eastAsia="MS Mincho"/>
          <w:lang w:val="en-US" w:eastAsia="ja-JP"/>
        </w:rPr>
        <w:t>formats and configurations</w:t>
      </w:r>
      <w:r w:rsidR="00CF6EEE">
        <w:rPr>
          <w:rFonts w:eastAsia="MS Mincho"/>
          <w:lang w:val="en-US" w:eastAsia="ja-JP"/>
        </w:rPr>
        <w:t>, including associations between SSB and RACH preambles</w:t>
      </w:r>
      <w:r w:rsidR="007C7832" w:rsidRPr="00DC0DCA">
        <w:rPr>
          <w:rFonts w:eastAsia="MS Mincho"/>
          <w:lang w:val="en-US" w:eastAsia="ja-JP"/>
        </w:rPr>
        <w:t>.</w:t>
      </w:r>
      <w:r w:rsidR="00D128EA" w:rsidRPr="00DC0DCA">
        <w:rPr>
          <w:rFonts w:eastAsia="MS Mincho"/>
          <w:lang w:val="en-US" w:eastAsia="ja-JP"/>
        </w:rPr>
        <w:t xml:space="preserve"> </w:t>
      </w:r>
      <w:r w:rsidR="007C7832" w:rsidRPr="00DC0DCA">
        <w:rPr>
          <w:rFonts w:eastAsia="MS Mincho"/>
          <w:lang w:val="en-US" w:eastAsia="ja-JP"/>
        </w:rPr>
        <w:t xml:space="preserve"> </w:t>
      </w:r>
      <w:r w:rsidR="00A908F4" w:rsidRPr="00DC0DCA">
        <w:rPr>
          <w:rFonts w:eastAsia="MS Mincho"/>
          <w:lang w:val="en-US" w:eastAsia="ja-JP"/>
        </w:rPr>
        <w:t xml:space="preserve">This contribution is a </w:t>
      </w:r>
      <w:r w:rsidR="000103AE">
        <w:rPr>
          <w:rFonts w:eastAsia="MS Mincho"/>
          <w:lang w:val="en-US" w:eastAsia="ja-JP"/>
        </w:rPr>
        <w:t xml:space="preserve">major </w:t>
      </w:r>
      <w:r w:rsidR="009C0A62" w:rsidRPr="00DC0DCA">
        <w:rPr>
          <w:rFonts w:eastAsia="MS Mincho"/>
          <w:lang w:val="en-US" w:eastAsia="ja-JP"/>
        </w:rPr>
        <w:t xml:space="preserve">revision of </w:t>
      </w:r>
      <w:r w:rsidR="00586A0E" w:rsidRPr="00DC0DCA">
        <w:rPr>
          <w:rFonts w:eastAsia="MS Mincho"/>
          <w:lang w:val="en-US" w:eastAsia="ja-JP"/>
        </w:rPr>
        <w:fldChar w:fldCharType="begin"/>
      </w:r>
      <w:r w:rsidR="00586A0E" w:rsidRPr="001327AE">
        <w:rPr>
          <w:rFonts w:eastAsia="MS Mincho"/>
          <w:lang w:val="en-US" w:eastAsia="ja-JP"/>
        </w:rPr>
        <w:instrText xml:space="preserve"> REF _Ref498443757 \r \h </w:instrText>
      </w:r>
      <w:r w:rsidR="001327AE">
        <w:rPr>
          <w:rFonts w:eastAsia="MS Mincho"/>
          <w:lang w:val="en-US" w:eastAsia="ja-JP"/>
        </w:rPr>
        <w:instrText xml:space="preserve"> \* MERGEFORMAT </w:instrText>
      </w:r>
      <w:r w:rsidR="00586A0E" w:rsidRPr="00DC0DCA">
        <w:rPr>
          <w:rFonts w:eastAsia="MS Mincho"/>
          <w:lang w:val="en-US" w:eastAsia="ja-JP"/>
        </w:rPr>
      </w:r>
      <w:r w:rsidR="00586A0E" w:rsidRPr="00DC0DCA">
        <w:rPr>
          <w:rFonts w:eastAsia="MS Mincho"/>
          <w:lang w:val="en-US" w:eastAsia="ja-JP"/>
        </w:rPr>
        <w:fldChar w:fldCharType="separate"/>
      </w:r>
      <w:r w:rsidR="00327F47">
        <w:rPr>
          <w:rFonts w:eastAsia="MS Mincho"/>
          <w:lang w:val="en-US" w:eastAsia="ja-JP"/>
        </w:rPr>
        <w:t>[6]</w:t>
      </w:r>
      <w:r w:rsidR="00586A0E" w:rsidRPr="00DC0DCA">
        <w:rPr>
          <w:rFonts w:eastAsia="MS Mincho"/>
          <w:lang w:val="en-US" w:eastAsia="ja-JP"/>
        </w:rPr>
        <w:fldChar w:fldCharType="end"/>
      </w:r>
      <w:r w:rsidR="00586A0E">
        <w:rPr>
          <w:rFonts w:eastAsia="MS Mincho"/>
          <w:lang w:val="en-US" w:eastAsia="ja-JP"/>
        </w:rPr>
        <w:t>.</w:t>
      </w:r>
      <w:r w:rsidR="004F3D60" w:rsidRPr="00DC0DCA">
        <w:rPr>
          <w:rFonts w:eastAsia="MS Mincho"/>
          <w:lang w:val="en-US" w:eastAsia="ja-JP"/>
        </w:rPr>
        <w:t xml:space="preserve"> RACH capacity enhancements are discussed in </w:t>
      </w:r>
      <w:r w:rsidR="004F3D60">
        <w:rPr>
          <w:rFonts w:eastAsia="MS Mincho"/>
          <w:lang w:eastAsia="ja-JP"/>
        </w:rPr>
        <w:fldChar w:fldCharType="begin"/>
      </w:r>
      <w:r w:rsidR="004F3D60" w:rsidRPr="00DC0DCA">
        <w:rPr>
          <w:rFonts w:eastAsia="MS Mincho"/>
          <w:lang w:val="en-US" w:eastAsia="ja-JP"/>
        </w:rPr>
        <w:instrText xml:space="preserve"> REF _Ref494285300 \r \h </w:instrText>
      </w:r>
      <w:r w:rsidR="004F3D60">
        <w:rPr>
          <w:rFonts w:eastAsia="MS Mincho"/>
          <w:lang w:eastAsia="ja-JP"/>
        </w:rPr>
      </w:r>
      <w:r w:rsidR="004F3D60">
        <w:rPr>
          <w:rFonts w:eastAsia="MS Mincho"/>
          <w:lang w:eastAsia="ja-JP"/>
        </w:rPr>
        <w:fldChar w:fldCharType="separate"/>
      </w:r>
      <w:r w:rsidR="00327F47">
        <w:rPr>
          <w:rFonts w:eastAsia="MS Mincho"/>
          <w:lang w:val="en-US" w:eastAsia="ja-JP"/>
        </w:rPr>
        <w:t>[5]</w:t>
      </w:r>
      <w:r w:rsidR="004F3D60">
        <w:rPr>
          <w:rFonts w:eastAsia="MS Mincho"/>
          <w:lang w:eastAsia="ja-JP"/>
        </w:rPr>
        <w:fldChar w:fldCharType="end"/>
      </w:r>
      <w:r w:rsidR="004F3D60" w:rsidRPr="00DC0DCA">
        <w:rPr>
          <w:rFonts w:eastAsia="MS Mincho"/>
          <w:lang w:val="en-US" w:eastAsia="ja-JP"/>
        </w:rPr>
        <w:t>.</w:t>
      </w:r>
    </w:p>
    <w:p w14:paraId="367A3380" w14:textId="77777777" w:rsidR="00046366" w:rsidRPr="00DC0DCA" w:rsidRDefault="00046366" w:rsidP="009B6FCC">
      <w:pPr>
        <w:rPr>
          <w:rFonts w:eastAsia="MS Mincho"/>
          <w:lang w:val="en-US" w:eastAsia="ja-JP"/>
        </w:rPr>
      </w:pPr>
    </w:p>
    <w:p w14:paraId="73271538" w14:textId="26B9B2F9" w:rsidR="009B6FCC" w:rsidRDefault="009B6FCC" w:rsidP="009B6FCC">
      <w:pPr>
        <w:pStyle w:val="Heading1"/>
      </w:pPr>
      <w:bookmarkStart w:id="9" w:name="_Ref178064866"/>
      <w:r w:rsidRPr="00CE0424">
        <w:lastRenderedPageBreak/>
        <w:t>Discussion</w:t>
      </w:r>
      <w:bookmarkEnd w:id="9"/>
    </w:p>
    <w:p w14:paraId="2EB53C25" w14:textId="4A540289" w:rsidR="002D37C9" w:rsidRPr="0061448B" w:rsidRDefault="002D37C9" w:rsidP="002D37C9">
      <w:pPr>
        <w:pStyle w:val="Heading2"/>
        <w:tabs>
          <w:tab w:val="clear" w:pos="5680"/>
          <w:tab w:val="num" w:pos="851"/>
        </w:tabs>
        <w:ind w:left="0" w:firstLine="0"/>
      </w:pPr>
      <w:bookmarkStart w:id="10" w:name="_Ref498515583"/>
      <w:r>
        <w:t>PRACH preamble formats</w:t>
      </w:r>
      <w:bookmarkEnd w:id="10"/>
    </w:p>
    <w:p w14:paraId="6E619B00" w14:textId="2726FC04" w:rsidR="00175C8B" w:rsidRDefault="00261E3E" w:rsidP="00261E3E">
      <w:pPr>
        <w:rPr>
          <w:lang w:val="en-GB" w:eastAsia="zh-CN"/>
        </w:rPr>
      </w:pPr>
      <w:r>
        <w:rPr>
          <w:lang w:val="en-GB" w:eastAsia="zh-CN"/>
        </w:rPr>
        <w:t xml:space="preserve">Agreed formats are summarized in </w:t>
      </w:r>
      <w:r>
        <w:rPr>
          <w:lang w:val="en-GB" w:eastAsia="zh-CN"/>
        </w:rPr>
        <w:fldChar w:fldCharType="begin"/>
      </w:r>
      <w:r>
        <w:rPr>
          <w:lang w:val="en-GB" w:eastAsia="zh-CN"/>
        </w:rPr>
        <w:instrText xml:space="preserve"> REF _Ref498682282 \h </w:instrText>
      </w:r>
      <w:r>
        <w:rPr>
          <w:lang w:val="en-GB" w:eastAsia="zh-CN"/>
        </w:rPr>
      </w:r>
      <w:r>
        <w:rPr>
          <w:lang w:val="en-GB" w:eastAsia="zh-CN"/>
        </w:rPr>
        <w:fldChar w:fldCharType="separate"/>
      </w:r>
      <w:r w:rsidR="00327F47" w:rsidRPr="006D3479">
        <w:rPr>
          <w:lang w:val="en-US"/>
        </w:rPr>
        <w:t xml:space="preserve">Table </w:t>
      </w:r>
      <w:r w:rsidR="00327F47">
        <w:rPr>
          <w:noProof/>
          <w:lang w:val="en-US"/>
        </w:rPr>
        <w:t>1</w:t>
      </w:r>
      <w:r>
        <w:rPr>
          <w:lang w:val="en-GB" w:eastAsia="zh-CN"/>
        </w:rPr>
        <w:fldChar w:fldCharType="end"/>
      </w:r>
      <w:r>
        <w:rPr>
          <w:lang w:val="en-GB" w:eastAsia="zh-CN"/>
        </w:rPr>
        <w:t xml:space="preserve"> </w:t>
      </w:r>
      <w:r w:rsidR="00040513">
        <w:rPr>
          <w:lang w:val="en-GB" w:eastAsia="zh-CN"/>
        </w:rPr>
        <w:t xml:space="preserve">(long sequence) </w:t>
      </w:r>
      <w:r>
        <w:rPr>
          <w:lang w:val="en-GB" w:eastAsia="zh-CN"/>
        </w:rPr>
        <w:t xml:space="preserve">and </w:t>
      </w:r>
      <w:r>
        <w:rPr>
          <w:lang w:val="en-GB" w:eastAsia="zh-CN"/>
        </w:rPr>
        <w:fldChar w:fldCharType="begin"/>
      </w:r>
      <w:r>
        <w:rPr>
          <w:lang w:val="en-GB" w:eastAsia="zh-CN"/>
        </w:rPr>
        <w:instrText xml:space="preserve"> REF _Ref498682285 \h </w:instrText>
      </w:r>
      <w:r>
        <w:rPr>
          <w:lang w:val="en-GB" w:eastAsia="zh-CN"/>
        </w:rPr>
      </w:r>
      <w:r>
        <w:rPr>
          <w:lang w:val="en-GB" w:eastAsia="zh-CN"/>
        </w:rPr>
        <w:fldChar w:fldCharType="separate"/>
      </w:r>
      <w:r w:rsidR="00327F47" w:rsidRPr="006D3479">
        <w:rPr>
          <w:lang w:val="en-US"/>
        </w:rPr>
        <w:t xml:space="preserve">Table </w:t>
      </w:r>
      <w:r w:rsidR="00327F47">
        <w:rPr>
          <w:noProof/>
          <w:lang w:val="en-US"/>
        </w:rPr>
        <w:t>2</w:t>
      </w:r>
      <w:r>
        <w:rPr>
          <w:lang w:val="en-GB" w:eastAsia="zh-CN"/>
        </w:rPr>
        <w:fldChar w:fldCharType="end"/>
      </w:r>
      <w:r w:rsidR="00040513">
        <w:rPr>
          <w:lang w:val="en-GB" w:eastAsia="zh-CN"/>
        </w:rPr>
        <w:t xml:space="preserve"> (short sequence)</w:t>
      </w:r>
      <w:r>
        <w:rPr>
          <w:lang w:val="en-GB" w:eastAsia="zh-CN"/>
        </w:rPr>
        <w:t xml:space="preserve">. </w:t>
      </w:r>
      <w:r w:rsidR="00040513">
        <w:rPr>
          <w:lang w:val="en-GB" w:eastAsia="zh-CN"/>
        </w:rPr>
        <w:t xml:space="preserve">With short sequence, multiple preambles can be time-multiplexed in one slot as illustrated in </w:t>
      </w:r>
      <w:r w:rsidR="00140EDF">
        <w:rPr>
          <w:lang w:val="en-GB" w:eastAsia="zh-CN"/>
        </w:rPr>
        <w:fldChar w:fldCharType="begin"/>
      </w:r>
      <w:r w:rsidR="00140EDF">
        <w:rPr>
          <w:lang w:val="en-GB" w:eastAsia="zh-CN"/>
        </w:rPr>
        <w:instrText xml:space="preserve"> REF _Ref480533473 \h </w:instrText>
      </w:r>
      <w:r w:rsidR="00140EDF">
        <w:rPr>
          <w:lang w:val="en-GB" w:eastAsia="zh-CN"/>
        </w:rPr>
      </w:r>
      <w:r w:rsidR="00140EDF">
        <w:rPr>
          <w:lang w:val="en-GB" w:eastAsia="zh-CN"/>
        </w:rPr>
        <w:fldChar w:fldCharType="separate"/>
      </w:r>
      <w:r w:rsidR="00327F47" w:rsidRPr="00DC0DCA">
        <w:rPr>
          <w:lang w:val="en-US"/>
        </w:rPr>
        <w:t xml:space="preserve">Figure </w:t>
      </w:r>
      <w:r w:rsidR="00327F47">
        <w:rPr>
          <w:noProof/>
          <w:lang w:val="en-US"/>
        </w:rPr>
        <w:t>1</w:t>
      </w:r>
      <w:r w:rsidR="00140EDF">
        <w:rPr>
          <w:lang w:val="en-GB" w:eastAsia="zh-CN"/>
        </w:rPr>
        <w:fldChar w:fldCharType="end"/>
      </w:r>
      <w:r w:rsidR="009C7410">
        <w:rPr>
          <w:lang w:val="en-GB" w:eastAsia="zh-CN"/>
        </w:rPr>
        <w:t xml:space="preserve"> (starting symbol value of 0) and </w:t>
      </w:r>
      <w:r w:rsidR="00140EDF">
        <w:rPr>
          <w:lang w:val="en-GB" w:eastAsia="zh-CN"/>
        </w:rPr>
        <w:fldChar w:fldCharType="begin"/>
      </w:r>
      <w:r w:rsidR="00140EDF">
        <w:rPr>
          <w:lang w:val="en-GB" w:eastAsia="zh-CN"/>
        </w:rPr>
        <w:instrText xml:space="preserve"> REF _Ref492548710 \h </w:instrText>
      </w:r>
      <w:r w:rsidR="00140EDF">
        <w:rPr>
          <w:lang w:val="en-GB" w:eastAsia="zh-CN"/>
        </w:rPr>
      </w:r>
      <w:r w:rsidR="00140EDF">
        <w:rPr>
          <w:lang w:val="en-GB" w:eastAsia="zh-CN"/>
        </w:rPr>
        <w:fldChar w:fldCharType="separate"/>
      </w:r>
      <w:r w:rsidR="00327F47" w:rsidRPr="00DC0DCA">
        <w:rPr>
          <w:lang w:val="en-US"/>
        </w:rPr>
        <w:t xml:space="preserve">Figure </w:t>
      </w:r>
      <w:r w:rsidR="00327F47">
        <w:rPr>
          <w:noProof/>
          <w:lang w:val="en-US"/>
        </w:rPr>
        <w:t>2</w:t>
      </w:r>
      <w:r w:rsidR="00140EDF">
        <w:rPr>
          <w:lang w:val="en-GB" w:eastAsia="zh-CN"/>
        </w:rPr>
        <w:fldChar w:fldCharType="end"/>
      </w:r>
      <w:r w:rsidR="009C7410">
        <w:rPr>
          <w:lang w:val="en-GB" w:eastAsia="zh-CN"/>
        </w:rPr>
        <w:t xml:space="preserve"> (starting symbol value of 2, to yield a gap </w:t>
      </w:r>
      <w:r w:rsidR="008316BB">
        <w:rPr>
          <w:lang w:val="en-GB" w:eastAsia="zh-CN"/>
        </w:rPr>
        <w:t>for PDCCH</w:t>
      </w:r>
      <w:r w:rsidR="009C7410">
        <w:rPr>
          <w:lang w:val="en-GB" w:eastAsia="zh-CN"/>
        </w:rPr>
        <w:t>).</w:t>
      </w:r>
      <w:r w:rsidR="00D154A6">
        <w:rPr>
          <w:lang w:val="en-GB" w:eastAsia="zh-CN"/>
        </w:rPr>
        <w:t xml:space="preserve"> However, a few concerns </w:t>
      </w:r>
      <w:r w:rsidR="00056BB5">
        <w:rPr>
          <w:lang w:val="en-GB" w:eastAsia="zh-CN"/>
        </w:rPr>
        <w:t xml:space="preserve">have been raised </w:t>
      </w:r>
      <w:r w:rsidR="00D154A6">
        <w:rPr>
          <w:lang w:val="en-GB" w:eastAsia="zh-CN"/>
        </w:rPr>
        <w:t>with th</w:t>
      </w:r>
      <w:r w:rsidR="000A0F99">
        <w:rPr>
          <w:lang w:val="en-GB" w:eastAsia="zh-CN"/>
        </w:rPr>
        <w:t>e shown</w:t>
      </w:r>
      <w:r w:rsidR="00D154A6">
        <w:rPr>
          <w:lang w:val="en-GB" w:eastAsia="zh-CN"/>
        </w:rPr>
        <w:t xml:space="preserve"> arrangement</w:t>
      </w:r>
      <w:r w:rsidR="00140EDF">
        <w:rPr>
          <w:lang w:val="en-GB" w:eastAsia="zh-CN"/>
        </w:rPr>
        <w:t>.</w:t>
      </w:r>
    </w:p>
    <w:p w14:paraId="14E38523" w14:textId="65A336C8" w:rsidR="00D154A6" w:rsidRPr="00DC0DCA" w:rsidRDefault="00D154A6" w:rsidP="00DC0DCA">
      <w:pPr>
        <w:pStyle w:val="Heading3"/>
      </w:pPr>
      <w:bookmarkStart w:id="11" w:name="_Ref498691959"/>
      <w:r>
        <w:t>Interference from PRACH into next slot</w:t>
      </w:r>
      <w:bookmarkEnd w:id="11"/>
    </w:p>
    <w:p w14:paraId="438CE742" w14:textId="314C7BC4" w:rsidR="00771AC3" w:rsidRDefault="005753D5" w:rsidP="00261E3E">
      <w:pPr>
        <w:rPr>
          <w:lang w:val="en-GB" w:eastAsia="zh-CN"/>
        </w:rPr>
      </w:pPr>
      <w:r>
        <w:rPr>
          <w:lang w:val="en-GB" w:eastAsia="zh-CN"/>
        </w:rPr>
        <w:t>C</w:t>
      </w:r>
      <w:r w:rsidR="00040513">
        <w:rPr>
          <w:lang w:val="en-GB" w:eastAsia="zh-CN"/>
        </w:rPr>
        <w:t>oncern</w:t>
      </w:r>
      <w:r>
        <w:rPr>
          <w:lang w:val="en-GB" w:eastAsia="zh-CN"/>
        </w:rPr>
        <w:t>s</w:t>
      </w:r>
      <w:r w:rsidR="00040513">
        <w:rPr>
          <w:lang w:val="en-GB" w:eastAsia="zh-CN"/>
        </w:rPr>
        <w:t xml:space="preserve"> ha</w:t>
      </w:r>
      <w:r>
        <w:rPr>
          <w:lang w:val="en-GB" w:eastAsia="zh-CN"/>
        </w:rPr>
        <w:t>ve</w:t>
      </w:r>
      <w:r w:rsidR="00040513">
        <w:rPr>
          <w:lang w:val="en-GB" w:eastAsia="zh-CN"/>
        </w:rPr>
        <w:t xml:space="preserve"> </w:t>
      </w:r>
      <w:r w:rsidR="008316BB">
        <w:rPr>
          <w:lang w:val="en-GB" w:eastAsia="zh-CN"/>
        </w:rPr>
        <w:t>been</w:t>
      </w:r>
      <w:r w:rsidR="00040513">
        <w:rPr>
          <w:lang w:val="en-GB" w:eastAsia="zh-CN"/>
        </w:rPr>
        <w:t xml:space="preserve"> raised </w:t>
      </w:r>
      <w:r w:rsidR="00140EDF">
        <w:rPr>
          <w:lang w:val="en-GB" w:eastAsia="zh-CN"/>
        </w:rPr>
        <w:fldChar w:fldCharType="begin"/>
      </w:r>
      <w:r w:rsidR="00140EDF">
        <w:rPr>
          <w:lang w:val="en-GB" w:eastAsia="zh-CN"/>
        </w:rPr>
        <w:instrText xml:space="preserve"> REF _Ref498692802 \r \h </w:instrText>
      </w:r>
      <w:r w:rsidR="00140EDF">
        <w:rPr>
          <w:lang w:val="en-GB" w:eastAsia="zh-CN"/>
        </w:rPr>
      </w:r>
      <w:r w:rsidR="00140EDF">
        <w:rPr>
          <w:lang w:val="en-GB" w:eastAsia="zh-CN"/>
        </w:rPr>
        <w:fldChar w:fldCharType="separate"/>
      </w:r>
      <w:r w:rsidR="00327F47">
        <w:rPr>
          <w:lang w:val="en-GB" w:eastAsia="zh-CN"/>
        </w:rPr>
        <w:t>[11]</w:t>
      </w:r>
      <w:r w:rsidR="00140EDF">
        <w:rPr>
          <w:lang w:val="en-GB" w:eastAsia="zh-CN"/>
        </w:rPr>
        <w:fldChar w:fldCharType="end"/>
      </w:r>
      <w:r w:rsidR="00140EDF">
        <w:rPr>
          <w:lang w:val="en-GB" w:eastAsia="zh-CN"/>
        </w:rPr>
        <w:fldChar w:fldCharType="begin"/>
      </w:r>
      <w:r w:rsidR="00140EDF">
        <w:rPr>
          <w:lang w:val="en-GB" w:eastAsia="zh-CN"/>
        </w:rPr>
        <w:instrText xml:space="preserve"> REF _Ref498692803 \r \h </w:instrText>
      </w:r>
      <w:r w:rsidR="00140EDF">
        <w:rPr>
          <w:lang w:val="en-GB" w:eastAsia="zh-CN"/>
        </w:rPr>
      </w:r>
      <w:r w:rsidR="00140EDF">
        <w:rPr>
          <w:lang w:val="en-GB" w:eastAsia="zh-CN"/>
        </w:rPr>
        <w:fldChar w:fldCharType="separate"/>
      </w:r>
      <w:r w:rsidR="00327F47">
        <w:rPr>
          <w:lang w:val="en-GB" w:eastAsia="zh-CN"/>
        </w:rPr>
        <w:t>[12]</w:t>
      </w:r>
      <w:r w:rsidR="00140EDF">
        <w:rPr>
          <w:lang w:val="en-GB" w:eastAsia="zh-CN"/>
        </w:rPr>
        <w:fldChar w:fldCharType="end"/>
      </w:r>
      <w:r w:rsidR="00040513">
        <w:rPr>
          <w:lang w:val="en-GB" w:eastAsia="zh-CN"/>
        </w:rPr>
        <w:t xml:space="preserve"> that there could be </w:t>
      </w:r>
      <w:r w:rsidR="00140EDF">
        <w:rPr>
          <w:lang w:val="en-GB" w:eastAsia="zh-CN"/>
        </w:rPr>
        <w:t>significant</w:t>
      </w:r>
      <w:r w:rsidR="00040513">
        <w:rPr>
          <w:lang w:val="en-GB" w:eastAsia="zh-CN"/>
        </w:rPr>
        <w:t xml:space="preserve"> interference </w:t>
      </w:r>
      <w:r w:rsidR="008316BB">
        <w:rPr>
          <w:lang w:val="en-GB" w:eastAsia="zh-CN"/>
        </w:rPr>
        <w:t xml:space="preserve">from PRACH </w:t>
      </w:r>
      <w:r w:rsidR="00040513">
        <w:rPr>
          <w:lang w:val="en-GB" w:eastAsia="zh-CN"/>
        </w:rPr>
        <w:t xml:space="preserve">into the </w:t>
      </w:r>
      <w:r w:rsidR="008316BB">
        <w:rPr>
          <w:lang w:val="en-GB" w:eastAsia="zh-CN"/>
        </w:rPr>
        <w:t xml:space="preserve">next slot in the cases where a preamble occurs in the last symbol of the slot. It has </w:t>
      </w:r>
      <w:r w:rsidR="000A0F99">
        <w:rPr>
          <w:lang w:val="en-GB" w:eastAsia="zh-CN"/>
        </w:rPr>
        <w:t xml:space="preserve">been </w:t>
      </w:r>
      <w:r w:rsidR="008316BB">
        <w:rPr>
          <w:lang w:val="en-GB" w:eastAsia="zh-CN"/>
        </w:rPr>
        <w:t xml:space="preserve">proposed </w:t>
      </w:r>
      <w:r w:rsidR="00140EDF">
        <w:rPr>
          <w:lang w:val="en-GB" w:eastAsia="zh-CN"/>
        </w:rPr>
        <w:t xml:space="preserve">(see agreement above) </w:t>
      </w:r>
      <w:r w:rsidR="008316BB">
        <w:rPr>
          <w:lang w:val="en-GB" w:eastAsia="zh-CN"/>
        </w:rPr>
        <w:t>to partially mitigate this by replacing the last preamble of the A formats with a</w:t>
      </w:r>
      <w:r w:rsidR="000A0F99">
        <w:rPr>
          <w:lang w:val="en-GB" w:eastAsia="zh-CN"/>
        </w:rPr>
        <w:t xml:space="preserve"> format</w:t>
      </w:r>
      <w:r w:rsidR="008316BB">
        <w:rPr>
          <w:lang w:val="en-GB" w:eastAsia="zh-CN"/>
        </w:rPr>
        <w:t xml:space="preserve"> B preamble (which has a small guard)</w:t>
      </w:r>
      <w:r w:rsidR="00140EDF">
        <w:rPr>
          <w:lang w:val="en-GB" w:eastAsia="zh-CN"/>
        </w:rPr>
        <w:t>. However,</w:t>
      </w:r>
      <w:r w:rsidR="008316BB">
        <w:rPr>
          <w:lang w:val="en-GB" w:eastAsia="zh-CN"/>
        </w:rPr>
        <w:t xml:space="preserve"> with long propagation delays this might not be enough. </w:t>
      </w:r>
      <w:r w:rsidR="009C7410">
        <w:rPr>
          <w:lang w:val="en-GB" w:eastAsia="zh-CN"/>
        </w:rPr>
        <w:t xml:space="preserve">Also, the use of a B preamble at the end leads to non-uniform detection performance for different preambles (since </w:t>
      </w:r>
      <w:r w:rsidR="000A0F99">
        <w:rPr>
          <w:lang w:val="en-GB" w:eastAsia="zh-CN"/>
        </w:rPr>
        <w:t xml:space="preserve">the format </w:t>
      </w:r>
      <w:r w:rsidR="009C7410">
        <w:rPr>
          <w:lang w:val="en-GB" w:eastAsia="zh-CN"/>
        </w:rPr>
        <w:t>B preamble is shorte</w:t>
      </w:r>
      <w:r w:rsidR="000A0F99">
        <w:rPr>
          <w:lang w:val="en-GB" w:eastAsia="zh-CN"/>
        </w:rPr>
        <w:t>r</w:t>
      </w:r>
      <w:r w:rsidR="009C7410">
        <w:rPr>
          <w:lang w:val="en-GB" w:eastAsia="zh-CN"/>
        </w:rPr>
        <w:t xml:space="preserve"> due to the guard</w:t>
      </w:r>
      <w:r w:rsidR="000A0F99">
        <w:rPr>
          <w:lang w:val="en-GB" w:eastAsia="zh-CN"/>
        </w:rPr>
        <w:t xml:space="preserve">, cf. also the different cell sizes listed for A </w:t>
      </w:r>
      <w:r w:rsidR="00A31410">
        <w:rPr>
          <w:lang w:val="en-GB" w:eastAsia="zh-CN"/>
        </w:rPr>
        <w:t>vs</w:t>
      </w:r>
      <w:r w:rsidR="000A0F99">
        <w:rPr>
          <w:lang w:val="en-GB" w:eastAsia="zh-CN"/>
        </w:rPr>
        <w:t xml:space="preserve"> B in </w:t>
      </w:r>
      <w:r w:rsidR="00140EDF">
        <w:rPr>
          <w:lang w:val="en-GB" w:eastAsia="zh-CN"/>
        </w:rPr>
        <w:fldChar w:fldCharType="begin"/>
      </w:r>
      <w:r w:rsidR="00140EDF">
        <w:rPr>
          <w:lang w:val="en-GB" w:eastAsia="zh-CN"/>
        </w:rPr>
        <w:instrText xml:space="preserve"> REF _Ref498682285 \h </w:instrText>
      </w:r>
      <w:r w:rsidR="00140EDF">
        <w:rPr>
          <w:lang w:val="en-GB" w:eastAsia="zh-CN"/>
        </w:rPr>
      </w:r>
      <w:r w:rsidR="00140EDF">
        <w:rPr>
          <w:lang w:val="en-GB" w:eastAsia="zh-CN"/>
        </w:rPr>
        <w:fldChar w:fldCharType="separate"/>
      </w:r>
      <w:r w:rsidR="00327F47" w:rsidRPr="006D3479">
        <w:rPr>
          <w:lang w:val="en-US"/>
        </w:rPr>
        <w:t xml:space="preserve">Table </w:t>
      </w:r>
      <w:r w:rsidR="00327F47">
        <w:rPr>
          <w:noProof/>
          <w:lang w:val="en-US"/>
        </w:rPr>
        <w:t>2</w:t>
      </w:r>
      <w:r w:rsidR="00140EDF">
        <w:rPr>
          <w:lang w:val="en-GB" w:eastAsia="zh-CN"/>
        </w:rPr>
        <w:fldChar w:fldCharType="end"/>
      </w:r>
      <w:r w:rsidR="000A0F99">
        <w:rPr>
          <w:lang w:val="en-GB" w:eastAsia="zh-CN"/>
        </w:rPr>
        <w:t>)</w:t>
      </w:r>
      <w:r w:rsidR="009C7410">
        <w:rPr>
          <w:lang w:val="en-GB" w:eastAsia="zh-CN"/>
        </w:rPr>
        <w:t>, which may complicate both RAN4 requirements and network planning</w:t>
      </w:r>
      <w:r w:rsidR="000A0F99">
        <w:rPr>
          <w:lang w:val="en-GB" w:eastAsia="zh-CN"/>
        </w:rPr>
        <w:t>.</w:t>
      </w:r>
    </w:p>
    <w:p w14:paraId="1C96003F" w14:textId="77777777" w:rsidR="00771AC3" w:rsidRPr="003451A2" w:rsidRDefault="00771AC3" w:rsidP="00771AC3">
      <w:pPr>
        <w:pStyle w:val="BodyText"/>
        <w:rPr>
          <w:lang w:val="en-US" w:eastAsia="ja-JP"/>
        </w:rPr>
      </w:pPr>
    </w:p>
    <w:p w14:paraId="0AE55FB9" w14:textId="6CA66669" w:rsidR="00771AC3" w:rsidRPr="00DC0DCA" w:rsidRDefault="00771AC3" w:rsidP="00DC0DCA">
      <w:pPr>
        <w:pStyle w:val="Observation"/>
        <w:rPr>
          <w:noProof/>
          <w:lang w:val="en-US" w:eastAsia="sv-SE"/>
        </w:rPr>
      </w:pPr>
      <w:bookmarkStart w:id="12" w:name="_Toc498700163"/>
      <w:bookmarkStart w:id="13" w:name="_Toc498700224"/>
      <w:bookmarkStart w:id="14" w:name="_Toc498702075"/>
      <w:bookmarkStart w:id="15" w:name="_Toc498694597"/>
      <w:r>
        <w:rPr>
          <w:lang w:val="en-US"/>
        </w:rPr>
        <w:t xml:space="preserve">Replacing the last preamble of a slot for format A with a format B preamble might not </w:t>
      </w:r>
      <w:r w:rsidR="00140EDF">
        <w:rPr>
          <w:lang w:val="en-US"/>
        </w:rPr>
        <w:t>yield</w:t>
      </w:r>
      <w:r>
        <w:rPr>
          <w:lang w:val="en-US"/>
        </w:rPr>
        <w:t xml:space="preserve"> large enough guard in all scenarios</w:t>
      </w:r>
      <w:r w:rsidR="00AF0927">
        <w:rPr>
          <w:lang w:val="en-US"/>
        </w:rPr>
        <w:t xml:space="preserve">. Furthermore, it </w:t>
      </w:r>
      <w:r w:rsidR="00140EDF">
        <w:rPr>
          <w:lang w:val="en-US"/>
        </w:rPr>
        <w:t xml:space="preserve">can </w:t>
      </w:r>
      <w:r>
        <w:rPr>
          <w:lang w:val="en-US"/>
        </w:rPr>
        <w:t>lead to non-uniform detection performance between preambles, which may complicate RAN4 requirements as well as network planning.</w:t>
      </w:r>
      <w:bookmarkEnd w:id="12"/>
      <w:bookmarkEnd w:id="13"/>
      <w:bookmarkEnd w:id="14"/>
      <w:r>
        <w:rPr>
          <w:lang w:val="en-US"/>
        </w:rPr>
        <w:t xml:space="preserve"> </w:t>
      </w:r>
      <w:bookmarkEnd w:id="15"/>
    </w:p>
    <w:p w14:paraId="397E648F" w14:textId="7E4C82AF" w:rsidR="00771AC3" w:rsidRDefault="00771AC3" w:rsidP="00DC0DCA">
      <w:pPr>
        <w:tabs>
          <w:tab w:val="left" w:pos="1701"/>
        </w:tabs>
        <w:rPr>
          <w:lang w:val="en-GB" w:eastAsia="zh-CN"/>
        </w:rPr>
      </w:pPr>
      <w:r>
        <w:rPr>
          <w:lang w:val="en-GB" w:eastAsia="zh-CN"/>
        </w:rPr>
        <w:tab/>
      </w:r>
    </w:p>
    <w:p w14:paraId="2515CC29" w14:textId="2271C5BE" w:rsidR="008316BB" w:rsidRDefault="009C7410" w:rsidP="00261E3E">
      <w:pPr>
        <w:rPr>
          <w:lang w:val="en-GB" w:eastAsia="zh-CN"/>
        </w:rPr>
      </w:pPr>
      <w:r>
        <w:rPr>
          <w:lang w:val="en-GB" w:eastAsia="zh-CN"/>
        </w:rPr>
        <w:t xml:space="preserve">Three possible </w:t>
      </w:r>
      <w:r w:rsidR="00611940">
        <w:rPr>
          <w:lang w:val="en-GB" w:eastAsia="zh-CN"/>
        </w:rPr>
        <w:t>options</w:t>
      </w:r>
      <w:r>
        <w:rPr>
          <w:lang w:val="en-GB" w:eastAsia="zh-CN"/>
        </w:rPr>
        <w:t>:</w:t>
      </w:r>
    </w:p>
    <w:p w14:paraId="31CF78F3" w14:textId="7DE78515" w:rsidR="009C7410" w:rsidRPr="00E40043" w:rsidRDefault="009C7410" w:rsidP="009C7410">
      <w:pPr>
        <w:pStyle w:val="ListParagraph"/>
        <w:numPr>
          <w:ilvl w:val="0"/>
          <w:numId w:val="41"/>
        </w:numPr>
        <w:rPr>
          <w:lang w:val="en-GB" w:eastAsia="zh-CN"/>
        </w:rPr>
      </w:pPr>
      <w:r w:rsidRPr="00E40043">
        <w:rPr>
          <w:lang w:val="en-GB" w:eastAsia="zh-CN"/>
        </w:rPr>
        <w:t xml:space="preserve">Allow </w:t>
      </w:r>
      <w:r>
        <w:rPr>
          <w:lang w:val="en-GB" w:eastAsia="zh-CN"/>
        </w:rPr>
        <w:t xml:space="preserve">this </w:t>
      </w:r>
      <w:r w:rsidRPr="00E40043">
        <w:rPr>
          <w:lang w:val="en-GB" w:eastAsia="zh-CN"/>
        </w:rPr>
        <w:t>inter-slot interference</w:t>
      </w:r>
      <w:r w:rsidR="00771AC3">
        <w:rPr>
          <w:lang w:val="en-GB" w:eastAsia="zh-CN"/>
        </w:rPr>
        <w:t xml:space="preserve"> (and non-uniform performance)</w:t>
      </w:r>
    </w:p>
    <w:p w14:paraId="7F5FC7E2" w14:textId="77777777" w:rsidR="009C7410" w:rsidRPr="00E40043" w:rsidRDefault="009C7410" w:rsidP="009C7410">
      <w:pPr>
        <w:pStyle w:val="ListParagraph"/>
        <w:numPr>
          <w:ilvl w:val="0"/>
          <w:numId w:val="41"/>
        </w:numPr>
        <w:rPr>
          <w:lang w:val="en-GB" w:eastAsia="zh-CN"/>
        </w:rPr>
      </w:pPr>
      <w:r w:rsidRPr="00E40043">
        <w:rPr>
          <w:lang w:val="en-GB" w:eastAsia="zh-CN"/>
        </w:rPr>
        <w:t>Have a special preamble for last preamble in a slot with an even larger guard</w:t>
      </w:r>
    </w:p>
    <w:p w14:paraId="18841F7E" w14:textId="01BBCE23" w:rsidR="009C7410" w:rsidRPr="00E40043" w:rsidRDefault="009B3FF1" w:rsidP="009C7410">
      <w:pPr>
        <w:pStyle w:val="ListParagraph"/>
        <w:numPr>
          <w:ilvl w:val="0"/>
          <w:numId w:val="41"/>
        </w:numPr>
        <w:rPr>
          <w:lang w:val="en-GB" w:eastAsia="zh-CN"/>
        </w:rPr>
      </w:pPr>
      <w:r>
        <w:rPr>
          <w:lang w:val="en-GB" w:eastAsia="zh-CN"/>
        </w:rPr>
        <w:t>Have all preambles being the same, but n</w:t>
      </w:r>
      <w:r w:rsidR="009C7410" w:rsidRPr="00E40043">
        <w:rPr>
          <w:lang w:val="en-GB" w:eastAsia="zh-CN"/>
        </w:rPr>
        <w:t xml:space="preserve">ot </w:t>
      </w:r>
      <w:r w:rsidR="00771AC3">
        <w:rPr>
          <w:lang w:val="en-GB" w:eastAsia="zh-CN"/>
        </w:rPr>
        <w:t>transmit preambles until the end</w:t>
      </w:r>
      <w:r w:rsidR="009C7410" w:rsidRPr="00E40043">
        <w:rPr>
          <w:lang w:val="en-GB" w:eastAsia="zh-CN"/>
        </w:rPr>
        <w:t xml:space="preserve">, i.e. </w:t>
      </w:r>
    </w:p>
    <w:p w14:paraId="1FB8D7F4" w14:textId="77777777" w:rsidR="009C7410" w:rsidRPr="00E40043" w:rsidRDefault="009C7410" w:rsidP="009C7410">
      <w:pPr>
        <w:pStyle w:val="ListParagraph"/>
        <w:numPr>
          <w:ilvl w:val="1"/>
          <w:numId w:val="42"/>
        </w:numPr>
        <w:rPr>
          <w:lang w:val="en-GB" w:eastAsia="zh-CN"/>
        </w:rPr>
      </w:pPr>
      <w:r w:rsidRPr="00E40043">
        <w:rPr>
          <w:lang w:val="en-GB" w:eastAsia="zh-CN"/>
        </w:rPr>
        <w:t>A1: 6 preambles without PDCCH, 5 preambles with PDCCH</w:t>
      </w:r>
    </w:p>
    <w:p w14:paraId="11416171" w14:textId="77777777" w:rsidR="009C7410" w:rsidRPr="00E40043" w:rsidRDefault="009C7410" w:rsidP="009C7410">
      <w:pPr>
        <w:pStyle w:val="ListParagraph"/>
        <w:numPr>
          <w:ilvl w:val="1"/>
          <w:numId w:val="42"/>
        </w:numPr>
        <w:rPr>
          <w:lang w:val="en-GB" w:eastAsia="zh-CN"/>
        </w:rPr>
      </w:pPr>
      <w:r w:rsidRPr="00E40043">
        <w:rPr>
          <w:lang w:val="en-GB" w:eastAsia="zh-CN"/>
        </w:rPr>
        <w:t>A2: 3 preambles without PDCCH, 2 preambles with PDCCH</w:t>
      </w:r>
    </w:p>
    <w:p w14:paraId="1443EF90" w14:textId="05235A4A" w:rsidR="009C7410" w:rsidRDefault="009C7410" w:rsidP="009C7410">
      <w:pPr>
        <w:pStyle w:val="ListParagraph"/>
        <w:numPr>
          <w:ilvl w:val="1"/>
          <w:numId w:val="42"/>
        </w:numPr>
        <w:rPr>
          <w:lang w:val="en-GB" w:eastAsia="zh-CN"/>
        </w:rPr>
      </w:pPr>
      <w:r w:rsidRPr="00E40043">
        <w:rPr>
          <w:lang w:val="en-GB" w:eastAsia="zh-CN"/>
        </w:rPr>
        <w:t>A3: 2 preambles without PDCCH, 1 preamble with PDCCH</w:t>
      </w:r>
      <w:r w:rsidR="00771AC3">
        <w:rPr>
          <w:lang w:val="en-GB" w:eastAsia="zh-CN"/>
        </w:rPr>
        <w:br/>
        <w:t>(</w:t>
      </w:r>
      <w:r w:rsidR="009B3FF1">
        <w:rPr>
          <w:lang w:val="en-GB" w:eastAsia="zh-CN"/>
        </w:rPr>
        <w:t>Note: Since f</w:t>
      </w:r>
      <w:r w:rsidR="00771AC3">
        <w:rPr>
          <w:lang w:val="en-GB" w:eastAsia="zh-CN"/>
        </w:rPr>
        <w:t>ormat A0 target</w:t>
      </w:r>
      <w:r w:rsidR="009B3FF1">
        <w:rPr>
          <w:lang w:val="en-GB" w:eastAsia="zh-CN"/>
        </w:rPr>
        <w:t>s</w:t>
      </w:r>
      <w:r w:rsidR="00771AC3">
        <w:rPr>
          <w:lang w:val="en-GB" w:eastAsia="zh-CN"/>
        </w:rPr>
        <w:t xml:space="preserve"> small cells, </w:t>
      </w:r>
      <w:r w:rsidR="009B3FF1">
        <w:rPr>
          <w:lang w:val="en-GB" w:eastAsia="zh-CN"/>
        </w:rPr>
        <w:t>it has</w:t>
      </w:r>
      <w:r w:rsidR="00771AC3">
        <w:rPr>
          <w:lang w:val="en-GB" w:eastAsia="zh-CN"/>
        </w:rPr>
        <w:t xml:space="preserve"> </w:t>
      </w:r>
      <w:r w:rsidR="009B3FF1">
        <w:rPr>
          <w:lang w:val="en-GB" w:eastAsia="zh-CN"/>
        </w:rPr>
        <w:t>less</w:t>
      </w:r>
      <w:r w:rsidR="00771AC3">
        <w:rPr>
          <w:lang w:val="en-GB" w:eastAsia="zh-CN"/>
        </w:rPr>
        <w:t xml:space="preserve"> need for </w:t>
      </w:r>
      <w:r w:rsidR="009B3FF1">
        <w:rPr>
          <w:lang w:val="en-GB" w:eastAsia="zh-CN"/>
        </w:rPr>
        <w:t xml:space="preserve">extra </w:t>
      </w:r>
      <w:r w:rsidR="00771AC3">
        <w:rPr>
          <w:lang w:val="en-GB" w:eastAsia="zh-CN"/>
        </w:rPr>
        <w:t>guard)</w:t>
      </w:r>
    </w:p>
    <w:p w14:paraId="66B2F6FF" w14:textId="3951F439" w:rsidR="00771AC3" w:rsidRPr="00E40043" w:rsidRDefault="00771AC3" w:rsidP="00771AC3">
      <w:pPr>
        <w:pStyle w:val="ListParagraph"/>
        <w:numPr>
          <w:ilvl w:val="1"/>
          <w:numId w:val="42"/>
        </w:numPr>
        <w:rPr>
          <w:lang w:val="en-GB" w:eastAsia="zh-CN"/>
        </w:rPr>
      </w:pPr>
      <w:r>
        <w:rPr>
          <w:lang w:val="en-GB" w:eastAsia="zh-CN"/>
        </w:rPr>
        <w:t>B</w:t>
      </w:r>
      <w:r w:rsidRPr="00E40043">
        <w:rPr>
          <w:lang w:val="en-GB" w:eastAsia="zh-CN"/>
        </w:rPr>
        <w:t>1: 6 preambles without PDCCH, 5 preambles with PDCCH</w:t>
      </w:r>
    </w:p>
    <w:p w14:paraId="7ABA72BE" w14:textId="3936A6F0" w:rsidR="00771AC3" w:rsidRPr="00E40043" w:rsidRDefault="00771AC3" w:rsidP="00771AC3">
      <w:pPr>
        <w:pStyle w:val="ListParagraph"/>
        <w:numPr>
          <w:ilvl w:val="1"/>
          <w:numId w:val="42"/>
        </w:numPr>
        <w:rPr>
          <w:lang w:val="en-GB" w:eastAsia="zh-CN"/>
        </w:rPr>
      </w:pPr>
      <w:r>
        <w:rPr>
          <w:lang w:val="en-GB" w:eastAsia="zh-CN"/>
        </w:rPr>
        <w:t>B</w:t>
      </w:r>
      <w:r w:rsidRPr="00E40043">
        <w:rPr>
          <w:lang w:val="en-GB" w:eastAsia="zh-CN"/>
        </w:rPr>
        <w:t>2: 3 preambles without PDCCH, 2 preambles with PDCCH</w:t>
      </w:r>
    </w:p>
    <w:p w14:paraId="41BCD3EC" w14:textId="62E55CCB" w:rsidR="00771AC3" w:rsidRPr="00E40043" w:rsidRDefault="00771AC3" w:rsidP="00771AC3">
      <w:pPr>
        <w:pStyle w:val="ListParagraph"/>
        <w:numPr>
          <w:ilvl w:val="1"/>
          <w:numId w:val="42"/>
        </w:numPr>
        <w:rPr>
          <w:lang w:val="en-GB" w:eastAsia="zh-CN"/>
        </w:rPr>
      </w:pPr>
      <w:r>
        <w:rPr>
          <w:lang w:val="en-GB" w:eastAsia="zh-CN"/>
        </w:rPr>
        <w:t>B</w:t>
      </w:r>
      <w:r w:rsidRPr="00E40043">
        <w:rPr>
          <w:lang w:val="en-GB" w:eastAsia="zh-CN"/>
        </w:rPr>
        <w:t>3: 2 preambles without PDCCH, 1 preamble with PDCCH</w:t>
      </w:r>
    </w:p>
    <w:p w14:paraId="2D4DA6EF" w14:textId="41B27552" w:rsidR="009C7410" w:rsidRDefault="009C7410" w:rsidP="009C7410">
      <w:pPr>
        <w:pStyle w:val="BodyText"/>
        <w:rPr>
          <w:lang w:val="en-GB"/>
        </w:rPr>
      </w:pPr>
      <w:r>
        <w:rPr>
          <w:lang w:val="en-GB"/>
        </w:rPr>
        <w:t xml:space="preserve">Option 1 </w:t>
      </w:r>
      <w:r w:rsidR="00BF77B6">
        <w:rPr>
          <w:lang w:val="en-GB"/>
        </w:rPr>
        <w:t xml:space="preserve">can </w:t>
      </w:r>
      <w:r>
        <w:rPr>
          <w:lang w:val="en-GB"/>
        </w:rPr>
        <w:t>maintain RACH detection performance and capacity, at the expense of some inter-slo</w:t>
      </w:r>
      <w:r w:rsidR="00771AC3">
        <w:rPr>
          <w:lang w:val="en-GB"/>
        </w:rPr>
        <w:t xml:space="preserve">t interference in larger cells, and non-uniform performance. </w:t>
      </w:r>
      <w:r>
        <w:rPr>
          <w:lang w:val="en-GB"/>
        </w:rPr>
        <w:t xml:space="preserve">Option 2 </w:t>
      </w:r>
      <w:r w:rsidR="00771AC3">
        <w:rPr>
          <w:lang w:val="en-GB"/>
        </w:rPr>
        <w:t>leads to reduced and non-uniform</w:t>
      </w:r>
      <w:r>
        <w:rPr>
          <w:lang w:val="en-GB"/>
        </w:rPr>
        <w:t xml:space="preserve"> RACH detection performance, but maintains RACH capacity and reduces inter-slot interference. Option 3 avoids inter-slot interference and maintains </w:t>
      </w:r>
      <w:r w:rsidR="00771AC3">
        <w:rPr>
          <w:lang w:val="en-GB"/>
        </w:rPr>
        <w:t xml:space="preserve">good, uniform </w:t>
      </w:r>
      <w:r>
        <w:rPr>
          <w:lang w:val="en-GB"/>
        </w:rPr>
        <w:t>RACH detection performance, at the expense of reduced RACH capacity (or increased amount of resource needed for RACH)</w:t>
      </w:r>
      <w:r w:rsidR="00771AC3">
        <w:rPr>
          <w:lang w:val="en-GB"/>
        </w:rPr>
        <w:t xml:space="preserve"> in some situations</w:t>
      </w:r>
      <w:r>
        <w:rPr>
          <w:lang w:val="en-GB"/>
        </w:rPr>
        <w:t>.</w:t>
      </w:r>
      <w:r w:rsidR="00771AC3">
        <w:rPr>
          <w:lang w:val="en-GB"/>
        </w:rPr>
        <w:t xml:space="preserve"> </w:t>
      </w:r>
      <w:r>
        <w:rPr>
          <w:lang w:val="en-GB"/>
        </w:rPr>
        <w:t xml:space="preserve"> </w:t>
      </w:r>
      <w:r w:rsidR="00D154A6">
        <w:rPr>
          <w:lang w:val="en-GB"/>
        </w:rPr>
        <w:t>Option 3 seems to be the cleanest, safest, and most future-proof solution.</w:t>
      </w:r>
    </w:p>
    <w:p w14:paraId="6FDC5008" w14:textId="71F7408F" w:rsidR="00175C8B" w:rsidRDefault="00175C8B" w:rsidP="00261E3E">
      <w:pPr>
        <w:rPr>
          <w:lang w:val="en-GB" w:eastAsia="zh-CN"/>
        </w:rPr>
      </w:pPr>
    </w:p>
    <w:p w14:paraId="56545E61" w14:textId="7EC724A8" w:rsidR="00175C8B" w:rsidRPr="006D3479" w:rsidRDefault="00175C8B" w:rsidP="00175C8B">
      <w:pPr>
        <w:pStyle w:val="Proposal"/>
        <w:tabs>
          <w:tab w:val="clear" w:pos="1701"/>
          <w:tab w:val="clear" w:pos="2014"/>
        </w:tabs>
        <w:rPr>
          <w:rFonts w:cs="Arial"/>
          <w:lang w:val="en-US"/>
        </w:rPr>
      </w:pPr>
      <w:bookmarkStart w:id="16" w:name="_Toc498694599"/>
      <w:bookmarkStart w:id="17" w:name="_Toc498700165"/>
      <w:bookmarkStart w:id="18" w:name="_Toc498700226"/>
      <w:bookmarkStart w:id="19" w:name="_Toc498702077"/>
      <w:r>
        <w:rPr>
          <w:lang w:val="en-US"/>
        </w:rPr>
        <w:lastRenderedPageBreak/>
        <w:t>For RACH formats A1, A2, A3, B1, B2, and B3, any preamble occupying the last symbol of a slot should not be used, in order to ensure enough guard in all situations</w:t>
      </w:r>
      <w:r w:rsidRPr="006D3479">
        <w:rPr>
          <w:rFonts w:cs="Arial"/>
          <w:lang w:val="en-US"/>
        </w:rPr>
        <w:t>.</w:t>
      </w:r>
      <w:bookmarkEnd w:id="16"/>
      <w:r w:rsidR="00843E4F">
        <w:rPr>
          <w:rFonts w:cs="Arial"/>
          <w:lang w:val="en-US"/>
        </w:rPr>
        <w:t xml:space="preserve"> Mixes A/B of </w:t>
      </w:r>
      <w:bookmarkStart w:id="20" w:name="_Hlk498695320"/>
      <w:r w:rsidR="00843E4F">
        <w:rPr>
          <w:rFonts w:cs="Arial"/>
          <w:lang w:val="en-US"/>
        </w:rPr>
        <w:t>A and B formats are then not needed.</w:t>
      </w:r>
      <w:bookmarkEnd w:id="17"/>
      <w:bookmarkEnd w:id="18"/>
      <w:bookmarkEnd w:id="19"/>
      <w:bookmarkEnd w:id="20"/>
    </w:p>
    <w:p w14:paraId="35749F51" w14:textId="19EDEAAF" w:rsidR="00175C8B" w:rsidRPr="00DC0DCA" w:rsidRDefault="00175C8B" w:rsidP="00261E3E">
      <w:pPr>
        <w:rPr>
          <w:lang w:val="en-US" w:eastAsia="zh-CN"/>
        </w:rPr>
      </w:pPr>
    </w:p>
    <w:p w14:paraId="44FB4FB5" w14:textId="3D1ED9C1" w:rsidR="00175C8B" w:rsidRDefault="00F41511" w:rsidP="00261E3E">
      <w:pPr>
        <w:rPr>
          <w:lang w:val="en-US" w:eastAsia="zh-CN"/>
        </w:rPr>
      </w:pPr>
      <w:r>
        <w:rPr>
          <w:lang w:val="en-US" w:eastAsia="zh-CN"/>
        </w:rPr>
        <w:t xml:space="preserve">Some resulting configurations are illustrated in </w:t>
      </w:r>
      <w:r w:rsidR="00A55466">
        <w:rPr>
          <w:lang w:val="en-US" w:eastAsia="zh-CN"/>
        </w:rPr>
        <w:fldChar w:fldCharType="begin"/>
      </w:r>
      <w:r w:rsidR="00A55466">
        <w:rPr>
          <w:lang w:val="en-US" w:eastAsia="zh-CN"/>
        </w:rPr>
        <w:instrText xml:space="preserve"> REF _Ref498697180 \h </w:instrText>
      </w:r>
      <w:r w:rsidR="00A55466">
        <w:rPr>
          <w:lang w:val="en-US" w:eastAsia="zh-CN"/>
        </w:rPr>
      </w:r>
      <w:r w:rsidR="00A55466">
        <w:rPr>
          <w:lang w:val="en-US" w:eastAsia="zh-CN"/>
        </w:rPr>
        <w:fldChar w:fldCharType="separate"/>
      </w:r>
      <w:r w:rsidR="00327F47" w:rsidRPr="00105AA9">
        <w:rPr>
          <w:lang w:val="en-US"/>
        </w:rPr>
        <w:t xml:space="preserve">Figure </w:t>
      </w:r>
      <w:r w:rsidR="00327F47">
        <w:rPr>
          <w:noProof/>
          <w:lang w:val="en-US"/>
        </w:rPr>
        <w:t>3</w:t>
      </w:r>
      <w:r w:rsidR="00A55466">
        <w:rPr>
          <w:lang w:val="en-US" w:eastAsia="zh-CN"/>
        </w:rPr>
        <w:fldChar w:fldCharType="end"/>
      </w:r>
      <w:r>
        <w:rPr>
          <w:lang w:val="en-US" w:eastAsia="zh-CN"/>
        </w:rPr>
        <w:t xml:space="preserve">. </w:t>
      </w:r>
      <w:r w:rsidR="00175C8B">
        <w:rPr>
          <w:lang w:val="en-US" w:eastAsia="zh-CN"/>
        </w:rPr>
        <w:t>It may</w:t>
      </w:r>
      <w:r>
        <w:rPr>
          <w:lang w:val="en-US" w:eastAsia="zh-CN"/>
        </w:rPr>
        <w:t>, however,</w:t>
      </w:r>
      <w:r w:rsidR="00175C8B">
        <w:rPr>
          <w:lang w:val="en-US" w:eastAsia="zh-CN"/>
        </w:rPr>
        <w:t xml:space="preserve"> be noted that for the case of a </w:t>
      </w:r>
      <w:r w:rsidR="009C7410">
        <w:rPr>
          <w:lang w:val="en-US" w:eastAsia="zh-CN"/>
        </w:rPr>
        <w:t xml:space="preserve">starting </w:t>
      </w:r>
      <w:r w:rsidR="00175C8B">
        <w:rPr>
          <w:lang w:val="en-US" w:eastAsia="zh-CN"/>
        </w:rPr>
        <w:t>symbol</w:t>
      </w:r>
      <w:r w:rsidR="009C7410">
        <w:rPr>
          <w:lang w:val="en-US" w:eastAsia="zh-CN"/>
        </w:rPr>
        <w:t xml:space="preserve"> value of 2 and format A3 or B3</w:t>
      </w:r>
      <w:r w:rsidR="00175C8B">
        <w:rPr>
          <w:lang w:val="en-US" w:eastAsia="zh-CN"/>
        </w:rPr>
        <w:t>, this proposal</w:t>
      </w:r>
      <w:r w:rsidR="00D154A6">
        <w:rPr>
          <w:lang w:val="en-US" w:eastAsia="zh-CN"/>
        </w:rPr>
        <w:t xml:space="preserve"> can</w:t>
      </w:r>
      <w:r w:rsidR="00175C8B">
        <w:rPr>
          <w:lang w:val="en-US" w:eastAsia="zh-CN"/>
        </w:rPr>
        <w:t xml:space="preserve"> </w:t>
      </w:r>
      <w:r w:rsidR="00D154A6">
        <w:rPr>
          <w:lang w:val="en-US" w:eastAsia="zh-CN"/>
        </w:rPr>
        <w:t>lead</w:t>
      </w:r>
      <w:r w:rsidR="00175C8B">
        <w:rPr>
          <w:lang w:val="en-US" w:eastAsia="zh-CN"/>
        </w:rPr>
        <w:t xml:space="preserve"> to 50% of the preamble time instances being unused</w:t>
      </w:r>
      <w:r>
        <w:rPr>
          <w:lang w:val="en-US" w:eastAsia="zh-CN"/>
        </w:rPr>
        <w:t xml:space="preserve">, see </w:t>
      </w:r>
      <w:r>
        <w:rPr>
          <w:lang w:val="en-US" w:eastAsia="zh-CN"/>
        </w:rPr>
        <w:fldChar w:fldCharType="begin"/>
      </w:r>
      <w:r>
        <w:rPr>
          <w:lang w:val="en-US" w:eastAsia="zh-CN"/>
        </w:rPr>
        <w:instrText xml:space="preserve"> REF _Ref498694323 \h </w:instrText>
      </w:r>
      <w:r>
        <w:rPr>
          <w:lang w:val="en-US" w:eastAsia="zh-CN"/>
        </w:rPr>
      </w:r>
      <w:r>
        <w:rPr>
          <w:lang w:val="en-US" w:eastAsia="zh-CN"/>
        </w:rPr>
        <w:fldChar w:fldCharType="separate"/>
      </w:r>
      <w:r w:rsidR="00327F47" w:rsidRPr="00105AA9">
        <w:rPr>
          <w:lang w:val="en-US"/>
        </w:rPr>
        <w:t xml:space="preserve">Figure </w:t>
      </w:r>
      <w:r w:rsidR="00327F47">
        <w:rPr>
          <w:noProof/>
          <w:lang w:val="en-US"/>
        </w:rPr>
        <w:t>4</w:t>
      </w:r>
      <w:r>
        <w:rPr>
          <w:lang w:val="en-US" w:eastAsia="zh-CN"/>
        </w:rPr>
        <w:fldChar w:fldCharType="end"/>
      </w:r>
      <w:r w:rsidR="00175C8B">
        <w:rPr>
          <w:lang w:val="en-US" w:eastAsia="zh-CN"/>
        </w:rPr>
        <w:t xml:space="preserve">. </w:t>
      </w:r>
      <w:r w:rsidR="009C7410">
        <w:rPr>
          <w:lang w:val="en-US" w:eastAsia="zh-CN"/>
        </w:rPr>
        <w:t xml:space="preserve">It is therefore desirable to support also a starting symbol value of 1, which leaves a gap for a short PDCCH without </w:t>
      </w:r>
      <w:r w:rsidR="009B3FF1">
        <w:rPr>
          <w:lang w:val="en-US" w:eastAsia="zh-CN"/>
        </w:rPr>
        <w:t>discarding</w:t>
      </w:r>
      <w:r w:rsidR="009C7410">
        <w:rPr>
          <w:lang w:val="en-US" w:eastAsia="zh-CN"/>
        </w:rPr>
        <w:t xml:space="preserve"> any preamble</w:t>
      </w:r>
      <w:r w:rsidR="00175C8B">
        <w:rPr>
          <w:lang w:val="en-US" w:eastAsia="zh-CN"/>
        </w:rPr>
        <w:t>.</w:t>
      </w:r>
    </w:p>
    <w:p w14:paraId="04421A3D" w14:textId="77777777" w:rsidR="00175C8B" w:rsidRPr="00DC0DCA" w:rsidRDefault="00175C8B" w:rsidP="00175C8B">
      <w:pPr>
        <w:rPr>
          <w:lang w:val="en-US" w:eastAsia="zh-CN"/>
        </w:rPr>
      </w:pPr>
    </w:p>
    <w:p w14:paraId="2632C1D0" w14:textId="52E3E145" w:rsidR="00175C8B" w:rsidRPr="00DC0DCA" w:rsidRDefault="00175C8B" w:rsidP="00DC0DCA">
      <w:pPr>
        <w:pStyle w:val="Proposal"/>
        <w:tabs>
          <w:tab w:val="clear" w:pos="1701"/>
          <w:tab w:val="clear" w:pos="2014"/>
        </w:tabs>
        <w:rPr>
          <w:rFonts w:cs="Arial"/>
          <w:lang w:val="en-US"/>
        </w:rPr>
      </w:pPr>
      <w:bookmarkStart w:id="21" w:name="_Toc498694600"/>
      <w:bookmarkStart w:id="22" w:name="_Toc498700166"/>
      <w:bookmarkStart w:id="23" w:name="_Toc498700227"/>
      <w:bookmarkStart w:id="24" w:name="_Toc498702078"/>
      <w:r>
        <w:rPr>
          <w:lang w:val="en-US"/>
        </w:rPr>
        <w:t xml:space="preserve">Support </w:t>
      </w:r>
      <w:r w:rsidR="009B3FF1">
        <w:rPr>
          <w:lang w:val="en-US"/>
        </w:rPr>
        <w:t xml:space="preserve">also </w:t>
      </w:r>
      <w:r>
        <w:rPr>
          <w:lang w:val="en-US"/>
        </w:rPr>
        <w:t>a</w:t>
      </w:r>
      <w:r w:rsidR="009B3FF1">
        <w:rPr>
          <w:lang w:val="en-US"/>
        </w:rPr>
        <w:t xml:space="preserve"> RACH</w:t>
      </w:r>
      <w:r>
        <w:rPr>
          <w:lang w:val="en-US"/>
        </w:rPr>
        <w:t xml:space="preserve"> starting symbol value of 1</w:t>
      </w:r>
      <w:r w:rsidRPr="006D3479">
        <w:rPr>
          <w:rFonts w:cs="Arial"/>
          <w:lang w:val="en-US"/>
        </w:rPr>
        <w:t>.</w:t>
      </w:r>
      <w:bookmarkEnd w:id="21"/>
      <w:bookmarkEnd w:id="22"/>
      <w:bookmarkEnd w:id="23"/>
      <w:bookmarkEnd w:id="24"/>
    </w:p>
    <w:p w14:paraId="0BD5AE4C" w14:textId="1E041BFA" w:rsidR="00175C8B" w:rsidRDefault="00175C8B" w:rsidP="00261E3E">
      <w:pPr>
        <w:rPr>
          <w:lang w:val="en-US" w:eastAsia="zh-CN"/>
        </w:rPr>
      </w:pPr>
    </w:p>
    <w:p w14:paraId="1EB20CA1" w14:textId="56A7A4DE" w:rsidR="0015150F" w:rsidRPr="00DC0DCA" w:rsidRDefault="0015150F" w:rsidP="00261E3E">
      <w:pPr>
        <w:rPr>
          <w:lang w:val="en-US" w:eastAsia="zh-CN"/>
        </w:rPr>
      </w:pPr>
      <w:r>
        <w:rPr>
          <w:lang w:val="en-US" w:eastAsia="zh-CN"/>
        </w:rPr>
        <w:t>Some resulting configurations</w:t>
      </w:r>
      <w:r w:rsidR="00F41511">
        <w:rPr>
          <w:lang w:val="en-US" w:eastAsia="zh-CN"/>
        </w:rPr>
        <w:t xml:space="preserve"> </w:t>
      </w:r>
      <w:r>
        <w:rPr>
          <w:lang w:val="en-US" w:eastAsia="zh-CN"/>
        </w:rPr>
        <w:t xml:space="preserve">are illustrated in </w:t>
      </w:r>
      <w:r w:rsidR="00F41511">
        <w:rPr>
          <w:lang w:val="en-US" w:eastAsia="zh-CN"/>
        </w:rPr>
        <w:fldChar w:fldCharType="begin"/>
      </w:r>
      <w:r w:rsidR="00F41511">
        <w:rPr>
          <w:lang w:val="en-US" w:eastAsia="zh-CN"/>
        </w:rPr>
        <w:instrText xml:space="preserve"> REF _Ref498694327 \h </w:instrText>
      </w:r>
      <w:r w:rsidR="00F41511">
        <w:rPr>
          <w:lang w:val="en-US" w:eastAsia="zh-CN"/>
        </w:rPr>
      </w:r>
      <w:r w:rsidR="00F41511">
        <w:rPr>
          <w:lang w:val="en-US" w:eastAsia="zh-CN"/>
        </w:rPr>
        <w:fldChar w:fldCharType="separate"/>
      </w:r>
      <w:r w:rsidR="00327F47" w:rsidRPr="00105AA9">
        <w:rPr>
          <w:lang w:val="en-US"/>
        </w:rPr>
        <w:t xml:space="preserve">Figure </w:t>
      </w:r>
      <w:r w:rsidR="00327F47">
        <w:rPr>
          <w:noProof/>
          <w:lang w:val="en-US"/>
        </w:rPr>
        <w:t>5</w:t>
      </w:r>
      <w:r w:rsidR="00F41511">
        <w:rPr>
          <w:lang w:val="en-US" w:eastAsia="zh-CN"/>
        </w:rPr>
        <w:fldChar w:fldCharType="end"/>
      </w:r>
      <w:r>
        <w:rPr>
          <w:lang w:val="en-US" w:eastAsia="zh-CN"/>
        </w:rPr>
        <w:t>.</w:t>
      </w:r>
    </w:p>
    <w:p w14:paraId="10123796" w14:textId="2D9BD81D" w:rsidR="00D154A6" w:rsidRPr="00DC0DCA" w:rsidRDefault="00D154A6" w:rsidP="00DC0DCA">
      <w:pPr>
        <w:pStyle w:val="Heading3"/>
      </w:pPr>
      <w:r>
        <w:t>Interference from PRACH into PDCCH</w:t>
      </w:r>
      <w:r w:rsidR="0015150F">
        <w:t xml:space="preserve"> in TDD systems</w:t>
      </w:r>
    </w:p>
    <w:p w14:paraId="080341C4" w14:textId="6A424418" w:rsidR="00175C8B" w:rsidRDefault="009B3FF1" w:rsidP="00261E3E">
      <w:pPr>
        <w:rPr>
          <w:lang w:val="en-GB" w:eastAsia="zh-CN"/>
        </w:rPr>
      </w:pPr>
      <w:r>
        <w:rPr>
          <w:lang w:val="en-GB" w:eastAsia="zh-CN"/>
        </w:rPr>
        <w:t>An</w:t>
      </w:r>
      <w:r w:rsidR="008316BB">
        <w:rPr>
          <w:lang w:val="en-GB" w:eastAsia="zh-CN"/>
        </w:rPr>
        <w:t xml:space="preserve"> even more severe concern</w:t>
      </w:r>
      <w:r>
        <w:rPr>
          <w:lang w:val="en-GB" w:eastAsia="zh-CN"/>
        </w:rPr>
        <w:t xml:space="preserve"> than that of Section </w:t>
      </w:r>
      <w:r>
        <w:rPr>
          <w:lang w:val="en-GB" w:eastAsia="zh-CN"/>
        </w:rPr>
        <w:fldChar w:fldCharType="begin"/>
      </w:r>
      <w:r>
        <w:rPr>
          <w:lang w:val="en-GB" w:eastAsia="zh-CN"/>
        </w:rPr>
        <w:instrText xml:space="preserve"> REF _Ref498691959 \r \h </w:instrText>
      </w:r>
      <w:r>
        <w:rPr>
          <w:lang w:val="en-GB" w:eastAsia="zh-CN"/>
        </w:rPr>
      </w:r>
      <w:r>
        <w:rPr>
          <w:lang w:val="en-GB" w:eastAsia="zh-CN"/>
        </w:rPr>
        <w:fldChar w:fldCharType="separate"/>
      </w:r>
      <w:r w:rsidR="00327F47">
        <w:rPr>
          <w:lang w:val="en-GB" w:eastAsia="zh-CN"/>
        </w:rPr>
        <w:t>2.1.1</w:t>
      </w:r>
      <w:r>
        <w:rPr>
          <w:lang w:val="en-GB" w:eastAsia="zh-CN"/>
        </w:rPr>
        <w:fldChar w:fldCharType="end"/>
      </w:r>
      <w:r w:rsidR="008316BB">
        <w:rPr>
          <w:lang w:val="en-GB" w:eastAsia="zh-CN"/>
        </w:rPr>
        <w:t xml:space="preserve"> is </w:t>
      </w:r>
      <w:r w:rsidR="00D154A6">
        <w:rPr>
          <w:lang w:val="en-GB" w:eastAsia="zh-CN"/>
        </w:rPr>
        <w:t xml:space="preserve">TRP-to-TRP </w:t>
      </w:r>
      <w:r w:rsidR="0015150F">
        <w:rPr>
          <w:lang w:val="en-GB" w:eastAsia="zh-CN"/>
        </w:rPr>
        <w:t xml:space="preserve">DL-to-UL </w:t>
      </w:r>
      <w:r w:rsidR="008316BB">
        <w:rPr>
          <w:lang w:val="en-GB" w:eastAsia="zh-CN"/>
        </w:rPr>
        <w:t xml:space="preserve">interference </w:t>
      </w:r>
      <w:r w:rsidR="00B0653C">
        <w:rPr>
          <w:lang w:val="en-GB" w:eastAsia="zh-CN"/>
        </w:rPr>
        <w:t>between</w:t>
      </w:r>
      <w:r w:rsidR="008316BB">
        <w:rPr>
          <w:lang w:val="en-GB" w:eastAsia="zh-CN"/>
        </w:rPr>
        <w:t xml:space="preserve"> PRACH </w:t>
      </w:r>
      <w:r w:rsidR="00B0653C">
        <w:rPr>
          <w:lang w:val="en-GB" w:eastAsia="zh-CN"/>
        </w:rPr>
        <w:t xml:space="preserve">and a preceding PDCCH transmitted in a gap </w:t>
      </w:r>
      <w:r w:rsidR="00D154A6">
        <w:rPr>
          <w:lang w:val="en-GB" w:eastAsia="zh-CN"/>
        </w:rPr>
        <w:t>at the beginning of the slot</w:t>
      </w:r>
      <w:r w:rsidR="008316BB">
        <w:rPr>
          <w:lang w:val="en-GB" w:eastAsia="zh-CN"/>
        </w:rPr>
        <w:t xml:space="preserve">. </w:t>
      </w:r>
      <w:r w:rsidR="0015150F">
        <w:rPr>
          <w:lang w:val="en-GB" w:eastAsia="zh-CN"/>
        </w:rPr>
        <w:t xml:space="preserve">Such TRP-to-TRP interference </w:t>
      </w:r>
      <w:r w:rsidR="008316BB">
        <w:rPr>
          <w:lang w:val="en-GB" w:eastAsia="zh-CN"/>
        </w:rPr>
        <w:t>is not limited to the nearest cell, but can reach many cells away</w:t>
      </w:r>
      <w:r w:rsidR="0015150F">
        <w:rPr>
          <w:lang w:val="en-GB" w:eastAsia="zh-CN"/>
        </w:rPr>
        <w:t>, and may hence require larger guard</w:t>
      </w:r>
      <w:r w:rsidR="008316BB">
        <w:rPr>
          <w:lang w:val="en-GB" w:eastAsia="zh-CN"/>
        </w:rPr>
        <w:t>. Although this may not be an issue in all scenarios,</w:t>
      </w:r>
      <w:r w:rsidR="00175C8B">
        <w:rPr>
          <w:lang w:val="en-GB" w:eastAsia="zh-CN"/>
        </w:rPr>
        <w:t xml:space="preserve"> it is important to have flexibility to avoid the problem in any future deployments where it might occur. </w:t>
      </w:r>
      <w:r w:rsidR="009C7410">
        <w:rPr>
          <w:lang w:val="en-GB" w:eastAsia="zh-CN"/>
        </w:rPr>
        <w:t xml:space="preserve">The concern can be accounted for by supporting </w:t>
      </w:r>
      <w:r w:rsidR="0015150F">
        <w:rPr>
          <w:lang w:val="en-GB" w:eastAsia="zh-CN"/>
        </w:rPr>
        <w:t>a RACH starting symbol value up to 5.</w:t>
      </w:r>
    </w:p>
    <w:p w14:paraId="038AD981" w14:textId="77777777" w:rsidR="0015150F" w:rsidRPr="00105AA9" w:rsidRDefault="0015150F" w:rsidP="0015150F">
      <w:pPr>
        <w:rPr>
          <w:lang w:val="en-US" w:eastAsia="zh-CN"/>
        </w:rPr>
      </w:pPr>
    </w:p>
    <w:p w14:paraId="00C6D972" w14:textId="4A3A76ED" w:rsidR="0015150F" w:rsidRPr="00105AA9" w:rsidRDefault="0015150F" w:rsidP="0015150F">
      <w:pPr>
        <w:pStyle w:val="Proposal"/>
        <w:tabs>
          <w:tab w:val="clear" w:pos="1701"/>
          <w:tab w:val="clear" w:pos="2014"/>
        </w:tabs>
        <w:rPr>
          <w:rFonts w:cs="Arial"/>
          <w:lang w:val="en-US"/>
        </w:rPr>
      </w:pPr>
      <w:bookmarkStart w:id="25" w:name="_Toc498694601"/>
      <w:bookmarkStart w:id="26" w:name="_Toc498700167"/>
      <w:bookmarkStart w:id="27" w:name="_Toc498700228"/>
      <w:bookmarkStart w:id="28" w:name="_Toc498702079"/>
      <w:r>
        <w:rPr>
          <w:lang w:val="en-US"/>
        </w:rPr>
        <w:t xml:space="preserve">Support </w:t>
      </w:r>
      <w:r w:rsidR="009B3FF1">
        <w:rPr>
          <w:lang w:val="en-US"/>
        </w:rPr>
        <w:t xml:space="preserve">also </w:t>
      </w:r>
      <w:r>
        <w:rPr>
          <w:lang w:val="en-US"/>
        </w:rPr>
        <w:t xml:space="preserve">a </w:t>
      </w:r>
      <w:r w:rsidR="009B3FF1">
        <w:rPr>
          <w:lang w:val="en-US"/>
        </w:rPr>
        <w:t xml:space="preserve">RACH </w:t>
      </w:r>
      <w:r>
        <w:rPr>
          <w:lang w:val="en-US"/>
        </w:rPr>
        <w:t xml:space="preserve">starting symbol value of 5, to </w:t>
      </w:r>
      <w:r w:rsidR="00F755ED">
        <w:rPr>
          <w:lang w:val="en-US"/>
        </w:rPr>
        <w:t>allow</w:t>
      </w:r>
      <w:r>
        <w:rPr>
          <w:lang w:val="en-US"/>
        </w:rPr>
        <w:t xml:space="preserve"> mitigation of TRP-to-TRP interference in TDD systems</w:t>
      </w:r>
      <w:r w:rsidRPr="006D3479">
        <w:rPr>
          <w:rFonts w:cs="Arial"/>
          <w:lang w:val="en-US"/>
        </w:rPr>
        <w:t>.</w:t>
      </w:r>
      <w:bookmarkEnd w:id="25"/>
      <w:bookmarkEnd w:id="26"/>
      <w:bookmarkEnd w:id="27"/>
      <w:bookmarkEnd w:id="28"/>
    </w:p>
    <w:p w14:paraId="6790AB00" w14:textId="77777777" w:rsidR="0015150F" w:rsidRPr="00105AA9" w:rsidRDefault="0015150F" w:rsidP="0015150F">
      <w:pPr>
        <w:rPr>
          <w:lang w:val="en-US" w:eastAsia="zh-CN"/>
        </w:rPr>
      </w:pPr>
    </w:p>
    <w:p w14:paraId="7ADE1533" w14:textId="2625AA42" w:rsidR="00854727" w:rsidRDefault="00F755ED" w:rsidP="00EC5500">
      <w:pPr>
        <w:pStyle w:val="BodyText"/>
        <w:rPr>
          <w:lang w:val="en-GB"/>
        </w:rPr>
      </w:pPr>
      <w:r>
        <w:rPr>
          <w:lang w:val="en-GB" w:eastAsia="zh-CN"/>
        </w:rPr>
        <w:t>One might additionally want to support some intermediate value, e.g. 3 and/or 4.</w:t>
      </w:r>
    </w:p>
    <w:p w14:paraId="435082BC" w14:textId="1929547C" w:rsidR="00854727" w:rsidRDefault="00854727" w:rsidP="00EC5500">
      <w:pPr>
        <w:pStyle w:val="BodyText"/>
        <w:rPr>
          <w:lang w:val="en-GB"/>
        </w:rPr>
      </w:pPr>
    </w:p>
    <w:p w14:paraId="619ADF8D" w14:textId="77777777" w:rsidR="00854727" w:rsidRDefault="00854727">
      <w:pPr>
        <w:spacing w:after="0" w:line="240" w:lineRule="auto"/>
        <w:rPr>
          <w:lang w:val="en-GB"/>
        </w:rPr>
      </w:pPr>
      <w:r>
        <w:rPr>
          <w:lang w:val="en-GB"/>
        </w:rPr>
        <w:br w:type="page"/>
      </w:r>
    </w:p>
    <w:p w14:paraId="50590CEA" w14:textId="77777777" w:rsidR="00FD0D17" w:rsidRPr="00DC0DCA" w:rsidRDefault="00FD0D17" w:rsidP="00EC5500">
      <w:pPr>
        <w:pStyle w:val="BodyText"/>
        <w:rPr>
          <w:lang w:val="en-GB"/>
        </w:rPr>
      </w:pPr>
    </w:p>
    <w:p w14:paraId="6F146AA5" w14:textId="7D4C377F" w:rsidR="00EC5500" w:rsidRDefault="00EC5500" w:rsidP="00EC5500">
      <w:pPr>
        <w:pStyle w:val="BodyText"/>
        <w:rPr>
          <w:lang w:val="en-US"/>
        </w:rPr>
      </w:pPr>
    </w:p>
    <w:p w14:paraId="7D85BCFD" w14:textId="597195A1" w:rsidR="00EC5500" w:rsidRPr="006D3479" w:rsidRDefault="00EC5500" w:rsidP="00EC5500">
      <w:pPr>
        <w:pStyle w:val="Caption"/>
        <w:rPr>
          <w:lang w:val="en-US"/>
        </w:rPr>
      </w:pPr>
      <w:bookmarkStart w:id="29" w:name="_Ref498682282"/>
      <w:r w:rsidRPr="006D3479">
        <w:rPr>
          <w:lang w:val="en-US"/>
        </w:rPr>
        <w:t xml:space="preserve">Table </w:t>
      </w:r>
      <w:r w:rsidRPr="00C55040">
        <w:fldChar w:fldCharType="begin"/>
      </w:r>
      <w:r w:rsidRPr="006D3479">
        <w:rPr>
          <w:lang w:val="en-US"/>
        </w:rPr>
        <w:instrText xml:space="preserve"> SEQ Table \* ARABIC </w:instrText>
      </w:r>
      <w:r w:rsidRPr="00C55040">
        <w:fldChar w:fldCharType="separate"/>
      </w:r>
      <w:r w:rsidR="00327F47">
        <w:rPr>
          <w:noProof/>
          <w:lang w:val="en-US"/>
        </w:rPr>
        <w:t>1</w:t>
      </w:r>
      <w:r w:rsidRPr="00C55040">
        <w:fldChar w:fldCharType="end"/>
      </w:r>
      <w:bookmarkEnd w:id="29"/>
      <w:r w:rsidRPr="006D3479">
        <w:rPr>
          <w:lang w:val="en-US"/>
        </w:rPr>
        <w:t xml:space="preserve">. </w:t>
      </w:r>
      <w:r>
        <w:rPr>
          <w:lang w:val="en-GB"/>
        </w:rPr>
        <w:t>P</w:t>
      </w:r>
      <w:r w:rsidRPr="00E56566">
        <w:rPr>
          <w:lang w:val="en-GB"/>
        </w:rPr>
        <w:t xml:space="preserve">RACH formats for long sequence (L = 839) </w:t>
      </w:r>
    </w:p>
    <w:tbl>
      <w:tblPr>
        <w:tblW w:w="9984" w:type="dxa"/>
        <w:tblCellMar>
          <w:left w:w="0" w:type="dxa"/>
          <w:right w:w="0" w:type="dxa"/>
        </w:tblCellMar>
        <w:tblLook w:val="0600" w:firstRow="0" w:lastRow="0" w:firstColumn="0" w:lastColumn="0" w:noHBand="1" w:noVBand="1"/>
      </w:tblPr>
      <w:tblGrid>
        <w:gridCol w:w="912"/>
        <w:gridCol w:w="508"/>
        <w:gridCol w:w="724"/>
        <w:gridCol w:w="617"/>
        <w:gridCol w:w="986"/>
        <w:gridCol w:w="993"/>
        <w:gridCol w:w="1134"/>
        <w:gridCol w:w="1134"/>
        <w:gridCol w:w="2976"/>
      </w:tblGrid>
      <w:tr w:rsidR="00EC5500" w:rsidRPr="00D71862" w14:paraId="0CAE4F6C" w14:textId="77777777" w:rsidTr="00D22E19">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EB02C86"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17A8D8D7"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3936082"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SCS (kHz)</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7EA421B"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BW (MHz)</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0F6C858"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N_OS</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670BD32"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N_RP</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E171037"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T_SEQ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5D5DAC9" w14:textId="77777777" w:rsidR="00EC5500"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T_CP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370B77"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T_GP (Ts)</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2BFA1C9"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EC5500" w:rsidRPr="00D71862" w14:paraId="261466D3" w14:textId="77777777" w:rsidTr="00D22E19">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629ACF1"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0</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7DC67B1"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D82CD33"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E07023B"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DED7011"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8F125D4"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644EDD6"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D6510F1"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2975</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947E477"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LTE refarming</w:t>
            </w:r>
          </w:p>
        </w:tc>
      </w:tr>
      <w:tr w:rsidR="00EC5500" w:rsidRPr="00114DC7" w14:paraId="69890FE7" w14:textId="77777777" w:rsidTr="00D22E19">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7B96BF7"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F6FCF3B"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F6DBE83"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0326448"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83DFCF1"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D1D7AC6"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EFBD3E0"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21024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DFBF8F7"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21904</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68AE53D" w14:textId="77777777" w:rsidR="00EC5500" w:rsidRPr="006D3479" w:rsidRDefault="00EC5500" w:rsidP="00D22E19">
            <w:pPr>
              <w:wordWrap w:val="0"/>
              <w:jc w:val="center"/>
              <w:textAlignment w:val="center"/>
              <w:rPr>
                <w:rFonts w:ascii="Times New Roman" w:eastAsia="Malgun Gothic" w:hAnsi="Times New Roman"/>
                <w:bCs/>
                <w:color w:val="000000"/>
                <w:kern w:val="24"/>
                <w:sz w:val="16"/>
                <w:szCs w:val="16"/>
                <w:lang w:val="en-US" w:eastAsia="ja-JP"/>
              </w:rPr>
            </w:pPr>
            <w:r w:rsidRPr="006D3479">
              <w:rPr>
                <w:rFonts w:ascii="Times New Roman" w:eastAsia="Malgun Gothic" w:hAnsi="Times New Roman"/>
                <w:bCs/>
                <w:color w:val="000000"/>
                <w:kern w:val="24"/>
                <w:sz w:val="16"/>
                <w:szCs w:val="16"/>
                <w:lang w:val="en-US" w:eastAsia="ja-JP"/>
              </w:rPr>
              <w:t>Large cell, up to 100 km</w:t>
            </w:r>
          </w:p>
        </w:tc>
      </w:tr>
      <w:tr w:rsidR="00EC5500" w:rsidRPr="003F666C" w14:paraId="3947484A" w14:textId="77777777" w:rsidTr="00D22E19">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A33FA57"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 xml:space="preserve">2 (3.5 ms) </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717CB40"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6DD2273"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C7F8B91"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41A01D4"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4C51F25"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4*24576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948B552"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4688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560CD53"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4528</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DB1CE61"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Coverage enhancement</w:t>
            </w:r>
          </w:p>
        </w:tc>
      </w:tr>
      <w:tr w:rsidR="00EC5500" w:rsidRPr="003F666C" w14:paraId="3B9F4449" w14:textId="77777777" w:rsidTr="00D22E19">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EAD0BAE"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3 (1 ms)</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FA61962"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2289227"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4.32</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97BBBEE"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AE58A86"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3003A8D"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4*6144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AD32770"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19CC2F7"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2976</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5F037F4" w14:textId="77777777" w:rsidR="00EC5500" w:rsidRPr="00D71862" w:rsidRDefault="00EC5500" w:rsidP="00D22E19">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High speed case</w:t>
            </w:r>
          </w:p>
        </w:tc>
      </w:tr>
    </w:tbl>
    <w:p w14:paraId="680B8AA5" w14:textId="6D7A3CFE" w:rsidR="00EC5500" w:rsidRDefault="00EC5500" w:rsidP="00EC5500">
      <w:pPr>
        <w:rPr>
          <w:lang w:val="en-GB"/>
        </w:rPr>
      </w:pPr>
    </w:p>
    <w:p w14:paraId="0582CBEC" w14:textId="38315037" w:rsidR="00FD0D17" w:rsidRDefault="00FD0D17">
      <w:pPr>
        <w:spacing w:after="0" w:line="240" w:lineRule="auto"/>
        <w:rPr>
          <w:lang w:val="en-GB"/>
        </w:rPr>
      </w:pPr>
    </w:p>
    <w:p w14:paraId="749C1091" w14:textId="77777777" w:rsidR="00FD0D17" w:rsidRDefault="00FD0D17" w:rsidP="00EC5500">
      <w:pPr>
        <w:rPr>
          <w:lang w:val="en-GB"/>
        </w:rPr>
      </w:pPr>
    </w:p>
    <w:p w14:paraId="1DD2CBE3" w14:textId="1817A23D" w:rsidR="00EC5500" w:rsidRPr="006D3479" w:rsidRDefault="00EC5500" w:rsidP="00EC5500">
      <w:pPr>
        <w:pStyle w:val="Caption"/>
        <w:rPr>
          <w:lang w:val="en-US"/>
        </w:rPr>
      </w:pPr>
      <w:bookmarkStart w:id="30" w:name="_Ref498682285"/>
      <w:r w:rsidRPr="006D3479">
        <w:rPr>
          <w:lang w:val="en-US"/>
        </w:rPr>
        <w:t xml:space="preserve">Table </w:t>
      </w:r>
      <w:r w:rsidRPr="00C55040">
        <w:fldChar w:fldCharType="begin"/>
      </w:r>
      <w:r w:rsidRPr="006D3479">
        <w:rPr>
          <w:lang w:val="en-US"/>
        </w:rPr>
        <w:instrText xml:space="preserve"> SEQ Table \* ARABIC </w:instrText>
      </w:r>
      <w:r w:rsidRPr="00C55040">
        <w:fldChar w:fldCharType="separate"/>
      </w:r>
      <w:r w:rsidR="00327F47">
        <w:rPr>
          <w:noProof/>
          <w:lang w:val="en-US"/>
        </w:rPr>
        <w:t>2</w:t>
      </w:r>
      <w:r w:rsidRPr="00C55040">
        <w:fldChar w:fldCharType="end"/>
      </w:r>
      <w:bookmarkEnd w:id="30"/>
      <w:r w:rsidRPr="006D3479">
        <w:rPr>
          <w:lang w:val="en-US"/>
        </w:rPr>
        <w:t xml:space="preserve">. </w:t>
      </w:r>
      <w:r>
        <w:rPr>
          <w:lang w:val="en-GB"/>
        </w:rPr>
        <w:t>P</w:t>
      </w:r>
      <w:r w:rsidRPr="00E56566">
        <w:rPr>
          <w:lang w:val="en-GB"/>
        </w:rPr>
        <w:t>RACH fo</w:t>
      </w:r>
      <w:r>
        <w:rPr>
          <w:lang w:val="en-GB"/>
        </w:rPr>
        <w:t>rmats for short sequence (L = 139</w:t>
      </w:r>
      <w:r w:rsidRPr="00E56566">
        <w:rPr>
          <w:lang w:val="en-GB"/>
        </w:rPr>
        <w:t xml:space="preserve">) </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EC5500" w:rsidRPr="00D71862" w14:paraId="2CDE7EEE" w14:textId="77777777" w:rsidTr="00D22E19">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AE4852D"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6BD5F4A6"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A177453"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40D65CE8"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seq.</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AB7186E"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D31203B"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0AE6368"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D285CCD"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107D2461"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BE9531D"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31264A04"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w:t>
            </w:r>
            <w:r>
              <w:rPr>
                <w:rFonts w:ascii="Times New Roman" w:eastAsia="Malgun Gothic" w:hAnsi="Times New Roman"/>
                <w:bCs/>
                <w:color w:val="000000"/>
                <w:kern w:val="24"/>
                <w:sz w:val="16"/>
                <w:szCs w:val="16"/>
                <w:lang w:eastAsia="ja-JP"/>
              </w:rPr>
              <w:sym w:font="Symbol" w:char="F06D"/>
            </w:r>
            <w:r w:rsidRPr="00D71862">
              <w:rPr>
                <w:rFonts w:ascii="Times New Roman" w:eastAsia="Malgun Gothic" w:hAnsi="Times New Roman"/>
                <w:bCs/>
                <w:color w:val="000000"/>
                <w:kern w:val="24"/>
                <w:sz w:val="16"/>
                <w:szCs w:val="16"/>
                <w:lang w:eastAsia="ja-JP"/>
              </w:rPr>
              <w: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4F24410"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Maximum </w:t>
            </w:r>
          </w:p>
          <w:p w14:paraId="7D29CDA9"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c</w:t>
            </w:r>
            <w:r w:rsidRPr="00D71862">
              <w:rPr>
                <w:rFonts w:ascii="Times New Roman" w:eastAsia="Malgun Gothic" w:hAnsi="Times New Roman"/>
                <w:bCs/>
                <w:color w:val="000000"/>
                <w:kern w:val="24"/>
                <w:sz w:val="16"/>
                <w:szCs w:val="16"/>
                <w:lang w:eastAsia="ja-JP"/>
              </w:rPr>
              <w:t>ell radius</w:t>
            </w:r>
          </w:p>
          <w:p w14:paraId="47C3C0E8"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(m</w:t>
            </w:r>
            <w:r w:rsidRPr="00D71862">
              <w:rPr>
                <w:rFonts w:ascii="Times New Roman" w:eastAsia="Malgun Gothic" w:hAnsi="Times New Roman"/>
                <w:bCs/>
                <w:color w:val="000000"/>
                <w:kern w:val="24"/>
                <w:sz w:val="16"/>
                <w:szCs w:val="16"/>
                <w:lang w:eastAsia="ja-JP"/>
              </w:rPr>
              <w:t>)</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CC6F81"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EC5500" w:rsidRPr="00114DC7" w14:paraId="124AADA1" w14:textId="77777777" w:rsidTr="00D22E19">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EB84CD8"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F68F940"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92ECC9C"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36C7E00" w14:textId="77777777" w:rsidR="00EC5500" w:rsidRPr="002D6C94" w:rsidRDefault="00EC5500" w:rsidP="00D22E19">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42A8D1C"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F742D1B"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6F35F05"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191001C"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2BDFBF9" w14:textId="77777777" w:rsidR="00EC5500" w:rsidRPr="002D6C94" w:rsidRDefault="00EC5500" w:rsidP="00D22E19">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D787C6F" w14:textId="77777777" w:rsidR="00EC5500" w:rsidRPr="006D3479" w:rsidRDefault="00EC5500" w:rsidP="00D22E19">
            <w:pPr>
              <w:wordWrap w:val="0"/>
              <w:jc w:val="center"/>
              <w:textAlignment w:val="center"/>
              <w:rPr>
                <w:rFonts w:ascii="Times New Roman" w:eastAsia="MS PGothic" w:hAnsi="Times New Roman"/>
                <w:sz w:val="16"/>
                <w:szCs w:val="16"/>
                <w:lang w:val="en-US" w:eastAsia="ja-JP"/>
              </w:rPr>
            </w:pPr>
            <w:r w:rsidRPr="006D3479">
              <w:rPr>
                <w:rFonts w:ascii="Times New Roman" w:eastAsia="Malgun Gothic" w:hAnsi="Times New Roman"/>
                <w:bCs/>
                <w:kern w:val="24"/>
                <w:sz w:val="16"/>
                <w:szCs w:val="16"/>
                <w:lang w:val="en-US" w:eastAsia="ja-JP"/>
              </w:rPr>
              <w:t>TA is already known or Very small cell</w:t>
            </w:r>
          </w:p>
        </w:tc>
      </w:tr>
      <w:tr w:rsidR="00EC5500" w:rsidRPr="00D71862" w14:paraId="75002B0F" w14:textId="77777777" w:rsidTr="00D22E19">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F3C457" w14:textId="77777777" w:rsidR="00EC5500" w:rsidRPr="006D3479" w:rsidRDefault="00EC5500" w:rsidP="00D22E19">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3C0290E"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DF3C3B1"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BA753B1" w14:textId="77777777" w:rsidR="00EC5500" w:rsidRPr="002D6C94" w:rsidRDefault="00EC5500" w:rsidP="00D22E19">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D42607A"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67C047B"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EC4CC8F"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EE856AE"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25204B0" w14:textId="77777777" w:rsidR="00EC5500" w:rsidRPr="002D6C94" w:rsidRDefault="00EC5500" w:rsidP="00D22E19">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F8AA59C"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Small cell</w:t>
            </w:r>
          </w:p>
        </w:tc>
      </w:tr>
      <w:tr w:rsidR="00EC5500" w:rsidRPr="00D71862" w14:paraId="1215E989" w14:textId="77777777" w:rsidTr="00D22E19">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80D30A" w14:textId="77777777" w:rsidR="00EC5500" w:rsidRPr="00D71862" w:rsidRDefault="00EC5500" w:rsidP="00D22E19">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32CF263"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E5B8BF2"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9147D70"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21CDFD7"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8C4371C"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A831EAF"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33D26E6"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09FAD5" w14:textId="77777777" w:rsidR="00EC5500" w:rsidRPr="002D6C94" w:rsidRDefault="00EC5500" w:rsidP="00D22E19">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5E8767A"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EC5500" w:rsidRPr="00D71862" w14:paraId="5C29AC22" w14:textId="77777777" w:rsidTr="00D22E19">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ACDD9F" w14:textId="77777777" w:rsidR="00EC5500" w:rsidRPr="00D71862" w:rsidRDefault="00EC5500" w:rsidP="00D22E19">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BBF0716"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A7FA73E"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E3FBD9A"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E59B31B"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238FDCE"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6DB05C"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13A22B"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2414948" w14:textId="77777777" w:rsidR="00EC5500" w:rsidRPr="002D6C94" w:rsidRDefault="00EC5500" w:rsidP="00D22E19">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DA4F3CC"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EC5500" w:rsidRPr="00D71862" w14:paraId="0D619E7D" w14:textId="77777777" w:rsidTr="00D22E19">
        <w:trPr>
          <w:trHeight w:val="53"/>
        </w:trPr>
        <w:tc>
          <w:tcPr>
            <w:tcW w:w="504" w:type="dxa"/>
            <w:vMerge w:val="restart"/>
            <w:tcBorders>
              <w:left w:val="single" w:sz="4" w:space="0" w:color="000000"/>
              <w:right w:val="single" w:sz="4" w:space="0" w:color="000000"/>
            </w:tcBorders>
            <w:shd w:val="clear" w:color="auto" w:fill="DAE3F3"/>
            <w:tcMar>
              <w:top w:w="7" w:type="dxa"/>
              <w:left w:w="7" w:type="dxa"/>
              <w:bottom w:w="0" w:type="dxa"/>
              <w:right w:w="7" w:type="dxa"/>
            </w:tcMar>
            <w:vAlign w:val="center"/>
          </w:tcPr>
          <w:p w14:paraId="45BD68B9"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E6748EB"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B650C54"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96CBC1"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216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A1391C4"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BCBE033"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hint="eastAsia"/>
                <w:kern w:val="24"/>
                <w:sz w:val="16"/>
                <w:szCs w:val="16"/>
                <w:lang w:eastAsia="ja-JP"/>
              </w:rPr>
              <w:t>72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764CFC2"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183070B"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AB1E1FF" w14:textId="6F61ECE6" w:rsidR="00EC5500" w:rsidRPr="00D71862" w:rsidRDefault="00303033" w:rsidP="00D22E19">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35</w:t>
            </w:r>
            <w:r w:rsidR="000B0185">
              <w:rPr>
                <w:rFonts w:ascii="Times New Roman" w:eastAsia="Malgun Gothic" w:hAnsi="Times New Roman"/>
                <w:kern w:val="24"/>
                <w:sz w:val="16"/>
                <w:szCs w:val="16"/>
                <w:lang w:eastAsia="ja-JP"/>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537EBE6"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EC5500" w:rsidRPr="00D71862" w14:paraId="6BED2206" w14:textId="77777777" w:rsidTr="00D22E19">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7509E345"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760C14F"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5E4B542"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20AA2B4"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D10CBCD"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8674D58"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E0EE297"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C17887C"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DDBB76B"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1184A75"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EC5500" w:rsidRPr="00D71862" w14:paraId="55292027" w14:textId="77777777" w:rsidTr="00D22E19">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033F30E0"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A42BC0C"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D34D474"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EC74A8B"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E839F9F"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A8F6A88"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AF6C017"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73426A5"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BB5E2F"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D190D89"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EC5500" w:rsidRPr="00D71862" w14:paraId="4DB1F9AC" w14:textId="77777777" w:rsidTr="00D22E19">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25C35AC7" w14:textId="77777777" w:rsidR="00EC5500" w:rsidRPr="002D6C94" w:rsidRDefault="00EC5500" w:rsidP="00D22E19">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527E3944"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F67CFA7"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5C960D5D"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38B7E82"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980ECEA"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20D7C84"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5A6E8D92"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5E3A0E07" w14:textId="77777777" w:rsidR="00EC5500" w:rsidRPr="002D6C94" w:rsidRDefault="00EC5500" w:rsidP="00D22E19">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4391A47" w14:textId="77777777" w:rsidR="00EC5500" w:rsidRPr="00D71862" w:rsidRDefault="00EC5500" w:rsidP="00D22E19">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EC5500" w:rsidRPr="00D71862" w14:paraId="3DD2C549" w14:textId="77777777" w:rsidTr="00D22E19">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3FC41A45"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1309A49"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09BDED4"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6C02B9B"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555A2D0"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153E6AC"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1096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AC5178C"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6251F23" w14:textId="77777777" w:rsidR="00EC5500" w:rsidRPr="002D6C94" w:rsidRDefault="00EC5500" w:rsidP="00D22E19">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9287448" w14:textId="77777777" w:rsidR="00EC5500" w:rsidRPr="002D6C94" w:rsidRDefault="00EC5500" w:rsidP="00D22E19">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5300</w:t>
            </w:r>
            <w:r>
              <w:rPr>
                <w:rFonts w:ascii="Times New Roman" w:eastAsia="MS Mincho" w:hAnsi="Times New Roman"/>
                <w:bCs/>
                <w:kern w:val="24"/>
                <w:sz w:val="16"/>
                <w:szCs w:val="16"/>
                <w:lang w:eastAsia="ja-JP"/>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001BD94" w14:textId="77777777" w:rsidR="00EC5500" w:rsidRPr="00D71862" w:rsidRDefault="00EC5500" w:rsidP="00D22E19">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EC5500" w:rsidRPr="00D71862" w14:paraId="12B9C607" w14:textId="77777777" w:rsidTr="00D22E19">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9E75849" w14:textId="77777777" w:rsidR="00EC5500" w:rsidRPr="00D71862" w:rsidRDefault="00EC5500" w:rsidP="00D22E19">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1B32CF66"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074B3E98"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CAD0C15"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5B56AAE"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BCA6229"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2916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E24ADA3" w14:textId="77777777" w:rsidR="00EC5500" w:rsidRPr="002D6C94" w:rsidRDefault="00EC5500" w:rsidP="00D22E19">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02631E3" w14:textId="77777777" w:rsidR="00EC5500" w:rsidRPr="002D6C94" w:rsidRDefault="00EC5500" w:rsidP="00D22E19">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454AC0E" w14:textId="77777777" w:rsidR="00EC5500" w:rsidRPr="002D6C94" w:rsidRDefault="00EC5500" w:rsidP="00D22E19">
            <w:pPr>
              <w:wordWrap w:val="0"/>
              <w:jc w:val="center"/>
              <w:textAlignment w:val="center"/>
              <w:rPr>
                <w:rFonts w:ascii="Times New Roman" w:eastAsia="MS Mincho" w:hAnsi="Times New Roman"/>
                <w:bCs/>
                <w:kern w:val="24"/>
                <w:sz w:val="16"/>
                <w:szCs w:val="16"/>
                <w:lang w:eastAsia="ja-JP"/>
              </w:rPr>
            </w:pPr>
            <w:r>
              <w:rPr>
                <w:rFonts w:ascii="Times New Roman" w:eastAsia="MS Mincho" w:hAnsi="Times New Roman"/>
                <w:bCs/>
                <w:kern w:val="24"/>
                <w:sz w:val="16"/>
                <w:szCs w:val="16"/>
                <w:lang w:eastAsia="ja-JP"/>
              </w:rPr>
              <w:t>9200 **</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F595FB7" w14:textId="77777777" w:rsidR="00EC5500" w:rsidRPr="00D71862" w:rsidRDefault="00EC5500" w:rsidP="00D22E19">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7BEEA626" w14:textId="77777777" w:rsidR="00EC5500" w:rsidRDefault="00EC5500" w:rsidP="00EC5500">
      <w:pPr>
        <w:rPr>
          <w:lang w:val="en-GB"/>
        </w:rPr>
      </w:pPr>
      <w:r>
        <w:rPr>
          <w:lang w:val="en-GB"/>
        </w:rPr>
        <w:t xml:space="preserve">* </w:t>
      </w:r>
      <w:r w:rsidRPr="006D3479">
        <w:rPr>
          <w:rFonts w:ascii="Times New Roman" w:eastAsia="MS Mincho" w:hAnsi="Times New Roman"/>
          <w:bCs/>
          <w:kern w:val="24"/>
          <w:sz w:val="16"/>
          <w:szCs w:val="16"/>
          <w:lang w:val="en-US" w:eastAsia="ja-JP"/>
        </w:rPr>
        <w:t>660 in case of 120 kHz SCS</w:t>
      </w:r>
      <w:r w:rsidRPr="006D3479">
        <w:rPr>
          <w:rFonts w:ascii="Times New Roman" w:eastAsia="MS Mincho" w:hAnsi="Times New Roman"/>
          <w:bCs/>
          <w:kern w:val="24"/>
          <w:sz w:val="16"/>
          <w:szCs w:val="16"/>
          <w:lang w:val="en-US" w:eastAsia="ja-JP"/>
        </w:rPr>
        <w:br/>
        <w:t>** 1160 in case of 120 kHz SCS</w:t>
      </w:r>
    </w:p>
    <w:p w14:paraId="6FF9F134" w14:textId="62A751A6" w:rsidR="00EC5500" w:rsidRDefault="00EC5500" w:rsidP="00EC5500">
      <w:pPr>
        <w:pStyle w:val="BodyText"/>
        <w:rPr>
          <w:lang w:val="en-US"/>
        </w:rPr>
      </w:pPr>
    </w:p>
    <w:p w14:paraId="0670302F" w14:textId="57C49884" w:rsidR="00EC5500" w:rsidRPr="00DC0DCA" w:rsidRDefault="00C86BF5" w:rsidP="00DC0DCA">
      <w:pPr>
        <w:pStyle w:val="BodyText"/>
        <w:rPr>
          <w:lang w:val="en-US"/>
        </w:rPr>
      </w:pPr>
      <w:r>
        <w:rPr>
          <w:noProof/>
          <w:lang w:val="en-US"/>
        </w:rPr>
        <w:lastRenderedPageBreak/>
        <w:drawing>
          <wp:inline distT="0" distB="0" distL="0" distR="0" wp14:anchorId="659F8282" wp14:editId="036180B6">
            <wp:extent cx="6542405" cy="410803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43410" cy="4108662"/>
                    </a:xfrm>
                    <a:prstGeom prst="rect">
                      <a:avLst/>
                    </a:prstGeom>
                    <a:noFill/>
                  </pic:spPr>
                </pic:pic>
              </a:graphicData>
            </a:graphic>
          </wp:inline>
        </w:drawing>
      </w:r>
    </w:p>
    <w:p w14:paraId="18F52184" w14:textId="0BCED5F4" w:rsidR="00EC5500" w:rsidRPr="00DC0DCA" w:rsidRDefault="00EC5500" w:rsidP="00EC5500">
      <w:pPr>
        <w:pStyle w:val="Caption"/>
        <w:rPr>
          <w:lang w:val="en-US"/>
        </w:rPr>
      </w:pPr>
      <w:bookmarkStart w:id="31" w:name="_Ref480533473"/>
      <w:r w:rsidRPr="00DC0DCA">
        <w:rPr>
          <w:lang w:val="en-US"/>
        </w:rPr>
        <w:t xml:space="preserve">Figure </w:t>
      </w:r>
      <w:r>
        <w:fldChar w:fldCharType="begin"/>
      </w:r>
      <w:r w:rsidRPr="00DC0DCA">
        <w:rPr>
          <w:lang w:val="en-US"/>
        </w:rPr>
        <w:instrText xml:space="preserve"> SEQ Figure \* ARABIC </w:instrText>
      </w:r>
      <w:r>
        <w:fldChar w:fldCharType="separate"/>
      </w:r>
      <w:r w:rsidR="00327F47">
        <w:rPr>
          <w:noProof/>
          <w:lang w:val="en-US"/>
        </w:rPr>
        <w:t>1</w:t>
      </w:r>
      <w:r>
        <w:rPr>
          <w:noProof/>
        </w:rPr>
        <w:fldChar w:fldCharType="end"/>
      </w:r>
      <w:bookmarkEnd w:id="31"/>
      <w:r w:rsidRPr="00DC0DCA">
        <w:rPr>
          <w:lang w:val="en-US"/>
        </w:rPr>
        <w:t>. PRACH preamble formats</w:t>
      </w:r>
      <w:r w:rsidR="00537E2B">
        <w:rPr>
          <w:lang w:val="en-US"/>
        </w:rPr>
        <w:t xml:space="preserve"> for short sequence,</w:t>
      </w:r>
      <w:r w:rsidRPr="00DC0DCA">
        <w:rPr>
          <w:lang w:val="en-US"/>
        </w:rPr>
        <w:t xml:space="preserve"> with SCS of 15 kHz</w:t>
      </w:r>
      <w:r w:rsidR="00803D6D">
        <w:rPr>
          <w:lang w:val="en-US"/>
        </w:rPr>
        <w:t xml:space="preserve"> (previously shown allocations)</w:t>
      </w:r>
    </w:p>
    <w:p w14:paraId="07AA308E" w14:textId="77777777" w:rsidR="00C86BF5" w:rsidRDefault="00C86BF5">
      <w:pPr>
        <w:pStyle w:val="Reference"/>
        <w:numPr>
          <w:ilvl w:val="0"/>
          <w:numId w:val="0"/>
        </w:numPr>
        <w:rPr>
          <w:lang w:val="en-US"/>
        </w:rPr>
      </w:pPr>
    </w:p>
    <w:p w14:paraId="0F137F67" w14:textId="497BFE55" w:rsidR="00EC5500" w:rsidRPr="00DC0DCA" w:rsidRDefault="00B05DC9">
      <w:pPr>
        <w:pStyle w:val="Reference"/>
        <w:numPr>
          <w:ilvl w:val="0"/>
          <w:numId w:val="0"/>
        </w:numPr>
        <w:rPr>
          <w:lang w:val="en-US"/>
        </w:rPr>
      </w:pPr>
      <w:r>
        <w:rPr>
          <w:noProof/>
          <w:lang w:val="en-US"/>
        </w:rPr>
        <w:drawing>
          <wp:inline distT="0" distB="0" distL="0" distR="0" wp14:anchorId="06DA8A82" wp14:editId="12A5984F">
            <wp:extent cx="6509602" cy="362833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22775" cy="3635680"/>
                    </a:xfrm>
                    <a:prstGeom prst="rect">
                      <a:avLst/>
                    </a:prstGeom>
                    <a:noFill/>
                  </pic:spPr>
                </pic:pic>
              </a:graphicData>
            </a:graphic>
          </wp:inline>
        </w:drawing>
      </w:r>
    </w:p>
    <w:p w14:paraId="7A0B399A" w14:textId="4C7A67F7" w:rsidR="00EC5500" w:rsidRPr="00DC0DCA" w:rsidRDefault="00EC5500" w:rsidP="00EC5500">
      <w:pPr>
        <w:pStyle w:val="Caption"/>
        <w:rPr>
          <w:lang w:val="en-US"/>
        </w:rPr>
      </w:pPr>
      <w:bookmarkStart w:id="32" w:name="_Ref492548710"/>
      <w:r w:rsidRPr="00DC0DCA">
        <w:rPr>
          <w:lang w:val="en-US"/>
        </w:rPr>
        <w:t xml:space="preserve">Figure </w:t>
      </w:r>
      <w:r>
        <w:fldChar w:fldCharType="begin"/>
      </w:r>
      <w:r w:rsidRPr="00DC0DCA">
        <w:rPr>
          <w:lang w:val="en-US"/>
        </w:rPr>
        <w:instrText xml:space="preserve"> SEQ Figure \* ARABIC </w:instrText>
      </w:r>
      <w:r>
        <w:fldChar w:fldCharType="separate"/>
      </w:r>
      <w:r w:rsidR="00327F47">
        <w:rPr>
          <w:noProof/>
          <w:lang w:val="en-US"/>
        </w:rPr>
        <w:t>2</w:t>
      </w:r>
      <w:r>
        <w:rPr>
          <w:noProof/>
        </w:rPr>
        <w:fldChar w:fldCharType="end"/>
      </w:r>
      <w:bookmarkEnd w:id="32"/>
      <w:r w:rsidRPr="00DC0DCA">
        <w:rPr>
          <w:lang w:val="en-US"/>
        </w:rPr>
        <w:t xml:space="preserve">. PRACH preamble formats </w:t>
      </w:r>
      <w:r w:rsidR="00537E2B">
        <w:rPr>
          <w:lang w:val="en-US"/>
        </w:rPr>
        <w:t xml:space="preserve">for short sequence, with </w:t>
      </w:r>
      <w:r w:rsidR="00537E2B" w:rsidRPr="00EE1D6A">
        <w:rPr>
          <w:lang w:val="en-US"/>
        </w:rPr>
        <w:t xml:space="preserve">gap </w:t>
      </w:r>
      <w:r w:rsidR="00803D6D">
        <w:rPr>
          <w:lang w:val="en-US"/>
        </w:rPr>
        <w:t xml:space="preserve">of 2 symbols </w:t>
      </w:r>
      <w:r w:rsidR="00537E2B" w:rsidRPr="00EE1D6A">
        <w:rPr>
          <w:lang w:val="en-US"/>
        </w:rPr>
        <w:t>for PDCCH</w:t>
      </w:r>
      <w:r w:rsidR="00537E2B">
        <w:rPr>
          <w:lang w:val="en-US"/>
        </w:rPr>
        <w:t xml:space="preserve">, </w:t>
      </w:r>
      <w:r w:rsidRPr="00DC0DCA">
        <w:rPr>
          <w:lang w:val="en-US"/>
        </w:rPr>
        <w:t>with SCS of 15</w:t>
      </w:r>
      <w:r w:rsidR="00C86BF5">
        <w:rPr>
          <w:lang w:val="en-US"/>
        </w:rPr>
        <w:t> </w:t>
      </w:r>
      <w:r w:rsidRPr="00DC0DCA">
        <w:rPr>
          <w:lang w:val="en-US"/>
        </w:rPr>
        <w:t>kHz</w:t>
      </w:r>
      <w:r w:rsidR="00537E2B">
        <w:rPr>
          <w:lang w:val="en-US"/>
        </w:rPr>
        <w:t xml:space="preserve"> </w:t>
      </w:r>
      <w:r w:rsidR="00755556">
        <w:rPr>
          <w:lang w:val="en-US"/>
        </w:rPr>
        <w:t>(</w:t>
      </w:r>
      <w:r w:rsidR="00803D6D">
        <w:rPr>
          <w:lang w:val="en-US"/>
        </w:rPr>
        <w:t>previously shown allocations</w:t>
      </w:r>
      <w:r w:rsidR="00755556">
        <w:rPr>
          <w:lang w:val="en-US"/>
        </w:rPr>
        <w:t>)</w:t>
      </w:r>
      <w:r w:rsidRPr="00DC0DCA">
        <w:rPr>
          <w:lang w:val="en-US"/>
        </w:rPr>
        <w:t>.</w:t>
      </w:r>
    </w:p>
    <w:p w14:paraId="7908D8AC" w14:textId="0F36EEB2" w:rsidR="00F41511" w:rsidRPr="00105AA9" w:rsidRDefault="00020001" w:rsidP="00F41511">
      <w:pPr>
        <w:pStyle w:val="BodyText"/>
        <w:rPr>
          <w:lang w:val="en-US"/>
        </w:rPr>
      </w:pPr>
      <w:r>
        <w:rPr>
          <w:noProof/>
          <w:lang w:val="en-US"/>
        </w:rPr>
        <w:lastRenderedPageBreak/>
        <w:drawing>
          <wp:inline distT="0" distB="0" distL="0" distR="0" wp14:anchorId="5BD39980" wp14:editId="3BC81B71">
            <wp:extent cx="6550758" cy="398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3939" cy="3998726"/>
                    </a:xfrm>
                    <a:prstGeom prst="rect">
                      <a:avLst/>
                    </a:prstGeom>
                    <a:noFill/>
                  </pic:spPr>
                </pic:pic>
              </a:graphicData>
            </a:graphic>
          </wp:inline>
        </w:drawing>
      </w:r>
    </w:p>
    <w:p w14:paraId="636D2908" w14:textId="0B1D2F6D" w:rsidR="00F41511" w:rsidRPr="00105AA9" w:rsidRDefault="00F41511" w:rsidP="00F41511">
      <w:pPr>
        <w:pStyle w:val="Caption"/>
        <w:rPr>
          <w:lang w:val="en-US"/>
        </w:rPr>
      </w:pPr>
      <w:bookmarkStart w:id="33" w:name="_Ref498697180"/>
      <w:bookmarkStart w:id="34" w:name="_Ref498697174"/>
      <w:r w:rsidRPr="00105AA9">
        <w:rPr>
          <w:lang w:val="en-US"/>
        </w:rPr>
        <w:t xml:space="preserve">Figure </w:t>
      </w:r>
      <w:r>
        <w:fldChar w:fldCharType="begin"/>
      </w:r>
      <w:r w:rsidRPr="00105AA9">
        <w:rPr>
          <w:lang w:val="en-US"/>
        </w:rPr>
        <w:instrText xml:space="preserve"> SEQ Figure \* ARABIC </w:instrText>
      </w:r>
      <w:r>
        <w:fldChar w:fldCharType="separate"/>
      </w:r>
      <w:r w:rsidR="00327F47">
        <w:rPr>
          <w:noProof/>
          <w:lang w:val="en-US"/>
        </w:rPr>
        <w:t>3</w:t>
      </w:r>
      <w:r>
        <w:rPr>
          <w:noProof/>
        </w:rPr>
        <w:fldChar w:fldCharType="end"/>
      </w:r>
      <w:bookmarkEnd w:id="33"/>
      <w:r w:rsidRPr="00105AA9">
        <w:rPr>
          <w:lang w:val="en-US"/>
        </w:rPr>
        <w:t>. PRACH preamble formats</w:t>
      </w:r>
      <w:r>
        <w:rPr>
          <w:lang w:val="en-US"/>
        </w:rPr>
        <w:t xml:space="preserve"> for short sequence,</w:t>
      </w:r>
      <w:r w:rsidRPr="00105AA9">
        <w:rPr>
          <w:lang w:val="en-US"/>
        </w:rPr>
        <w:t xml:space="preserve"> with SCS of 15 kHz</w:t>
      </w:r>
      <w:r>
        <w:rPr>
          <w:lang w:val="en-US"/>
        </w:rPr>
        <w:t xml:space="preserve"> (proposed possible allocation)</w:t>
      </w:r>
      <w:bookmarkEnd w:id="34"/>
    </w:p>
    <w:p w14:paraId="15C6179B" w14:textId="77777777" w:rsidR="00F41511" w:rsidRPr="00105AA9" w:rsidRDefault="00F41511" w:rsidP="00F41511">
      <w:pPr>
        <w:rPr>
          <w:lang w:val="en-US"/>
        </w:rPr>
      </w:pPr>
    </w:p>
    <w:p w14:paraId="6B845B97" w14:textId="6C772A4E" w:rsidR="00F41511" w:rsidRPr="00105AA9" w:rsidRDefault="00020001" w:rsidP="00F41511">
      <w:pPr>
        <w:pStyle w:val="Reference"/>
        <w:numPr>
          <w:ilvl w:val="0"/>
          <w:numId w:val="0"/>
        </w:numPr>
        <w:rPr>
          <w:lang w:val="en-US"/>
        </w:rPr>
      </w:pPr>
      <w:r>
        <w:rPr>
          <w:noProof/>
          <w:lang w:val="en-US"/>
        </w:rPr>
        <w:drawing>
          <wp:inline distT="0" distB="0" distL="0" distR="0" wp14:anchorId="6E66D7E4" wp14:editId="620A9239">
            <wp:extent cx="6724650" cy="359288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30793" cy="3596166"/>
                    </a:xfrm>
                    <a:prstGeom prst="rect">
                      <a:avLst/>
                    </a:prstGeom>
                    <a:noFill/>
                  </pic:spPr>
                </pic:pic>
              </a:graphicData>
            </a:graphic>
          </wp:inline>
        </w:drawing>
      </w:r>
    </w:p>
    <w:p w14:paraId="4FBA983B" w14:textId="7CA849FA" w:rsidR="00F41511" w:rsidRPr="00105AA9" w:rsidRDefault="00F41511" w:rsidP="00F41511">
      <w:pPr>
        <w:pStyle w:val="Caption"/>
        <w:rPr>
          <w:lang w:val="en-US"/>
        </w:rPr>
      </w:pPr>
      <w:bookmarkStart w:id="35" w:name="_Ref498694323"/>
      <w:r w:rsidRPr="00105AA9">
        <w:rPr>
          <w:lang w:val="en-US"/>
        </w:rPr>
        <w:t xml:space="preserve">Figure </w:t>
      </w:r>
      <w:r>
        <w:fldChar w:fldCharType="begin"/>
      </w:r>
      <w:r w:rsidRPr="00105AA9">
        <w:rPr>
          <w:lang w:val="en-US"/>
        </w:rPr>
        <w:instrText xml:space="preserve"> SEQ Figure \* ARABIC </w:instrText>
      </w:r>
      <w:r>
        <w:fldChar w:fldCharType="separate"/>
      </w:r>
      <w:r w:rsidR="00327F47">
        <w:rPr>
          <w:noProof/>
          <w:lang w:val="en-US"/>
        </w:rPr>
        <w:t>4</w:t>
      </w:r>
      <w:r>
        <w:rPr>
          <w:noProof/>
        </w:rPr>
        <w:fldChar w:fldCharType="end"/>
      </w:r>
      <w:bookmarkEnd w:id="35"/>
      <w:r w:rsidRPr="00105AA9">
        <w:rPr>
          <w:lang w:val="en-US"/>
        </w:rPr>
        <w:t xml:space="preserve">. PRACH preamble formats </w:t>
      </w:r>
      <w:r>
        <w:rPr>
          <w:lang w:val="en-US"/>
        </w:rPr>
        <w:t xml:space="preserve">for short sequence, with </w:t>
      </w:r>
      <w:r w:rsidRPr="00EE1D6A">
        <w:rPr>
          <w:lang w:val="en-US"/>
        </w:rPr>
        <w:t>gap</w:t>
      </w:r>
      <w:r>
        <w:rPr>
          <w:lang w:val="en-US"/>
        </w:rPr>
        <w:t xml:space="preserve"> of 2 symbols</w:t>
      </w:r>
      <w:r w:rsidRPr="00EE1D6A">
        <w:rPr>
          <w:lang w:val="en-US"/>
        </w:rPr>
        <w:t xml:space="preserve"> for PDCCH</w:t>
      </w:r>
      <w:r>
        <w:rPr>
          <w:lang w:val="en-US"/>
        </w:rPr>
        <w:t xml:space="preserve">, </w:t>
      </w:r>
      <w:r w:rsidRPr="00105AA9">
        <w:rPr>
          <w:lang w:val="en-US"/>
        </w:rPr>
        <w:t>with SCS of 15</w:t>
      </w:r>
      <w:r>
        <w:rPr>
          <w:lang w:val="en-US"/>
        </w:rPr>
        <w:t> </w:t>
      </w:r>
      <w:r w:rsidRPr="00105AA9">
        <w:rPr>
          <w:lang w:val="en-US"/>
        </w:rPr>
        <w:t>kHz</w:t>
      </w:r>
      <w:r>
        <w:rPr>
          <w:lang w:val="en-US"/>
        </w:rPr>
        <w:t xml:space="preserve"> (proposed possible allocation)</w:t>
      </w:r>
      <w:r w:rsidRPr="00105AA9">
        <w:rPr>
          <w:lang w:val="en-US"/>
        </w:rPr>
        <w:t>.</w:t>
      </w:r>
    </w:p>
    <w:p w14:paraId="5E113825" w14:textId="219D3537" w:rsidR="00755556" w:rsidRDefault="00755556" w:rsidP="00755556">
      <w:pPr>
        <w:pStyle w:val="Reference"/>
        <w:numPr>
          <w:ilvl w:val="0"/>
          <w:numId w:val="0"/>
        </w:numPr>
        <w:rPr>
          <w:lang w:val="en-US"/>
        </w:rPr>
      </w:pPr>
    </w:p>
    <w:p w14:paraId="61697BD5" w14:textId="2160BBD7" w:rsidR="00C86BF5" w:rsidRPr="00105AA9" w:rsidRDefault="00020001" w:rsidP="00755556">
      <w:pPr>
        <w:pStyle w:val="Reference"/>
        <w:numPr>
          <w:ilvl w:val="0"/>
          <w:numId w:val="0"/>
        </w:numPr>
        <w:rPr>
          <w:lang w:val="en-US"/>
        </w:rPr>
      </w:pPr>
      <w:r>
        <w:rPr>
          <w:noProof/>
          <w:lang w:val="en-US"/>
        </w:rPr>
        <w:drawing>
          <wp:inline distT="0" distB="0" distL="0" distR="0" wp14:anchorId="2FC014D8" wp14:editId="0E0C856D">
            <wp:extent cx="6791325" cy="348248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08815" cy="3491449"/>
                    </a:xfrm>
                    <a:prstGeom prst="rect">
                      <a:avLst/>
                    </a:prstGeom>
                    <a:noFill/>
                  </pic:spPr>
                </pic:pic>
              </a:graphicData>
            </a:graphic>
          </wp:inline>
        </w:drawing>
      </w:r>
    </w:p>
    <w:p w14:paraId="55A3C512" w14:textId="43972A26" w:rsidR="00755556" w:rsidRPr="00105AA9" w:rsidRDefault="00755556" w:rsidP="00755556">
      <w:pPr>
        <w:pStyle w:val="Caption"/>
        <w:rPr>
          <w:lang w:val="en-US"/>
        </w:rPr>
      </w:pPr>
      <w:bookmarkStart w:id="36" w:name="_Ref498694327"/>
      <w:r w:rsidRPr="00105AA9">
        <w:rPr>
          <w:lang w:val="en-US"/>
        </w:rPr>
        <w:t xml:space="preserve">Figure </w:t>
      </w:r>
      <w:r>
        <w:fldChar w:fldCharType="begin"/>
      </w:r>
      <w:r w:rsidRPr="00105AA9">
        <w:rPr>
          <w:lang w:val="en-US"/>
        </w:rPr>
        <w:instrText xml:space="preserve"> SEQ Figure \* ARABIC </w:instrText>
      </w:r>
      <w:r>
        <w:fldChar w:fldCharType="separate"/>
      </w:r>
      <w:r w:rsidR="00327F47">
        <w:rPr>
          <w:noProof/>
          <w:lang w:val="en-US"/>
        </w:rPr>
        <w:t>5</w:t>
      </w:r>
      <w:r>
        <w:rPr>
          <w:noProof/>
        </w:rPr>
        <w:fldChar w:fldCharType="end"/>
      </w:r>
      <w:bookmarkEnd w:id="36"/>
      <w:r w:rsidRPr="00105AA9">
        <w:rPr>
          <w:lang w:val="en-US"/>
        </w:rPr>
        <w:t xml:space="preserve">. PRACH preamble formats </w:t>
      </w:r>
      <w:r>
        <w:rPr>
          <w:lang w:val="en-US"/>
        </w:rPr>
        <w:t xml:space="preserve">for short sequence, with </w:t>
      </w:r>
      <w:r w:rsidRPr="00EE1D6A">
        <w:rPr>
          <w:lang w:val="en-US"/>
        </w:rPr>
        <w:t xml:space="preserve">gap </w:t>
      </w:r>
      <w:r w:rsidR="00803D6D">
        <w:rPr>
          <w:lang w:val="en-US"/>
        </w:rPr>
        <w:t xml:space="preserve">of 1 symbol </w:t>
      </w:r>
      <w:r w:rsidRPr="00EE1D6A">
        <w:rPr>
          <w:lang w:val="en-US"/>
        </w:rPr>
        <w:t>for PDCCH</w:t>
      </w:r>
      <w:r>
        <w:rPr>
          <w:lang w:val="en-US"/>
        </w:rPr>
        <w:t xml:space="preserve">, </w:t>
      </w:r>
      <w:r w:rsidRPr="00105AA9">
        <w:rPr>
          <w:lang w:val="en-US"/>
        </w:rPr>
        <w:t>with SCS of 15</w:t>
      </w:r>
      <w:r w:rsidR="00C86BF5">
        <w:rPr>
          <w:lang w:val="en-US"/>
        </w:rPr>
        <w:t> </w:t>
      </w:r>
      <w:r w:rsidRPr="00105AA9">
        <w:rPr>
          <w:lang w:val="en-US"/>
        </w:rPr>
        <w:t>kHz</w:t>
      </w:r>
      <w:r>
        <w:rPr>
          <w:lang w:val="en-US"/>
        </w:rPr>
        <w:t xml:space="preserve"> (</w:t>
      </w:r>
      <w:r w:rsidR="00803D6D">
        <w:rPr>
          <w:lang w:val="en-US"/>
        </w:rPr>
        <w:t>proposed</w:t>
      </w:r>
      <w:r w:rsidR="00C86BF5">
        <w:rPr>
          <w:lang w:val="en-US"/>
        </w:rPr>
        <w:t xml:space="preserve"> possible</w:t>
      </w:r>
      <w:r w:rsidR="00803D6D">
        <w:rPr>
          <w:lang w:val="en-US"/>
        </w:rPr>
        <w:t xml:space="preserve"> allocations</w:t>
      </w:r>
      <w:r>
        <w:rPr>
          <w:lang w:val="en-US"/>
        </w:rPr>
        <w:t>)</w:t>
      </w:r>
      <w:r w:rsidRPr="00105AA9">
        <w:rPr>
          <w:lang w:val="en-US"/>
        </w:rPr>
        <w:t>.</w:t>
      </w:r>
    </w:p>
    <w:p w14:paraId="301336D2" w14:textId="77777777" w:rsidR="00755556" w:rsidRPr="006D3479" w:rsidRDefault="00755556" w:rsidP="00EC5500">
      <w:pPr>
        <w:pStyle w:val="BodyText"/>
        <w:rPr>
          <w:lang w:val="en-US"/>
        </w:rPr>
      </w:pPr>
    </w:p>
    <w:p w14:paraId="59491E9F" w14:textId="77777777" w:rsidR="00EC5500" w:rsidRPr="00DC0DCA" w:rsidRDefault="00EC5500" w:rsidP="00DC0DCA">
      <w:pPr>
        <w:rPr>
          <w:lang w:val="en-US"/>
        </w:rPr>
      </w:pPr>
    </w:p>
    <w:p w14:paraId="2E29768D" w14:textId="53991AEA" w:rsidR="0061448B" w:rsidRPr="0061448B" w:rsidRDefault="0061448B" w:rsidP="0061448B">
      <w:pPr>
        <w:pStyle w:val="Heading2"/>
        <w:tabs>
          <w:tab w:val="clear" w:pos="5680"/>
          <w:tab w:val="num" w:pos="851"/>
        </w:tabs>
        <w:ind w:left="0" w:firstLine="0"/>
      </w:pPr>
      <w:bookmarkStart w:id="37" w:name="_Toc468450825"/>
      <w:bookmarkStart w:id="38" w:name="_Ref492548814"/>
      <w:bookmarkStart w:id="39" w:name="_Ref485385801"/>
      <w:bookmarkEnd w:id="0"/>
      <w:bookmarkEnd w:id="1"/>
      <w:bookmarkEnd w:id="2"/>
      <w:bookmarkEnd w:id="3"/>
      <w:bookmarkEnd w:id="37"/>
      <w:r>
        <w:t xml:space="preserve">Configuration of </w:t>
      </w:r>
      <w:r w:rsidR="00092F40">
        <w:t>P</w:t>
      </w:r>
      <w:r>
        <w:t>RACH preamble</w:t>
      </w:r>
      <w:bookmarkEnd w:id="38"/>
    </w:p>
    <w:p w14:paraId="4B096E42" w14:textId="335BFBF4" w:rsidR="0061448B" w:rsidRPr="00DC0DCA" w:rsidRDefault="0061448B" w:rsidP="0061448B">
      <w:pPr>
        <w:pStyle w:val="BodyText"/>
        <w:rPr>
          <w:lang w:val="en-US"/>
        </w:rPr>
      </w:pPr>
      <w:r w:rsidRPr="00DC0DCA">
        <w:rPr>
          <w:lang w:val="en-US"/>
        </w:rPr>
        <w:t xml:space="preserve">If the gNB can identify which SS-block beamforming is best for the UE, then the same beamforming can be used for transmitting RAR and subsequent DL transmissions. This is especially useful when the RAR beamforming cannot be based on reciprocity from </w:t>
      </w:r>
      <w:r w:rsidR="00092F40" w:rsidRPr="00DC0DCA">
        <w:rPr>
          <w:lang w:val="en-US"/>
        </w:rPr>
        <w:t>P</w:t>
      </w:r>
      <w:r w:rsidRPr="00DC0DCA">
        <w:rPr>
          <w:lang w:val="en-US"/>
        </w:rPr>
        <w:t xml:space="preserve">RACH preamble reception. Systems based on FDD and scenarios with high interference levels are two examples in which a notification of best SS-block to gNB can be useful. With beamformed SS-block and an association between best received SS-block and </w:t>
      </w:r>
      <w:r w:rsidR="00092F40" w:rsidRPr="00DC0DCA">
        <w:rPr>
          <w:lang w:val="en-US"/>
        </w:rPr>
        <w:t>P</w:t>
      </w:r>
      <w:r w:rsidRPr="00DC0DCA">
        <w:rPr>
          <w:lang w:val="en-US"/>
        </w:rPr>
        <w:t xml:space="preserve">RACH preamble, the gNB receiving the </w:t>
      </w:r>
      <w:r w:rsidR="00092F40" w:rsidRPr="00DC0DCA">
        <w:rPr>
          <w:lang w:val="en-US"/>
        </w:rPr>
        <w:t>P</w:t>
      </w:r>
      <w:r w:rsidRPr="00DC0DCA">
        <w:rPr>
          <w:lang w:val="en-US"/>
        </w:rPr>
        <w:t>RACH preamble is informed about best received SS-block at the UE.</w:t>
      </w:r>
    </w:p>
    <w:p w14:paraId="43D7C3B3" w14:textId="67600AE9" w:rsidR="0061448B" w:rsidRDefault="006E7967" w:rsidP="0061448B">
      <w:pPr>
        <w:pStyle w:val="Heading3"/>
      </w:pPr>
      <w:r>
        <w:t>RRC parameters</w:t>
      </w:r>
    </w:p>
    <w:p w14:paraId="2E3A54C9" w14:textId="64FC988C" w:rsidR="00CF599A" w:rsidRDefault="0061448B" w:rsidP="002C5149">
      <w:pPr>
        <w:pStyle w:val="BodyText"/>
        <w:rPr>
          <w:lang w:val="en-US"/>
        </w:rPr>
      </w:pPr>
      <w:r w:rsidRPr="00DC0DCA">
        <w:rPr>
          <w:lang w:val="en-US"/>
        </w:rPr>
        <w:t xml:space="preserve">The UE selects randomly a preamble out of a set of configured </w:t>
      </w:r>
      <w:r w:rsidR="00092F40" w:rsidRPr="00DC0DCA">
        <w:rPr>
          <w:lang w:val="en-US"/>
        </w:rPr>
        <w:t>P</w:t>
      </w:r>
      <w:r w:rsidRPr="00DC0DCA">
        <w:rPr>
          <w:lang w:val="en-US"/>
        </w:rPr>
        <w:t xml:space="preserve">RACH preambles. This set of </w:t>
      </w:r>
      <w:r w:rsidR="00092F40" w:rsidRPr="00DC0DCA">
        <w:rPr>
          <w:lang w:val="en-US"/>
        </w:rPr>
        <w:t>P</w:t>
      </w:r>
      <w:r w:rsidRPr="00DC0DCA">
        <w:rPr>
          <w:lang w:val="en-US"/>
        </w:rPr>
        <w:t>RACH preambl</w:t>
      </w:r>
      <w:r w:rsidR="00522A4B" w:rsidRPr="00DC0DCA">
        <w:rPr>
          <w:lang w:val="en-US"/>
        </w:rPr>
        <w:t xml:space="preserve">e sequences can be configured by parameters </w:t>
      </w:r>
      <w:r w:rsidR="00E56566" w:rsidRPr="00DC0DCA">
        <w:rPr>
          <w:lang w:val="en-US"/>
        </w:rPr>
        <w:t xml:space="preserve">in </w:t>
      </w:r>
      <w:r w:rsidR="00E56566">
        <w:fldChar w:fldCharType="begin"/>
      </w:r>
      <w:r w:rsidR="00E56566" w:rsidRPr="00DC0DCA">
        <w:rPr>
          <w:lang w:val="en-US"/>
        </w:rPr>
        <w:instrText xml:space="preserve"> REF _Ref473206054 \h </w:instrText>
      </w:r>
      <w:r w:rsidR="00E56566">
        <w:fldChar w:fldCharType="separate"/>
      </w:r>
      <w:r w:rsidR="00327F47" w:rsidRPr="00DC0DCA">
        <w:rPr>
          <w:lang w:val="en-US"/>
        </w:rPr>
        <w:t xml:space="preserve">Table </w:t>
      </w:r>
      <w:r w:rsidR="00327F47">
        <w:rPr>
          <w:noProof/>
          <w:lang w:val="en-US"/>
        </w:rPr>
        <w:t>3</w:t>
      </w:r>
      <w:r w:rsidR="00E56566">
        <w:fldChar w:fldCharType="end"/>
      </w:r>
      <w:r w:rsidR="00522A4B" w:rsidRPr="00DC0DCA">
        <w:rPr>
          <w:lang w:val="en-US"/>
        </w:rPr>
        <w:t>.</w:t>
      </w:r>
      <w:r w:rsidR="009A5756" w:rsidRPr="00DC0DCA">
        <w:rPr>
          <w:lang w:val="en-US"/>
        </w:rPr>
        <w:t xml:space="preserve"> </w:t>
      </w:r>
      <w:r w:rsidR="002C5149" w:rsidRPr="00DC0DCA">
        <w:rPr>
          <w:lang w:val="en-US"/>
        </w:rPr>
        <w:t xml:space="preserve">The </w:t>
      </w:r>
      <w:r w:rsidR="00CF599A" w:rsidRPr="00DC0DCA">
        <w:rPr>
          <w:color w:val="AEAAAA" w:themeColor="background2" w:themeShade="BF"/>
          <w:lang w:val="en-US"/>
        </w:rPr>
        <w:t>gray</w:t>
      </w:r>
      <w:r w:rsidR="002C5149" w:rsidRPr="00DC0DCA">
        <w:rPr>
          <w:color w:val="AEAAAA" w:themeColor="background2" w:themeShade="BF"/>
          <w:lang w:val="en-US"/>
        </w:rPr>
        <w:t xml:space="preserve"> text </w:t>
      </w:r>
      <w:r w:rsidR="002C5149" w:rsidRPr="00DC0DCA">
        <w:rPr>
          <w:lang w:val="en-US"/>
        </w:rPr>
        <w:t xml:space="preserve">represents </w:t>
      </w:r>
      <w:r w:rsidR="00CF599A">
        <w:rPr>
          <w:lang w:val="en-US"/>
        </w:rPr>
        <w:t xml:space="preserve">text directly copied from </w:t>
      </w:r>
      <w:r w:rsidR="002C5149" w:rsidRPr="00DC0DCA">
        <w:rPr>
          <w:lang w:val="en-US"/>
        </w:rPr>
        <w:t>the proposal</w:t>
      </w:r>
      <w:r w:rsidR="00CF599A">
        <w:rPr>
          <w:lang w:val="en-US"/>
        </w:rPr>
        <w:t>s</w:t>
      </w:r>
      <w:r w:rsidR="00A952AA" w:rsidRPr="00DC0DCA">
        <w:rPr>
          <w:lang w:val="en-US"/>
        </w:rPr>
        <w:t xml:space="preserve"> in</w:t>
      </w:r>
      <w:r w:rsidR="002B1A05">
        <w:rPr>
          <w:lang w:val="en-US"/>
        </w:rPr>
        <w:t xml:space="preserve"> </w:t>
      </w:r>
      <w:r w:rsidR="002B1A05">
        <w:rPr>
          <w:lang w:val="en-US"/>
        </w:rPr>
        <w:fldChar w:fldCharType="begin"/>
      </w:r>
      <w:r w:rsidR="002B1A05">
        <w:rPr>
          <w:lang w:val="en-US"/>
        </w:rPr>
        <w:instrText xml:space="preserve"> REF _Ref498429001 \r \h </w:instrText>
      </w:r>
      <w:r w:rsidR="002B1A05">
        <w:rPr>
          <w:lang w:val="en-US"/>
        </w:rPr>
      </w:r>
      <w:r w:rsidR="002B1A05">
        <w:rPr>
          <w:lang w:val="en-US"/>
        </w:rPr>
        <w:fldChar w:fldCharType="separate"/>
      </w:r>
      <w:r w:rsidR="00327F47">
        <w:rPr>
          <w:lang w:val="en-US"/>
        </w:rPr>
        <w:t>[9]</w:t>
      </w:r>
      <w:r w:rsidR="002B1A05">
        <w:rPr>
          <w:lang w:val="en-US"/>
        </w:rPr>
        <w:fldChar w:fldCharType="end"/>
      </w:r>
      <w:r w:rsidR="00CF599A">
        <w:rPr>
          <w:lang w:val="en-US"/>
        </w:rPr>
        <w:t>.</w:t>
      </w:r>
      <w:r w:rsidR="00125BF4">
        <w:rPr>
          <w:lang w:val="en-US"/>
        </w:rPr>
        <w:t xml:space="preserve"> </w:t>
      </w:r>
      <w:r w:rsidR="00CF599A">
        <w:rPr>
          <w:lang w:val="en-US"/>
        </w:rPr>
        <w:t xml:space="preserve">Black text represents </w:t>
      </w:r>
      <w:r w:rsidR="00DA3723">
        <w:rPr>
          <w:lang w:val="en-US"/>
        </w:rPr>
        <w:t xml:space="preserve">our </w:t>
      </w:r>
      <w:r w:rsidR="00CF599A">
        <w:rPr>
          <w:lang w:val="en-US"/>
        </w:rPr>
        <w:t>input</w:t>
      </w:r>
      <w:r w:rsidR="005B6C8C">
        <w:rPr>
          <w:lang w:val="en-US"/>
        </w:rPr>
        <w:t>.</w:t>
      </w:r>
    </w:p>
    <w:p w14:paraId="77B0F89D" w14:textId="77777777" w:rsidR="00CF599A" w:rsidRPr="006D3479" w:rsidRDefault="00CF599A" w:rsidP="00CF599A">
      <w:pPr>
        <w:pStyle w:val="BodyText"/>
        <w:rPr>
          <w:lang w:val="en-US"/>
        </w:rPr>
      </w:pPr>
    </w:p>
    <w:p w14:paraId="5B3EA8C1" w14:textId="3480183B" w:rsidR="00CF599A" w:rsidRPr="006D3479" w:rsidRDefault="002B49FF" w:rsidP="00CF599A">
      <w:pPr>
        <w:pStyle w:val="Proposal"/>
        <w:tabs>
          <w:tab w:val="clear" w:pos="1701"/>
          <w:tab w:val="clear" w:pos="2014"/>
        </w:tabs>
        <w:rPr>
          <w:rFonts w:cs="Arial"/>
          <w:lang w:val="en-US"/>
        </w:rPr>
      </w:pPr>
      <w:bookmarkStart w:id="40" w:name="_Toc498499375"/>
      <w:bookmarkStart w:id="41" w:name="_Toc498511842"/>
      <w:bookmarkStart w:id="42" w:name="_Toc498511862"/>
      <w:bookmarkStart w:id="43" w:name="_Toc498511900"/>
      <w:bookmarkStart w:id="44" w:name="_Toc498512375"/>
      <w:bookmarkStart w:id="45" w:name="_Toc498513203"/>
      <w:bookmarkStart w:id="46" w:name="_Toc498513346"/>
      <w:bookmarkStart w:id="47" w:name="_Toc498513491"/>
      <w:bookmarkStart w:id="48" w:name="_Toc498515328"/>
      <w:bookmarkStart w:id="49" w:name="_Toc498515524"/>
      <w:bookmarkStart w:id="50" w:name="_Toc498594860"/>
      <w:bookmarkStart w:id="51" w:name="_Toc498608582"/>
      <w:bookmarkStart w:id="52" w:name="_Toc498609188"/>
      <w:bookmarkStart w:id="53" w:name="_Toc498694602"/>
      <w:bookmarkStart w:id="54" w:name="_Toc498700168"/>
      <w:bookmarkStart w:id="55" w:name="_Toc498700229"/>
      <w:bookmarkStart w:id="56" w:name="_Toc498702080"/>
      <w:r>
        <w:rPr>
          <w:lang w:val="en-US"/>
        </w:rPr>
        <w:t xml:space="preserve">Define RRC parameters and ranges of values according to </w:t>
      </w:r>
      <w:r>
        <w:rPr>
          <w:lang w:val="en-US"/>
        </w:rPr>
        <w:fldChar w:fldCharType="begin"/>
      </w:r>
      <w:r>
        <w:rPr>
          <w:lang w:val="en-US"/>
        </w:rPr>
        <w:instrText xml:space="preserve"> REF _Ref473206054 \h </w:instrText>
      </w:r>
      <w:r>
        <w:rPr>
          <w:lang w:val="en-US"/>
        </w:rPr>
      </w:r>
      <w:r>
        <w:rPr>
          <w:lang w:val="en-US"/>
        </w:rPr>
        <w:fldChar w:fldCharType="separate"/>
      </w:r>
      <w:r w:rsidR="00327F47" w:rsidRPr="00DC0DCA">
        <w:rPr>
          <w:lang w:val="en-US"/>
        </w:rPr>
        <w:t xml:space="preserve">Table </w:t>
      </w:r>
      <w:r w:rsidR="00327F47">
        <w:rPr>
          <w:noProof/>
          <w:lang w:val="en-US"/>
        </w:rPr>
        <w:t>3</w:t>
      </w:r>
      <w:r>
        <w:rPr>
          <w:lang w:val="en-US"/>
        </w:rPr>
        <w:fldChar w:fldCharType="end"/>
      </w:r>
      <w:r w:rsidR="00CF599A" w:rsidRPr="006D3479">
        <w:rPr>
          <w:rFonts w:cs="Arial"/>
          <w:lang w:val="en-US"/>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D6F6A1E" w14:textId="0BD477EA" w:rsidR="00D139FC" w:rsidRPr="00DC0DCA" w:rsidRDefault="00530936" w:rsidP="00DC0DCA">
      <w:pPr>
        <w:tabs>
          <w:tab w:val="left" w:pos="5568"/>
        </w:tabs>
        <w:rPr>
          <w:lang w:val="en-US"/>
        </w:rPr>
      </w:pPr>
      <w:r>
        <w:rPr>
          <w:lang w:val="en-US"/>
        </w:rPr>
        <w:tab/>
      </w:r>
    </w:p>
    <w:p w14:paraId="472759D4" w14:textId="209CEE1F" w:rsidR="00EA2C5A" w:rsidRDefault="002B49FF" w:rsidP="005C389D">
      <w:pPr>
        <w:rPr>
          <w:lang w:val="en-US"/>
        </w:rPr>
      </w:pPr>
      <w:r>
        <w:rPr>
          <w:lang w:val="en-US"/>
        </w:rPr>
        <w:t>The parameters are discussed in more detail in the remaining sections of this contribution.</w:t>
      </w:r>
    </w:p>
    <w:p w14:paraId="3F67D5EE" w14:textId="77777777" w:rsidR="002B49FF" w:rsidRPr="00DC0DCA" w:rsidRDefault="002B49FF" w:rsidP="005C389D">
      <w:pPr>
        <w:rPr>
          <w:lang w:val="en-US"/>
        </w:rPr>
      </w:pPr>
    </w:p>
    <w:p w14:paraId="0B6B7D32" w14:textId="7B9BBA62" w:rsidR="009D1C49" w:rsidRPr="00DC0DCA" w:rsidRDefault="00E56566" w:rsidP="00E56566">
      <w:pPr>
        <w:pStyle w:val="Caption"/>
        <w:rPr>
          <w:lang w:val="en-US"/>
        </w:rPr>
      </w:pPr>
      <w:bookmarkStart w:id="57" w:name="_Ref473206054"/>
      <w:r w:rsidRPr="00DC0DCA">
        <w:rPr>
          <w:lang w:val="en-US"/>
        </w:rPr>
        <w:lastRenderedPageBreak/>
        <w:t xml:space="preserve">Table </w:t>
      </w:r>
      <w:r w:rsidRPr="00C55040">
        <w:fldChar w:fldCharType="begin"/>
      </w:r>
      <w:r w:rsidRPr="00DC0DCA">
        <w:rPr>
          <w:lang w:val="en-US"/>
        </w:rPr>
        <w:instrText xml:space="preserve"> SEQ Table \* ARABIC </w:instrText>
      </w:r>
      <w:r w:rsidRPr="00C55040">
        <w:fldChar w:fldCharType="separate"/>
      </w:r>
      <w:r w:rsidR="00327F47">
        <w:rPr>
          <w:noProof/>
          <w:lang w:val="en-US"/>
        </w:rPr>
        <w:t>3</w:t>
      </w:r>
      <w:r w:rsidRPr="00C55040">
        <w:fldChar w:fldCharType="end"/>
      </w:r>
      <w:bookmarkEnd w:id="57"/>
      <w:r w:rsidRPr="00DC0DCA">
        <w:rPr>
          <w:lang w:val="en-US"/>
        </w:rPr>
        <w:t xml:space="preserve">. RRC parameters related to </w:t>
      </w:r>
      <w:r w:rsidR="00092F40" w:rsidRPr="00DC0DCA">
        <w:rPr>
          <w:lang w:val="en-US"/>
        </w:rPr>
        <w:t>PRACH configuration</w:t>
      </w:r>
      <w:r w:rsidR="00222D19">
        <w:rPr>
          <w:lang w:val="en-US"/>
        </w:rPr>
        <w:t xml:space="preserve"> </w:t>
      </w:r>
      <w:r w:rsidR="00222D19" w:rsidRPr="00DC0DCA">
        <w:rPr>
          <w:vertAlign w:val="superscript"/>
          <w:lang w:val="en-US"/>
        </w:rPr>
        <w:t>1)</w:t>
      </w:r>
    </w:p>
    <w:tbl>
      <w:tblPr>
        <w:tblStyle w:val="TableGrid"/>
        <w:tblW w:w="0" w:type="auto"/>
        <w:tblLook w:val="04A0" w:firstRow="1" w:lastRow="0" w:firstColumn="1" w:lastColumn="0" w:noHBand="0" w:noVBand="1"/>
      </w:tblPr>
      <w:tblGrid>
        <w:gridCol w:w="3987"/>
        <w:gridCol w:w="2815"/>
        <w:gridCol w:w="2827"/>
      </w:tblGrid>
      <w:tr w:rsidR="00E37CBF" w:rsidRPr="00CE158C" w14:paraId="78420491" w14:textId="77777777" w:rsidTr="00DC0DCA">
        <w:trPr>
          <w:tblHeader/>
        </w:trPr>
        <w:tc>
          <w:tcPr>
            <w:tcW w:w="3987" w:type="dxa"/>
            <w:shd w:val="clear" w:color="auto" w:fill="E7E6E6" w:themeFill="background2"/>
          </w:tcPr>
          <w:p w14:paraId="59D6A0C0" w14:textId="1C294CE0" w:rsidR="00E37CBF" w:rsidRPr="005B0A5E" w:rsidRDefault="00E37CBF" w:rsidP="005C389D">
            <w:pPr>
              <w:spacing w:before="120"/>
              <w:rPr>
                <w:b/>
                <w:vertAlign w:val="superscript"/>
                <w:lang w:val="en-US"/>
              </w:rPr>
            </w:pPr>
            <w:r w:rsidRPr="00CE158C">
              <w:rPr>
                <w:b/>
                <w:lang w:val="en-US"/>
              </w:rPr>
              <w:t>Parameter</w:t>
            </w:r>
          </w:p>
        </w:tc>
        <w:tc>
          <w:tcPr>
            <w:tcW w:w="2815" w:type="dxa"/>
            <w:shd w:val="clear" w:color="auto" w:fill="E7E6E6" w:themeFill="background2"/>
          </w:tcPr>
          <w:p w14:paraId="19E1BC12" w14:textId="2ED046A5" w:rsidR="00E37CBF" w:rsidRPr="00CE158C" w:rsidRDefault="00E37CBF" w:rsidP="005C389D">
            <w:pPr>
              <w:spacing w:before="120"/>
              <w:rPr>
                <w:b/>
                <w:lang w:val="en-US"/>
              </w:rPr>
            </w:pPr>
            <w:r w:rsidRPr="00CE158C">
              <w:rPr>
                <w:b/>
                <w:lang w:val="en-US"/>
              </w:rPr>
              <w:t>Range of values</w:t>
            </w:r>
          </w:p>
        </w:tc>
        <w:tc>
          <w:tcPr>
            <w:tcW w:w="2827" w:type="dxa"/>
            <w:shd w:val="clear" w:color="auto" w:fill="E7E6E6" w:themeFill="background2"/>
          </w:tcPr>
          <w:p w14:paraId="03F8BB9C" w14:textId="7E436858" w:rsidR="00E37CBF" w:rsidRPr="00CE158C" w:rsidRDefault="00E37CBF" w:rsidP="005C389D">
            <w:pPr>
              <w:spacing w:before="120"/>
              <w:rPr>
                <w:b/>
                <w:lang w:val="en-US"/>
              </w:rPr>
            </w:pPr>
            <w:r w:rsidRPr="00CE158C">
              <w:rPr>
                <w:b/>
                <w:lang w:val="en-US"/>
              </w:rPr>
              <w:t>Comments</w:t>
            </w:r>
          </w:p>
        </w:tc>
      </w:tr>
      <w:tr w:rsidR="00E37CBF" w14:paraId="3E669DA3" w14:textId="77777777" w:rsidTr="00E37CBF">
        <w:tc>
          <w:tcPr>
            <w:tcW w:w="3987" w:type="dxa"/>
          </w:tcPr>
          <w:p w14:paraId="59800E9C" w14:textId="065FBEDC"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High speed flag</w:t>
            </w:r>
          </w:p>
        </w:tc>
        <w:tc>
          <w:tcPr>
            <w:tcW w:w="2815" w:type="dxa"/>
          </w:tcPr>
          <w:p w14:paraId="20BD5143" w14:textId="12706077"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{0, 1, 2}</w:t>
            </w:r>
          </w:p>
        </w:tc>
        <w:tc>
          <w:tcPr>
            <w:tcW w:w="2827" w:type="dxa"/>
          </w:tcPr>
          <w:p w14:paraId="19E341F9" w14:textId="77777777" w:rsidR="00E37CBF" w:rsidRDefault="00E37CBF" w:rsidP="005C389D">
            <w:pPr>
              <w:spacing w:before="120"/>
              <w:rPr>
                <w:lang w:val="en-US"/>
              </w:rPr>
            </w:pPr>
          </w:p>
        </w:tc>
      </w:tr>
      <w:tr w:rsidR="00E37CBF" w:rsidRPr="00114DC7" w14:paraId="3698ED96" w14:textId="77777777" w:rsidTr="00E37CBF">
        <w:tc>
          <w:tcPr>
            <w:tcW w:w="3987" w:type="dxa"/>
          </w:tcPr>
          <w:p w14:paraId="01BA4831" w14:textId="22587584"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Prach-ConfigIndex</w:t>
            </w:r>
          </w:p>
        </w:tc>
        <w:tc>
          <w:tcPr>
            <w:tcW w:w="2815" w:type="dxa"/>
          </w:tcPr>
          <w:p w14:paraId="6B7CDF78" w14:textId="77777777" w:rsidR="00E37CBF" w:rsidRPr="00DC0DCA" w:rsidRDefault="00E37CBF" w:rsidP="005C389D">
            <w:pPr>
              <w:spacing w:before="120"/>
              <w:rPr>
                <w:lang w:val="en-US"/>
              </w:rPr>
            </w:pPr>
            <w:r w:rsidRPr="00CE158C">
              <w:rPr>
                <w:color w:val="AEAAAA" w:themeColor="background2" w:themeShade="BF"/>
                <w:lang w:val="en-US"/>
              </w:rPr>
              <w:t>{0,</w:t>
            </w:r>
            <w:r w:rsidR="00F32FD4" w:rsidRPr="00CE158C">
              <w:rPr>
                <w:color w:val="AEAAAA" w:themeColor="background2" w:themeShade="BF"/>
                <w:lang w:val="en-US"/>
              </w:rPr>
              <w:t xml:space="preserve"> </w:t>
            </w:r>
            <w:r w:rsidRPr="00CE158C">
              <w:rPr>
                <w:color w:val="AEAAAA" w:themeColor="background2" w:themeShade="BF"/>
                <w:lang w:val="en-US"/>
              </w:rPr>
              <w:t>1,..,</w:t>
            </w:r>
            <w:r w:rsidR="00F32FD4" w:rsidRPr="00CE158C">
              <w:rPr>
                <w:color w:val="AEAAAA" w:themeColor="background2" w:themeShade="BF"/>
                <w:lang w:val="en-US"/>
              </w:rPr>
              <w:t xml:space="preserve"> </w:t>
            </w:r>
            <w:r w:rsidRPr="00CE158C">
              <w:rPr>
                <w:color w:val="AEAAAA" w:themeColor="background2" w:themeShade="BF"/>
                <w:lang w:val="en-US"/>
              </w:rPr>
              <w:t>255}</w:t>
            </w:r>
            <w:r w:rsidR="005F6C34">
              <w:rPr>
                <w:color w:val="AEAAAA" w:themeColor="background2" w:themeShade="BF"/>
                <w:lang w:val="en-US"/>
              </w:rPr>
              <w:t xml:space="preserve"> </w:t>
            </w:r>
            <w:r w:rsidR="005F6C34" w:rsidRPr="00DC0DCA">
              <w:rPr>
                <w:lang w:val="en-US"/>
              </w:rPr>
              <w:t>below 6 GHz</w:t>
            </w:r>
          </w:p>
          <w:p w14:paraId="62702856" w14:textId="260A9912" w:rsidR="005F6C34" w:rsidRPr="00CE158C" w:rsidRDefault="005F6C34" w:rsidP="005C389D">
            <w:pPr>
              <w:spacing w:before="120"/>
              <w:rPr>
                <w:color w:val="AEAAAA" w:themeColor="background2" w:themeShade="BF"/>
                <w:lang w:val="en-US"/>
              </w:rPr>
            </w:pPr>
            <w:r w:rsidRPr="00DC0DCA">
              <w:rPr>
                <w:lang w:val="en-US"/>
              </w:rPr>
              <w:t>{0, 1,.., 127} above 6 GHz</w:t>
            </w:r>
          </w:p>
        </w:tc>
        <w:tc>
          <w:tcPr>
            <w:tcW w:w="2827" w:type="dxa"/>
          </w:tcPr>
          <w:p w14:paraId="03C84F5A" w14:textId="5DD6FC1A" w:rsidR="00E37CBF" w:rsidRDefault="004463DF" w:rsidP="005C389D">
            <w:pPr>
              <w:spacing w:before="120"/>
              <w:rPr>
                <w:lang w:val="en-US"/>
              </w:rPr>
            </w:pPr>
            <w:r w:rsidRPr="00910547">
              <w:rPr>
                <w:lang w:val="en-US"/>
              </w:rPr>
              <w:t xml:space="preserve">See Section </w:t>
            </w:r>
            <w:r w:rsidR="002B4568" w:rsidRPr="00DC0DCA">
              <w:fldChar w:fldCharType="begin"/>
            </w:r>
            <w:r w:rsidR="002B4568" w:rsidRPr="00910547">
              <w:rPr>
                <w:lang w:val="en-US"/>
              </w:rPr>
              <w:instrText xml:space="preserve"> REF _Ref494396348 \r \h </w:instrText>
            </w:r>
            <w:r w:rsidR="002B4568" w:rsidRPr="00DC0DCA">
              <w:fldChar w:fldCharType="separate"/>
            </w:r>
            <w:r w:rsidR="00327F47">
              <w:rPr>
                <w:lang w:val="en-US"/>
              </w:rPr>
              <w:t>2.2.4</w:t>
            </w:r>
            <w:r w:rsidR="002B4568" w:rsidRPr="00DC0DCA">
              <w:fldChar w:fldCharType="end"/>
            </w:r>
            <w:r w:rsidRPr="00910547">
              <w:rPr>
                <w:lang w:val="en-US"/>
              </w:rPr>
              <w:t xml:space="preserve"> </w:t>
            </w:r>
            <w:r w:rsidR="00522A4B" w:rsidRPr="00910547">
              <w:rPr>
                <w:lang w:val="en-US"/>
              </w:rPr>
              <w:t>f</w:t>
            </w:r>
            <w:r w:rsidR="002C5149" w:rsidRPr="00910547">
              <w:rPr>
                <w:lang w:val="en-US"/>
              </w:rPr>
              <w:t>or details. In particular, note that</w:t>
            </w:r>
            <w:r w:rsidR="00522A4B" w:rsidRPr="00910547">
              <w:rPr>
                <w:lang w:val="en-US"/>
              </w:rPr>
              <w:t xml:space="preserve"> above 6 GHz, only {0, 1, … , 127} may be needed since only the short sequence formats are available then.</w:t>
            </w:r>
          </w:p>
        </w:tc>
      </w:tr>
      <w:tr w:rsidR="00E37CBF" w:rsidRPr="00114DC7" w14:paraId="6B6169E8" w14:textId="77777777" w:rsidTr="00E37CBF">
        <w:tc>
          <w:tcPr>
            <w:tcW w:w="3987" w:type="dxa"/>
          </w:tcPr>
          <w:p w14:paraId="23DF6EAF" w14:textId="2553C265"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RootSequenceIndex</w:t>
            </w:r>
          </w:p>
        </w:tc>
        <w:tc>
          <w:tcPr>
            <w:tcW w:w="2815" w:type="dxa"/>
          </w:tcPr>
          <w:p w14:paraId="135F63D6" w14:textId="345F3652" w:rsidR="00E37CBF" w:rsidRPr="00CE158C" w:rsidRDefault="00E37CBF" w:rsidP="00E37CBF">
            <w:pPr>
              <w:spacing w:before="120"/>
              <w:rPr>
                <w:color w:val="AEAAAA" w:themeColor="background2" w:themeShade="BF"/>
                <w:lang w:val="en-US"/>
              </w:rPr>
            </w:pPr>
            <w:r w:rsidRPr="00CE158C">
              <w:rPr>
                <w:color w:val="AEAAAA" w:themeColor="background2" w:themeShade="BF"/>
                <w:lang w:val="en-US"/>
              </w:rPr>
              <w:t xml:space="preserve">For long sequence: </w:t>
            </w:r>
            <w:r w:rsidR="00F32FD4" w:rsidRPr="00CE158C">
              <w:rPr>
                <w:color w:val="AEAAAA" w:themeColor="background2" w:themeShade="BF"/>
                <w:lang w:val="en-US"/>
              </w:rPr>
              <w:br/>
            </w:r>
            <w:r w:rsidRPr="00CE158C">
              <w:rPr>
                <w:color w:val="AEAAAA" w:themeColor="background2" w:themeShade="BF"/>
                <w:lang w:val="en-US"/>
              </w:rPr>
              <w:t>{0,</w:t>
            </w:r>
            <w:r w:rsidR="00F32FD4" w:rsidRPr="00CE158C">
              <w:rPr>
                <w:color w:val="AEAAAA" w:themeColor="background2" w:themeShade="BF"/>
                <w:lang w:val="en-US"/>
              </w:rPr>
              <w:t xml:space="preserve"> </w:t>
            </w:r>
            <w:r w:rsidRPr="00CE158C">
              <w:rPr>
                <w:color w:val="AEAAAA" w:themeColor="background2" w:themeShade="BF"/>
                <w:lang w:val="en-US"/>
              </w:rPr>
              <w:t>1,…,</w:t>
            </w:r>
            <w:r w:rsidR="00F32FD4" w:rsidRPr="00CE158C">
              <w:rPr>
                <w:color w:val="AEAAAA" w:themeColor="background2" w:themeShade="BF"/>
                <w:lang w:val="en-US"/>
              </w:rPr>
              <w:t xml:space="preserve"> </w:t>
            </w:r>
            <w:r w:rsidRPr="00CE158C">
              <w:rPr>
                <w:color w:val="AEAAAA" w:themeColor="background2" w:themeShade="BF"/>
                <w:lang w:val="en-US"/>
              </w:rPr>
              <w:t>837}</w:t>
            </w:r>
          </w:p>
          <w:p w14:paraId="4DA5E539" w14:textId="084F70FC"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 xml:space="preserve">For short sequence: </w:t>
            </w:r>
            <w:r w:rsidR="00F32FD4" w:rsidRPr="00CE158C">
              <w:rPr>
                <w:color w:val="AEAAAA" w:themeColor="background2" w:themeShade="BF"/>
                <w:lang w:val="en-US"/>
              </w:rPr>
              <w:br/>
            </w:r>
            <w:r w:rsidRPr="00CE158C">
              <w:rPr>
                <w:color w:val="AEAAAA" w:themeColor="background2" w:themeShade="BF"/>
                <w:lang w:val="en-US"/>
              </w:rPr>
              <w:t>{0,</w:t>
            </w:r>
            <w:r w:rsidR="00F32FD4" w:rsidRPr="00CE158C">
              <w:rPr>
                <w:color w:val="AEAAAA" w:themeColor="background2" w:themeShade="BF"/>
                <w:lang w:val="en-US"/>
              </w:rPr>
              <w:t xml:space="preserve"> </w:t>
            </w:r>
            <w:r w:rsidRPr="00CE158C">
              <w:rPr>
                <w:color w:val="AEAAAA" w:themeColor="background2" w:themeShade="BF"/>
                <w:lang w:val="en-US"/>
              </w:rPr>
              <w:t>1,</w:t>
            </w:r>
            <w:r w:rsidR="00F32FD4" w:rsidRPr="00CE158C">
              <w:rPr>
                <w:color w:val="AEAAAA" w:themeColor="background2" w:themeShade="BF"/>
                <w:lang w:val="en-US"/>
              </w:rPr>
              <w:t xml:space="preserve"> </w:t>
            </w:r>
            <w:r w:rsidRPr="00CE158C">
              <w:rPr>
                <w:color w:val="AEAAAA" w:themeColor="background2" w:themeShade="BF"/>
                <w:lang w:val="en-US"/>
              </w:rPr>
              <w:t>…,</w:t>
            </w:r>
            <w:r w:rsidR="00F32FD4" w:rsidRPr="00CE158C">
              <w:rPr>
                <w:color w:val="AEAAAA" w:themeColor="background2" w:themeShade="BF"/>
                <w:lang w:val="en-US"/>
              </w:rPr>
              <w:t xml:space="preserve"> </w:t>
            </w:r>
            <w:r w:rsidRPr="00CE158C">
              <w:rPr>
                <w:color w:val="AEAAAA" w:themeColor="background2" w:themeShade="BF"/>
                <w:lang w:val="en-US"/>
              </w:rPr>
              <w:t xml:space="preserve">137} </w:t>
            </w:r>
          </w:p>
        </w:tc>
        <w:tc>
          <w:tcPr>
            <w:tcW w:w="2827" w:type="dxa"/>
          </w:tcPr>
          <w:p w14:paraId="705797A4" w14:textId="77777777" w:rsidR="00E37CBF" w:rsidRDefault="00E37CBF" w:rsidP="005C389D">
            <w:pPr>
              <w:spacing w:before="120"/>
              <w:rPr>
                <w:lang w:val="en-US"/>
              </w:rPr>
            </w:pPr>
          </w:p>
        </w:tc>
      </w:tr>
      <w:tr w:rsidR="00E37CBF" w14:paraId="417A934A" w14:textId="77777777" w:rsidTr="00E37CBF">
        <w:tc>
          <w:tcPr>
            <w:tcW w:w="3987" w:type="dxa"/>
          </w:tcPr>
          <w:p w14:paraId="1328E8E3" w14:textId="0128D714" w:rsidR="00E37CBF" w:rsidRPr="00DC0DCA" w:rsidRDefault="00E37CBF" w:rsidP="005C389D">
            <w:pPr>
              <w:spacing w:before="120"/>
              <w:rPr>
                <w:color w:val="D0CECE" w:themeColor="background2" w:themeShade="E6"/>
                <w:lang w:val="en-US"/>
              </w:rPr>
            </w:pPr>
            <w:r w:rsidRPr="00DC0DCA">
              <w:rPr>
                <w:color w:val="D0CECE" w:themeColor="background2" w:themeShade="E6"/>
                <w:lang w:val="en-US"/>
              </w:rPr>
              <w:t>RSRP-ThresholdSSBlock</w:t>
            </w:r>
          </w:p>
        </w:tc>
        <w:tc>
          <w:tcPr>
            <w:tcW w:w="2815" w:type="dxa"/>
          </w:tcPr>
          <w:p w14:paraId="237B0CD5" w14:textId="553B102C" w:rsidR="00E37CBF" w:rsidRPr="00DC0DCA" w:rsidRDefault="00E37CBF" w:rsidP="005C389D">
            <w:pPr>
              <w:spacing w:before="120"/>
              <w:rPr>
                <w:color w:val="D0CECE" w:themeColor="background2" w:themeShade="E6"/>
                <w:lang w:val="en-US"/>
              </w:rPr>
            </w:pPr>
            <w:r w:rsidRPr="00DC0DCA">
              <w:rPr>
                <w:color w:val="D0CECE" w:themeColor="background2" w:themeShade="E6"/>
                <w:lang w:val="en-US"/>
              </w:rPr>
              <w:t>FFS</w:t>
            </w:r>
          </w:p>
        </w:tc>
        <w:tc>
          <w:tcPr>
            <w:tcW w:w="2827" w:type="dxa"/>
          </w:tcPr>
          <w:p w14:paraId="42A7FBFB" w14:textId="5731CE9A" w:rsidR="00E37CBF" w:rsidRDefault="00FA5DC4" w:rsidP="005C389D">
            <w:pPr>
              <w:spacing w:before="120"/>
              <w:rPr>
                <w:lang w:val="en-US"/>
              </w:rPr>
            </w:pPr>
            <w:r>
              <w:rPr>
                <w:lang w:val="en-US"/>
              </w:rPr>
              <w:t>Consult with RAN4?</w:t>
            </w:r>
          </w:p>
        </w:tc>
      </w:tr>
      <w:tr w:rsidR="00E37CBF" w14:paraId="48EFF159" w14:textId="77777777" w:rsidTr="00E37CBF">
        <w:tc>
          <w:tcPr>
            <w:tcW w:w="3987" w:type="dxa"/>
          </w:tcPr>
          <w:p w14:paraId="16716630" w14:textId="0715CE30" w:rsidR="00E37CBF" w:rsidRPr="00DC0DCA" w:rsidRDefault="00E37CBF" w:rsidP="005C389D">
            <w:pPr>
              <w:spacing w:before="120"/>
              <w:rPr>
                <w:color w:val="D0CECE" w:themeColor="background2" w:themeShade="E6"/>
                <w:lang w:val="en-US"/>
              </w:rPr>
            </w:pPr>
            <w:r w:rsidRPr="00DC0DCA">
              <w:rPr>
                <w:color w:val="D0CECE" w:themeColor="background2" w:themeShade="E6"/>
                <w:lang w:val="en-US"/>
              </w:rPr>
              <w:t>RSRP-ThresholdSUL</w:t>
            </w:r>
          </w:p>
        </w:tc>
        <w:tc>
          <w:tcPr>
            <w:tcW w:w="2815" w:type="dxa"/>
          </w:tcPr>
          <w:p w14:paraId="1769ECEC" w14:textId="0823EDC0" w:rsidR="00E37CBF" w:rsidRPr="00DC0DCA" w:rsidRDefault="00E37CBF" w:rsidP="005C389D">
            <w:pPr>
              <w:spacing w:before="120"/>
              <w:rPr>
                <w:color w:val="D0CECE" w:themeColor="background2" w:themeShade="E6"/>
                <w:lang w:val="en-US"/>
              </w:rPr>
            </w:pPr>
            <w:r w:rsidRPr="00DC0DCA">
              <w:rPr>
                <w:color w:val="D0CECE" w:themeColor="background2" w:themeShade="E6"/>
                <w:lang w:val="en-US"/>
              </w:rPr>
              <w:t>FFS</w:t>
            </w:r>
          </w:p>
        </w:tc>
        <w:tc>
          <w:tcPr>
            <w:tcW w:w="2827" w:type="dxa"/>
          </w:tcPr>
          <w:p w14:paraId="55B2D706" w14:textId="085C478E" w:rsidR="00E37CBF" w:rsidRDefault="00FA5DC4" w:rsidP="005C389D">
            <w:pPr>
              <w:spacing w:before="120"/>
              <w:rPr>
                <w:lang w:val="en-US"/>
              </w:rPr>
            </w:pPr>
            <w:r>
              <w:rPr>
                <w:lang w:val="en-US"/>
              </w:rPr>
              <w:t>Consult with RAN4?</w:t>
            </w:r>
          </w:p>
        </w:tc>
      </w:tr>
      <w:tr w:rsidR="00E37CBF" w14:paraId="3F9FD4BE" w14:textId="77777777" w:rsidTr="00E37CBF">
        <w:tc>
          <w:tcPr>
            <w:tcW w:w="3987" w:type="dxa"/>
          </w:tcPr>
          <w:p w14:paraId="380AB9F3" w14:textId="4825DECF"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ZeroCorrelationZoneConfig</w:t>
            </w:r>
          </w:p>
        </w:tc>
        <w:tc>
          <w:tcPr>
            <w:tcW w:w="2815" w:type="dxa"/>
          </w:tcPr>
          <w:p w14:paraId="0E8C7838" w14:textId="34ABF368"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{0,</w:t>
            </w:r>
            <w:r w:rsidR="00F32FD4" w:rsidRPr="00CE158C">
              <w:rPr>
                <w:color w:val="AEAAAA" w:themeColor="background2" w:themeShade="BF"/>
                <w:lang w:val="en-US"/>
              </w:rPr>
              <w:t xml:space="preserve"> </w:t>
            </w:r>
            <w:r w:rsidRPr="00CE158C">
              <w:rPr>
                <w:color w:val="AEAAAA" w:themeColor="background2" w:themeShade="BF"/>
                <w:lang w:val="en-US"/>
              </w:rPr>
              <w:t>1,..,</w:t>
            </w:r>
            <w:r w:rsidR="00F32FD4" w:rsidRPr="00CE158C">
              <w:rPr>
                <w:color w:val="AEAAAA" w:themeColor="background2" w:themeShade="BF"/>
                <w:lang w:val="en-US"/>
              </w:rPr>
              <w:t xml:space="preserve"> </w:t>
            </w:r>
            <w:r w:rsidRPr="00CE158C">
              <w:rPr>
                <w:color w:val="AEAAAA" w:themeColor="background2" w:themeShade="BF"/>
                <w:lang w:val="en-US"/>
              </w:rPr>
              <w:t>15}</w:t>
            </w:r>
          </w:p>
        </w:tc>
        <w:tc>
          <w:tcPr>
            <w:tcW w:w="2827" w:type="dxa"/>
          </w:tcPr>
          <w:p w14:paraId="3DECC71F" w14:textId="77777777" w:rsidR="00E37CBF" w:rsidRDefault="00E37CBF" w:rsidP="005C389D">
            <w:pPr>
              <w:spacing w:before="120"/>
              <w:rPr>
                <w:lang w:val="en-US"/>
              </w:rPr>
            </w:pPr>
          </w:p>
        </w:tc>
      </w:tr>
      <w:tr w:rsidR="00E37CBF" w:rsidRPr="00114DC7" w14:paraId="77963D7A" w14:textId="77777777" w:rsidTr="00E37CBF">
        <w:tc>
          <w:tcPr>
            <w:tcW w:w="3987" w:type="dxa"/>
          </w:tcPr>
          <w:p w14:paraId="1B0BC593" w14:textId="2BC68E70"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Msg3Waveform</w:t>
            </w:r>
          </w:p>
        </w:tc>
        <w:tc>
          <w:tcPr>
            <w:tcW w:w="2815" w:type="dxa"/>
          </w:tcPr>
          <w:p w14:paraId="2DA75C5D" w14:textId="21B44057"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{0, 1}</w:t>
            </w:r>
          </w:p>
        </w:tc>
        <w:tc>
          <w:tcPr>
            <w:tcW w:w="2827" w:type="dxa"/>
          </w:tcPr>
          <w:p w14:paraId="088F2BF6" w14:textId="2B51D9E6"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Index 0 and 1 refer to CP-OFDM and DFT-s-OFDM respectively</w:t>
            </w:r>
          </w:p>
        </w:tc>
      </w:tr>
      <w:tr w:rsidR="00E37CBF" w14:paraId="69C35288" w14:textId="77777777" w:rsidTr="00E37CBF">
        <w:tc>
          <w:tcPr>
            <w:tcW w:w="3987" w:type="dxa"/>
          </w:tcPr>
          <w:p w14:paraId="0C8A635A" w14:textId="1BC31F48" w:rsidR="00E37CBF" w:rsidRPr="00DC0DCA" w:rsidRDefault="00E37CBF" w:rsidP="005C389D">
            <w:pPr>
              <w:spacing w:before="120"/>
              <w:rPr>
                <w:color w:val="D0CECE" w:themeColor="background2" w:themeShade="E6"/>
                <w:lang w:val="en-US"/>
              </w:rPr>
            </w:pPr>
            <w:r w:rsidRPr="00DC0DCA">
              <w:rPr>
                <w:color w:val="D0CECE" w:themeColor="background2" w:themeShade="E6"/>
                <w:lang w:val="en-US"/>
              </w:rPr>
              <w:t>PreambleInitialReceivedTargetPower</w:t>
            </w:r>
          </w:p>
        </w:tc>
        <w:tc>
          <w:tcPr>
            <w:tcW w:w="2815" w:type="dxa"/>
          </w:tcPr>
          <w:p w14:paraId="341230B0" w14:textId="2B04F51A" w:rsidR="00E37CBF" w:rsidRPr="00DC0DCA" w:rsidRDefault="00E37CBF" w:rsidP="005C389D">
            <w:pPr>
              <w:spacing w:before="120"/>
              <w:rPr>
                <w:color w:val="D0CECE" w:themeColor="background2" w:themeShade="E6"/>
                <w:lang w:val="en-US"/>
              </w:rPr>
            </w:pPr>
            <w:r w:rsidRPr="00DC0DCA">
              <w:rPr>
                <w:color w:val="D0CECE" w:themeColor="background2" w:themeShade="E6"/>
                <w:lang w:val="en-US"/>
              </w:rPr>
              <w:t>FFS</w:t>
            </w:r>
          </w:p>
        </w:tc>
        <w:tc>
          <w:tcPr>
            <w:tcW w:w="2827" w:type="dxa"/>
          </w:tcPr>
          <w:p w14:paraId="38E2A43C" w14:textId="3F38FD5A" w:rsidR="00E37CBF" w:rsidRDefault="00FA5DC4" w:rsidP="005C389D">
            <w:pPr>
              <w:spacing w:before="120"/>
              <w:rPr>
                <w:lang w:val="en-US"/>
              </w:rPr>
            </w:pPr>
            <w:r>
              <w:rPr>
                <w:lang w:val="en-US"/>
              </w:rPr>
              <w:t>Consult with RAN4?</w:t>
            </w:r>
          </w:p>
        </w:tc>
      </w:tr>
      <w:tr w:rsidR="009A5756" w:rsidRPr="00114DC7" w14:paraId="56456E86" w14:textId="77777777" w:rsidTr="00E37CBF">
        <w:tc>
          <w:tcPr>
            <w:tcW w:w="3987" w:type="dxa"/>
          </w:tcPr>
          <w:p w14:paraId="63D23E46" w14:textId="166EC54E" w:rsidR="009A5756" w:rsidRPr="00CE158C" w:rsidRDefault="009A5756" w:rsidP="009A5756">
            <w:pPr>
              <w:spacing w:before="120"/>
              <w:rPr>
                <w:color w:val="AEAAAA" w:themeColor="background2" w:themeShade="BF"/>
                <w:lang w:val="en-US"/>
              </w:rPr>
            </w:pPr>
            <w:r w:rsidRPr="00EA2C5A">
              <w:rPr>
                <w:lang w:val="en-US"/>
              </w:rPr>
              <w:t>Number of PRACH preambles for CBRA and CFRA per SSB</w:t>
            </w:r>
          </w:p>
        </w:tc>
        <w:tc>
          <w:tcPr>
            <w:tcW w:w="2815" w:type="dxa"/>
          </w:tcPr>
          <w:p w14:paraId="13ABECB5" w14:textId="3293EF0B" w:rsidR="009A5756" w:rsidRPr="00CE158C" w:rsidRDefault="009A5756" w:rsidP="009A5756">
            <w:pPr>
              <w:spacing w:before="120"/>
              <w:rPr>
                <w:color w:val="AEAAAA" w:themeColor="background2" w:themeShade="BF"/>
                <w:lang w:val="en-US"/>
              </w:rPr>
            </w:pPr>
            <w:r w:rsidRPr="00103462">
              <w:t>{4,8,16,32,64,128,256}</w:t>
            </w:r>
          </w:p>
        </w:tc>
        <w:tc>
          <w:tcPr>
            <w:tcW w:w="2827" w:type="dxa"/>
          </w:tcPr>
          <w:p w14:paraId="45A49719" w14:textId="580B4DEC" w:rsidR="009A5756" w:rsidRPr="00CE158C" w:rsidRDefault="00CF7335" w:rsidP="009A5756">
            <w:pPr>
              <w:spacing w:before="120"/>
              <w:rPr>
                <w:color w:val="AEAAAA" w:themeColor="background2" w:themeShade="BF"/>
                <w:lang w:val="en-US"/>
              </w:rPr>
            </w:pPr>
            <w:r w:rsidRPr="00DC0DCA">
              <w:rPr>
                <w:lang w:val="en-US"/>
              </w:rPr>
              <w:t xml:space="preserve">See </w:t>
            </w:r>
            <w:r>
              <w:rPr>
                <w:lang w:val="en-US"/>
              </w:rPr>
              <w:t xml:space="preserve">also </w:t>
            </w:r>
            <w:r w:rsidRPr="00DC0DCA">
              <w:rPr>
                <w:lang w:val="en-US"/>
              </w:rPr>
              <w:t xml:space="preserve">discussion in Section </w:t>
            </w:r>
            <w:r>
              <w:rPr>
                <w:color w:val="AEAAAA" w:themeColor="background2" w:themeShade="BF"/>
                <w:lang w:val="en-US"/>
              </w:rPr>
              <w:fldChar w:fldCharType="begin"/>
            </w:r>
            <w:r>
              <w:rPr>
                <w:color w:val="AEAAAA" w:themeColor="background2" w:themeShade="BF"/>
                <w:lang w:val="en-US"/>
              </w:rPr>
              <w:instrText xml:space="preserve"> REF _Ref498505787 \r \h </w:instrText>
            </w:r>
            <w:r>
              <w:rPr>
                <w:color w:val="AEAAAA" w:themeColor="background2" w:themeShade="BF"/>
                <w:lang w:val="en-US"/>
              </w:rPr>
            </w:r>
            <w:r>
              <w:rPr>
                <w:color w:val="AEAAAA" w:themeColor="background2" w:themeShade="BF"/>
                <w:lang w:val="en-US"/>
              </w:rPr>
              <w:fldChar w:fldCharType="separate"/>
            </w:r>
            <w:r w:rsidR="00327F47" w:rsidRPr="00BF4DA6">
              <w:rPr>
                <w:lang w:val="en-US"/>
              </w:rPr>
              <w:t>2.2.3</w:t>
            </w:r>
            <w:r>
              <w:rPr>
                <w:color w:val="AEAAAA" w:themeColor="background2" w:themeShade="BF"/>
                <w:lang w:val="en-US"/>
              </w:rPr>
              <w:fldChar w:fldCharType="end"/>
            </w:r>
            <w:r w:rsidRPr="00DC0DCA">
              <w:rPr>
                <w:lang w:val="en-US"/>
              </w:rPr>
              <w:t>.</w:t>
            </w:r>
          </w:p>
        </w:tc>
      </w:tr>
      <w:tr w:rsidR="009A5756" w:rsidRPr="00D567F0" w14:paraId="7166E4FA" w14:textId="77777777" w:rsidTr="00E37CBF">
        <w:tc>
          <w:tcPr>
            <w:tcW w:w="3987" w:type="dxa"/>
          </w:tcPr>
          <w:p w14:paraId="3CFDD1E3" w14:textId="70464B31" w:rsidR="009A5756" w:rsidRPr="00CE158C" w:rsidRDefault="009A5756" w:rsidP="009A5756">
            <w:pPr>
              <w:spacing w:before="120"/>
              <w:rPr>
                <w:color w:val="AEAAAA" w:themeColor="background2" w:themeShade="BF"/>
                <w:lang w:val="en-US"/>
              </w:rPr>
            </w:pPr>
            <w:r w:rsidRPr="00EA2C5A">
              <w:rPr>
                <w:lang w:val="en-US"/>
              </w:rPr>
              <w:t>Number of PRACH preambles for CBRA per SSB</w:t>
            </w:r>
          </w:p>
        </w:tc>
        <w:tc>
          <w:tcPr>
            <w:tcW w:w="2815" w:type="dxa"/>
          </w:tcPr>
          <w:p w14:paraId="73CF640C" w14:textId="1F14D745" w:rsidR="009A5756" w:rsidRPr="00EA2C5A" w:rsidRDefault="009A5756" w:rsidP="009A5756">
            <w:pPr>
              <w:spacing w:before="120"/>
              <w:rPr>
                <w:lang w:val="en-US"/>
              </w:rPr>
            </w:pPr>
            <w:r w:rsidRPr="00EA2C5A">
              <w:rPr>
                <w:lang w:val="en-US"/>
              </w:rPr>
              <w:t>{1, 2, 3, 4} if #PRACH_SSB = 4</w:t>
            </w:r>
          </w:p>
          <w:p w14:paraId="763E1518" w14:textId="7D933ECA" w:rsidR="009A5756" w:rsidRPr="00EA2C5A" w:rsidRDefault="009A5756" w:rsidP="009A5756">
            <w:pPr>
              <w:spacing w:before="120"/>
              <w:rPr>
                <w:lang w:val="en-US"/>
              </w:rPr>
            </w:pPr>
            <w:r w:rsidRPr="00EA2C5A">
              <w:rPr>
                <w:lang w:val="en-US"/>
              </w:rPr>
              <w:t>{2, 4, 6, 8} if #PRACH_SSB = 8</w:t>
            </w:r>
          </w:p>
          <w:p w14:paraId="46BC39EC" w14:textId="14DCCB97" w:rsidR="009A5756" w:rsidRPr="00EA2C5A" w:rsidRDefault="009A5756" w:rsidP="009A5756">
            <w:pPr>
              <w:spacing w:before="120"/>
              <w:rPr>
                <w:lang w:val="en-US"/>
              </w:rPr>
            </w:pPr>
            <w:r w:rsidRPr="00EA2C5A">
              <w:rPr>
                <w:lang w:val="en-US"/>
              </w:rPr>
              <w:t>{4, 8, 12, 16 } if #PRACH_SSB = 16</w:t>
            </w:r>
          </w:p>
          <w:p w14:paraId="3E06E47B" w14:textId="757B0B3C" w:rsidR="009A5756" w:rsidRPr="00EA2C5A" w:rsidRDefault="009A5756" w:rsidP="009A5756">
            <w:pPr>
              <w:spacing w:before="120"/>
              <w:rPr>
                <w:lang w:val="en-US"/>
              </w:rPr>
            </w:pPr>
            <w:r w:rsidRPr="00EA2C5A">
              <w:rPr>
                <w:lang w:val="en-US"/>
              </w:rPr>
              <w:t>{4, 8, 12, 16, 20, 24, 28, 32} if #PRACH_SSB = 32</w:t>
            </w:r>
          </w:p>
          <w:p w14:paraId="7069BDBD" w14:textId="0C6B0385" w:rsidR="009A5756" w:rsidRPr="00CE158C" w:rsidRDefault="009A5756" w:rsidP="009A5756">
            <w:pPr>
              <w:spacing w:before="120"/>
              <w:rPr>
                <w:color w:val="AEAAAA" w:themeColor="background2" w:themeShade="BF"/>
                <w:lang w:val="en-US"/>
              </w:rPr>
            </w:pPr>
            <w:r w:rsidRPr="00EA2C5A">
              <w:rPr>
                <w:lang w:val="en-US"/>
              </w:rPr>
              <w:t>{4, 8, 12,</w:t>
            </w:r>
            <w:r>
              <w:rPr>
                <w:lang w:val="en-US"/>
              </w:rPr>
              <w:t xml:space="preserve"> 16, 24, 32,</w:t>
            </w:r>
            <w:r w:rsidRPr="00EA2C5A">
              <w:rPr>
                <w:lang w:val="en-US"/>
              </w:rPr>
              <w:t xml:space="preserve"> 48,</w:t>
            </w:r>
            <w:r>
              <w:rPr>
                <w:lang w:val="en-US"/>
              </w:rPr>
              <w:t xml:space="preserve"> </w:t>
            </w:r>
            <w:r w:rsidRPr="00EA2C5A">
              <w:rPr>
                <w:lang w:val="en-US"/>
              </w:rPr>
              <w:t>64} if #PRACH_SSB &gt;= 64</w:t>
            </w:r>
          </w:p>
        </w:tc>
        <w:tc>
          <w:tcPr>
            <w:tcW w:w="2827" w:type="dxa"/>
          </w:tcPr>
          <w:p w14:paraId="23A0F86B" w14:textId="0F6F6A3E" w:rsidR="009A5756" w:rsidRPr="00CE158C" w:rsidRDefault="009A5756" w:rsidP="009A5756">
            <w:pPr>
              <w:spacing w:before="120"/>
              <w:rPr>
                <w:color w:val="AEAAAA" w:themeColor="background2" w:themeShade="BF"/>
                <w:lang w:val="en-US"/>
              </w:rPr>
            </w:pPr>
            <w:r>
              <w:rPr>
                <w:lang w:val="en-US"/>
              </w:rPr>
              <w:t xml:space="preserve">“#PRACH_SSB” refers to </w:t>
            </w:r>
            <w:r w:rsidRPr="00EA2C5A">
              <w:rPr>
                <w:lang w:val="en-US"/>
              </w:rPr>
              <w:t>Number of PRACH preambles for CBRA and CFRA per SSB</w:t>
            </w:r>
            <w:r w:rsidR="00CF7335">
              <w:rPr>
                <w:lang w:val="en-US"/>
              </w:rPr>
              <w:t>.</w:t>
            </w:r>
            <w:r w:rsidR="00CF7335">
              <w:rPr>
                <w:lang w:val="en-US"/>
              </w:rPr>
              <w:br/>
            </w:r>
            <w:r w:rsidR="00CF7335">
              <w:rPr>
                <w:lang w:val="en-US"/>
              </w:rPr>
              <w:br/>
            </w:r>
            <w:r w:rsidR="00CF7335" w:rsidRPr="002E2DE6">
              <w:rPr>
                <w:lang w:val="en-US"/>
              </w:rPr>
              <w:t xml:space="preserve">See </w:t>
            </w:r>
            <w:r w:rsidR="00CF7335">
              <w:rPr>
                <w:lang w:val="en-US"/>
              </w:rPr>
              <w:t xml:space="preserve">also </w:t>
            </w:r>
            <w:r w:rsidR="00CF7335" w:rsidRPr="002E2DE6">
              <w:rPr>
                <w:lang w:val="en-US"/>
              </w:rPr>
              <w:t xml:space="preserve">discussion in Section </w:t>
            </w:r>
            <w:r w:rsidR="00CF7335">
              <w:rPr>
                <w:color w:val="AEAAAA" w:themeColor="background2" w:themeShade="BF"/>
                <w:lang w:val="en-US"/>
              </w:rPr>
              <w:fldChar w:fldCharType="begin"/>
            </w:r>
            <w:r w:rsidR="00CF7335">
              <w:rPr>
                <w:color w:val="AEAAAA" w:themeColor="background2" w:themeShade="BF"/>
                <w:lang w:val="en-US"/>
              </w:rPr>
              <w:instrText xml:space="preserve"> REF _Ref498505787 \r \h </w:instrText>
            </w:r>
            <w:r w:rsidR="00CF7335">
              <w:rPr>
                <w:color w:val="AEAAAA" w:themeColor="background2" w:themeShade="BF"/>
                <w:lang w:val="en-US"/>
              </w:rPr>
            </w:r>
            <w:r w:rsidR="00CF7335">
              <w:rPr>
                <w:color w:val="AEAAAA" w:themeColor="background2" w:themeShade="BF"/>
                <w:lang w:val="en-US"/>
              </w:rPr>
              <w:fldChar w:fldCharType="separate"/>
            </w:r>
            <w:r w:rsidR="00327F47" w:rsidRPr="00BF4DA6">
              <w:rPr>
                <w:lang w:val="en-US"/>
              </w:rPr>
              <w:t>2.2.3</w:t>
            </w:r>
            <w:r w:rsidR="00CF7335">
              <w:rPr>
                <w:color w:val="AEAAAA" w:themeColor="background2" w:themeShade="BF"/>
                <w:lang w:val="en-US"/>
              </w:rPr>
              <w:fldChar w:fldCharType="end"/>
            </w:r>
            <w:r w:rsidR="00CF7335" w:rsidRPr="002E2DE6">
              <w:rPr>
                <w:lang w:val="en-US"/>
              </w:rPr>
              <w:t>.</w:t>
            </w:r>
          </w:p>
        </w:tc>
      </w:tr>
      <w:tr w:rsidR="009A5756" w:rsidRPr="00114DC7" w14:paraId="0A8652D3" w14:textId="77777777" w:rsidTr="00E37CBF">
        <w:tc>
          <w:tcPr>
            <w:tcW w:w="3987" w:type="dxa"/>
          </w:tcPr>
          <w:p w14:paraId="54C03D95" w14:textId="7A4C33C2" w:rsidR="009A5756" w:rsidRPr="00CE158C" w:rsidRDefault="009A5756" w:rsidP="009A5756">
            <w:pPr>
              <w:spacing w:before="120"/>
              <w:rPr>
                <w:color w:val="AEAAAA" w:themeColor="background2" w:themeShade="BF"/>
                <w:lang w:val="en-US"/>
              </w:rPr>
            </w:pPr>
            <w:r w:rsidRPr="00EA2C5A">
              <w:rPr>
                <w:lang w:val="en-US"/>
              </w:rPr>
              <w:t xml:space="preserve">Number of PRACH preambles for CBRA </w:t>
            </w:r>
            <w:r w:rsidRPr="00EA2C5A">
              <w:rPr>
                <w:lang w:val="en-US"/>
              </w:rPr>
              <w:lastRenderedPageBreak/>
              <w:t>and CFRA per RACH occasion</w:t>
            </w:r>
          </w:p>
        </w:tc>
        <w:tc>
          <w:tcPr>
            <w:tcW w:w="2815" w:type="dxa"/>
          </w:tcPr>
          <w:p w14:paraId="6E077037" w14:textId="4B9E0B23" w:rsidR="009A5756" w:rsidRPr="00CE158C" w:rsidRDefault="00BE7BA7" w:rsidP="009A5756">
            <w:pPr>
              <w:spacing w:before="120"/>
              <w:rPr>
                <w:color w:val="AEAAAA" w:themeColor="background2" w:themeShade="BF"/>
                <w:lang w:val="en-US"/>
              </w:rPr>
            </w:pPr>
            <w:r w:rsidRPr="006D3479">
              <w:rPr>
                <w:rFonts w:cs="Arial"/>
                <w:lang w:val="en-US"/>
              </w:rPr>
              <w:lastRenderedPageBreak/>
              <w:t>{4</w:t>
            </w:r>
            <w:r>
              <w:rPr>
                <w:rFonts w:cs="Arial"/>
                <w:lang w:val="en-US"/>
              </w:rPr>
              <w:t>,8,16,32,64,128</w:t>
            </w:r>
            <w:r w:rsidRPr="006D3479">
              <w:rPr>
                <w:rFonts w:cs="Arial"/>
                <w:lang w:val="en-US"/>
              </w:rPr>
              <w:t>,256</w:t>
            </w:r>
            <w:r w:rsidRPr="002A700F">
              <w:rPr>
                <w:lang w:val="en-US"/>
              </w:rPr>
              <w:t>}</w:t>
            </w:r>
          </w:p>
        </w:tc>
        <w:tc>
          <w:tcPr>
            <w:tcW w:w="2827" w:type="dxa"/>
          </w:tcPr>
          <w:p w14:paraId="2E68EE2F" w14:textId="2B3834A6" w:rsidR="009A5756" w:rsidRPr="00CE158C" w:rsidRDefault="00CF7335" w:rsidP="009A5756">
            <w:pPr>
              <w:spacing w:before="120"/>
              <w:rPr>
                <w:color w:val="AEAAAA" w:themeColor="background2" w:themeShade="BF"/>
                <w:lang w:val="en-US"/>
              </w:rPr>
            </w:pPr>
            <w:r w:rsidRPr="002E2DE6">
              <w:rPr>
                <w:lang w:val="en-US"/>
              </w:rPr>
              <w:t xml:space="preserve">See </w:t>
            </w:r>
            <w:r>
              <w:rPr>
                <w:lang w:val="en-US"/>
              </w:rPr>
              <w:t xml:space="preserve">also </w:t>
            </w:r>
            <w:r w:rsidRPr="002E2DE6">
              <w:rPr>
                <w:lang w:val="en-US"/>
              </w:rPr>
              <w:t xml:space="preserve">discussion in Section </w:t>
            </w:r>
            <w:r>
              <w:rPr>
                <w:color w:val="AEAAAA" w:themeColor="background2" w:themeShade="BF"/>
                <w:lang w:val="en-US"/>
              </w:rPr>
              <w:lastRenderedPageBreak/>
              <w:fldChar w:fldCharType="begin"/>
            </w:r>
            <w:r>
              <w:rPr>
                <w:color w:val="AEAAAA" w:themeColor="background2" w:themeShade="BF"/>
                <w:lang w:val="en-US"/>
              </w:rPr>
              <w:instrText xml:space="preserve"> REF _Ref498505787 \r \h </w:instrText>
            </w:r>
            <w:r>
              <w:rPr>
                <w:color w:val="AEAAAA" w:themeColor="background2" w:themeShade="BF"/>
                <w:lang w:val="en-US"/>
              </w:rPr>
            </w:r>
            <w:r>
              <w:rPr>
                <w:color w:val="AEAAAA" w:themeColor="background2" w:themeShade="BF"/>
                <w:lang w:val="en-US"/>
              </w:rPr>
              <w:fldChar w:fldCharType="separate"/>
            </w:r>
            <w:r w:rsidR="00327F47" w:rsidRPr="00BF4DA6">
              <w:rPr>
                <w:lang w:val="en-US"/>
              </w:rPr>
              <w:t>2.2.3</w:t>
            </w:r>
            <w:r>
              <w:rPr>
                <w:color w:val="AEAAAA" w:themeColor="background2" w:themeShade="BF"/>
                <w:lang w:val="en-US"/>
              </w:rPr>
              <w:fldChar w:fldCharType="end"/>
            </w:r>
            <w:r w:rsidRPr="002E2DE6">
              <w:rPr>
                <w:lang w:val="en-US"/>
              </w:rPr>
              <w:t>.</w:t>
            </w:r>
          </w:p>
        </w:tc>
      </w:tr>
      <w:tr w:rsidR="00FA2C99" w:rsidRPr="00114DC7" w14:paraId="076E24E7" w14:textId="77777777" w:rsidTr="00FA2C99">
        <w:tc>
          <w:tcPr>
            <w:tcW w:w="3987" w:type="dxa"/>
          </w:tcPr>
          <w:p w14:paraId="37F21D42" w14:textId="77777777" w:rsidR="00FA2C99" w:rsidRDefault="00FA2C99" w:rsidP="00867032">
            <w:pPr>
              <w:spacing w:before="120"/>
              <w:rPr>
                <w:lang w:val="en-US"/>
              </w:rPr>
            </w:pPr>
            <w:r w:rsidRPr="00DC0DCA">
              <w:rPr>
                <w:color w:val="D0CECE" w:themeColor="background2" w:themeShade="E6"/>
                <w:lang w:val="en-US"/>
              </w:rPr>
              <w:lastRenderedPageBreak/>
              <w:t>Parameters related to the mapping between CSI-RS and PRACH transmission occasions and preambles</w:t>
            </w:r>
          </w:p>
        </w:tc>
        <w:tc>
          <w:tcPr>
            <w:tcW w:w="2815" w:type="dxa"/>
          </w:tcPr>
          <w:p w14:paraId="5E5935BB" w14:textId="77777777" w:rsidR="00FA2C99" w:rsidRDefault="00FA2C99" w:rsidP="00867032">
            <w:pPr>
              <w:spacing w:before="120"/>
              <w:rPr>
                <w:lang w:val="en-US"/>
              </w:rPr>
            </w:pPr>
          </w:p>
        </w:tc>
        <w:tc>
          <w:tcPr>
            <w:tcW w:w="2827" w:type="dxa"/>
          </w:tcPr>
          <w:p w14:paraId="1F6F2F16" w14:textId="77777777" w:rsidR="00FA2C99" w:rsidRDefault="00FA2C99" w:rsidP="00867032">
            <w:pPr>
              <w:spacing w:before="120"/>
              <w:rPr>
                <w:lang w:val="en-US"/>
              </w:rPr>
            </w:pPr>
          </w:p>
        </w:tc>
      </w:tr>
      <w:tr w:rsidR="00E37CBF" w14:paraId="4E681A9B" w14:textId="77777777" w:rsidTr="00E37CBF">
        <w:tc>
          <w:tcPr>
            <w:tcW w:w="3987" w:type="dxa"/>
          </w:tcPr>
          <w:p w14:paraId="7973AC70" w14:textId="75977428"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prach-Msg1SequenceLength</w:t>
            </w:r>
          </w:p>
        </w:tc>
        <w:tc>
          <w:tcPr>
            <w:tcW w:w="2815" w:type="dxa"/>
          </w:tcPr>
          <w:p w14:paraId="65AB3108" w14:textId="43A5AC94"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{139,</w:t>
            </w:r>
            <w:r w:rsidR="00F32FD4" w:rsidRPr="00CE158C">
              <w:rPr>
                <w:color w:val="AEAAAA" w:themeColor="background2" w:themeShade="BF"/>
                <w:lang w:val="en-US"/>
              </w:rPr>
              <w:t xml:space="preserve"> </w:t>
            </w:r>
            <w:r w:rsidRPr="00CE158C">
              <w:rPr>
                <w:color w:val="AEAAAA" w:themeColor="background2" w:themeShade="BF"/>
                <w:lang w:val="en-US"/>
              </w:rPr>
              <w:t>839}</w:t>
            </w:r>
          </w:p>
        </w:tc>
        <w:tc>
          <w:tcPr>
            <w:tcW w:w="2827" w:type="dxa"/>
          </w:tcPr>
          <w:p w14:paraId="7384F2EB" w14:textId="77777777" w:rsidR="00E37CBF" w:rsidRPr="00CE158C" w:rsidRDefault="00E37CBF" w:rsidP="005C389D">
            <w:pPr>
              <w:spacing w:before="120"/>
              <w:rPr>
                <w:color w:val="AEAAAA" w:themeColor="background2" w:themeShade="BF"/>
                <w:lang w:val="en-US"/>
              </w:rPr>
            </w:pPr>
          </w:p>
        </w:tc>
      </w:tr>
      <w:tr w:rsidR="00E37CBF" w:rsidRPr="00114DC7" w14:paraId="70D1D9CB" w14:textId="77777777" w:rsidTr="00E37CBF">
        <w:tc>
          <w:tcPr>
            <w:tcW w:w="3987" w:type="dxa"/>
          </w:tcPr>
          <w:p w14:paraId="6AE43FCC" w14:textId="1EF05B89"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prach-Msg1SubcarrierSpacing</w:t>
            </w:r>
          </w:p>
        </w:tc>
        <w:tc>
          <w:tcPr>
            <w:tcW w:w="2815" w:type="dxa"/>
          </w:tcPr>
          <w:p w14:paraId="321A9E86" w14:textId="77777777"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Below 6 GHz: {15, 30} kHz</w:t>
            </w:r>
          </w:p>
          <w:p w14:paraId="51705E88" w14:textId="6063A699"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Above 6 GHz: {60, 120} kHz</w:t>
            </w:r>
          </w:p>
        </w:tc>
        <w:tc>
          <w:tcPr>
            <w:tcW w:w="2827" w:type="dxa"/>
          </w:tcPr>
          <w:p w14:paraId="5EE7771F" w14:textId="6B4E2473"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SCS is only needed for the short sequence. The long sequence SCS is determined by the preamble format.</w:t>
            </w:r>
          </w:p>
        </w:tc>
      </w:tr>
      <w:tr w:rsidR="00E37CBF" w:rsidRPr="00327F47" w14:paraId="2495C668" w14:textId="77777777" w:rsidTr="00E37CBF">
        <w:tc>
          <w:tcPr>
            <w:tcW w:w="3987" w:type="dxa"/>
          </w:tcPr>
          <w:p w14:paraId="1FD869F9" w14:textId="1BF64375"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prach-StartingSymbolIndex</w:t>
            </w:r>
          </w:p>
        </w:tc>
        <w:tc>
          <w:tcPr>
            <w:tcW w:w="2815" w:type="dxa"/>
          </w:tcPr>
          <w:p w14:paraId="4C6631EC" w14:textId="6E005CF2" w:rsidR="00E37CBF" w:rsidRPr="00CE158C" w:rsidRDefault="00E37CBF" w:rsidP="005C389D">
            <w:pPr>
              <w:spacing w:before="120"/>
              <w:rPr>
                <w:color w:val="AEAAAA" w:themeColor="background2" w:themeShade="BF"/>
                <w:lang w:val="en-US"/>
              </w:rPr>
            </w:pPr>
            <w:r w:rsidRPr="00DC0DCA">
              <w:rPr>
                <w:lang w:val="en-US"/>
              </w:rPr>
              <w:t xml:space="preserve">{0, </w:t>
            </w:r>
            <w:r w:rsidR="00CA7D1B">
              <w:rPr>
                <w:lang w:val="en-US"/>
              </w:rPr>
              <w:t xml:space="preserve">1, </w:t>
            </w:r>
            <w:r w:rsidRPr="00DC0DCA">
              <w:rPr>
                <w:lang w:val="en-US"/>
              </w:rPr>
              <w:t>2</w:t>
            </w:r>
            <w:r w:rsidR="00CA7D1B">
              <w:rPr>
                <w:lang w:val="en-US"/>
              </w:rPr>
              <w:t>, 5</w:t>
            </w:r>
            <w:r w:rsidRPr="00DC0DCA">
              <w:rPr>
                <w:lang w:val="en-US"/>
              </w:rPr>
              <w:t>}</w:t>
            </w:r>
          </w:p>
        </w:tc>
        <w:tc>
          <w:tcPr>
            <w:tcW w:w="2827" w:type="dxa"/>
          </w:tcPr>
          <w:p w14:paraId="07961AFB" w14:textId="47CB86F0" w:rsidR="00E37CBF" w:rsidRPr="00CE158C" w:rsidRDefault="00843E4F" w:rsidP="005C389D">
            <w:pPr>
              <w:spacing w:before="120"/>
              <w:rPr>
                <w:color w:val="AEAAAA" w:themeColor="background2" w:themeShade="BF"/>
                <w:lang w:val="en-US"/>
              </w:rPr>
            </w:pPr>
            <w:r w:rsidRPr="00DC0DCA">
              <w:rPr>
                <w:lang w:val="en-US"/>
              </w:rPr>
              <w:t>1 and 5 added to better support</w:t>
            </w:r>
            <w:r w:rsidR="00EC4F2E">
              <w:rPr>
                <w:lang w:val="en-US"/>
              </w:rPr>
              <w:t xml:space="preserve"> longer guard periods, see Section </w:t>
            </w:r>
            <w:r w:rsidR="00EC4F2E">
              <w:rPr>
                <w:lang w:val="en-US"/>
              </w:rPr>
              <w:fldChar w:fldCharType="begin"/>
            </w:r>
            <w:r w:rsidR="00EC4F2E">
              <w:rPr>
                <w:lang w:val="en-US"/>
              </w:rPr>
              <w:instrText xml:space="preserve"> REF _Ref498515583 \r \h </w:instrText>
            </w:r>
            <w:r w:rsidR="00EC4F2E">
              <w:rPr>
                <w:lang w:val="en-US"/>
              </w:rPr>
            </w:r>
            <w:r w:rsidR="00EC4F2E">
              <w:rPr>
                <w:lang w:val="en-US"/>
              </w:rPr>
              <w:fldChar w:fldCharType="separate"/>
            </w:r>
            <w:r w:rsidR="00327F47">
              <w:rPr>
                <w:lang w:val="en-US"/>
              </w:rPr>
              <w:t>2.1</w:t>
            </w:r>
            <w:r w:rsidR="00EC4F2E">
              <w:rPr>
                <w:lang w:val="en-US"/>
              </w:rPr>
              <w:fldChar w:fldCharType="end"/>
            </w:r>
            <w:r w:rsidR="00EC4F2E">
              <w:rPr>
                <w:lang w:val="en-US"/>
              </w:rPr>
              <w:t>.</w:t>
            </w:r>
            <w:r w:rsidR="00CA7D1B">
              <w:rPr>
                <w:lang w:val="en-US"/>
              </w:rPr>
              <w:t xml:space="preserve"> Intermediate values 4 and/or 3 could also be considered.</w:t>
            </w:r>
          </w:p>
        </w:tc>
      </w:tr>
      <w:tr w:rsidR="00E37CBF" w14:paraId="1FDB126D" w14:textId="77777777" w:rsidTr="00E37CBF">
        <w:tc>
          <w:tcPr>
            <w:tcW w:w="3987" w:type="dxa"/>
          </w:tcPr>
          <w:p w14:paraId="0CF44A20" w14:textId="6F26620F"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prach-EndSymbolIndex</w:t>
            </w:r>
          </w:p>
        </w:tc>
        <w:tc>
          <w:tcPr>
            <w:tcW w:w="2815" w:type="dxa"/>
          </w:tcPr>
          <w:p w14:paraId="12CC58C9" w14:textId="0D916657" w:rsidR="00E37CBF" w:rsidRPr="00CE158C" w:rsidRDefault="00E37CBF" w:rsidP="005C389D">
            <w:pPr>
              <w:spacing w:before="120"/>
              <w:rPr>
                <w:color w:val="AEAAAA" w:themeColor="background2" w:themeShade="BF"/>
                <w:lang w:val="en-US"/>
              </w:rPr>
            </w:pPr>
            <w:r w:rsidRPr="00CE158C">
              <w:rPr>
                <w:color w:val="AEAAAA" w:themeColor="background2" w:themeShade="BF"/>
                <w:lang w:val="en-US"/>
              </w:rPr>
              <w:t>{11, 12, 13}</w:t>
            </w:r>
          </w:p>
        </w:tc>
        <w:tc>
          <w:tcPr>
            <w:tcW w:w="2827" w:type="dxa"/>
          </w:tcPr>
          <w:p w14:paraId="4476E279" w14:textId="77777777" w:rsidR="00E37CBF" w:rsidRPr="00CE158C" w:rsidRDefault="00E37CBF" w:rsidP="005C389D">
            <w:pPr>
              <w:spacing w:before="120"/>
              <w:rPr>
                <w:color w:val="AEAAAA" w:themeColor="background2" w:themeShade="BF"/>
                <w:lang w:val="en-US"/>
              </w:rPr>
            </w:pPr>
          </w:p>
        </w:tc>
      </w:tr>
      <w:tr w:rsidR="00E37CBF" w:rsidRPr="00114DC7" w14:paraId="7BD288EF" w14:textId="77777777" w:rsidTr="00E37CBF">
        <w:tc>
          <w:tcPr>
            <w:tcW w:w="3987" w:type="dxa"/>
          </w:tcPr>
          <w:p w14:paraId="1077CC8C" w14:textId="0BFF4824" w:rsidR="00E37CBF" w:rsidRPr="00DC0DCA" w:rsidRDefault="00E37CBF" w:rsidP="00E37CBF">
            <w:pPr>
              <w:spacing w:before="120"/>
              <w:rPr>
                <w:strike/>
                <w:lang w:val="en-US"/>
              </w:rPr>
            </w:pPr>
            <w:r w:rsidRPr="00DC0DCA">
              <w:rPr>
                <w:strike/>
                <w:lang w:val="en-US"/>
              </w:rPr>
              <w:t>prach-PreambleFormat</w:t>
            </w:r>
          </w:p>
        </w:tc>
        <w:tc>
          <w:tcPr>
            <w:tcW w:w="2815" w:type="dxa"/>
          </w:tcPr>
          <w:p w14:paraId="5EEED7AC" w14:textId="1369DBAC" w:rsidR="00E37CBF" w:rsidRDefault="00087CA2" w:rsidP="00E37CBF">
            <w:pPr>
              <w:spacing w:before="120"/>
              <w:rPr>
                <w:lang w:val="en-US"/>
              </w:rPr>
            </w:pPr>
            <w:r>
              <w:rPr>
                <w:lang w:val="en-US"/>
              </w:rPr>
              <w:t xml:space="preserve"> </w:t>
            </w:r>
          </w:p>
        </w:tc>
        <w:tc>
          <w:tcPr>
            <w:tcW w:w="2827" w:type="dxa"/>
          </w:tcPr>
          <w:p w14:paraId="0BD4BFE6" w14:textId="54117228" w:rsidR="00E37CBF" w:rsidRPr="00910547" w:rsidRDefault="00087CA2" w:rsidP="00E37CBF">
            <w:pPr>
              <w:spacing w:before="120"/>
              <w:rPr>
                <w:lang w:val="en-US"/>
              </w:rPr>
            </w:pPr>
            <w:r w:rsidRPr="00DC0DCA">
              <w:rPr>
                <w:lang w:val="en-US"/>
              </w:rPr>
              <w:t>Parameter not needed since deduc</w:t>
            </w:r>
            <w:r w:rsidR="002439FB" w:rsidRPr="00DC0DCA">
              <w:rPr>
                <w:lang w:val="en-US"/>
              </w:rPr>
              <w:t>i</w:t>
            </w:r>
            <w:r w:rsidRPr="00DC0DCA">
              <w:rPr>
                <w:lang w:val="en-US"/>
              </w:rPr>
              <w:t>ble from Prach-ConfigIndex</w:t>
            </w:r>
            <w:r w:rsidRPr="00910547">
              <w:rPr>
                <w:lang w:val="en-US"/>
              </w:rPr>
              <w:t xml:space="preserve">, see Section </w:t>
            </w:r>
            <w:r w:rsidRPr="00DC0DCA">
              <w:fldChar w:fldCharType="begin"/>
            </w:r>
            <w:r w:rsidRPr="00910547">
              <w:rPr>
                <w:lang w:val="en-US"/>
              </w:rPr>
              <w:instrText xml:space="preserve"> REF _Ref494396348 \r \h </w:instrText>
            </w:r>
            <w:r w:rsidRPr="00DC0DCA">
              <w:fldChar w:fldCharType="separate"/>
            </w:r>
            <w:r w:rsidR="00327F47">
              <w:rPr>
                <w:lang w:val="en-US"/>
              </w:rPr>
              <w:t>2.2.4</w:t>
            </w:r>
            <w:r w:rsidRPr="00DC0DCA">
              <w:fldChar w:fldCharType="end"/>
            </w:r>
            <w:r w:rsidRPr="00910547">
              <w:rPr>
                <w:lang w:val="en-US"/>
              </w:rPr>
              <w:t xml:space="preserve"> for more information.</w:t>
            </w:r>
          </w:p>
        </w:tc>
      </w:tr>
      <w:tr w:rsidR="00E37CBF" w14:paraId="0D3319EC" w14:textId="77777777" w:rsidTr="00E37CBF">
        <w:tc>
          <w:tcPr>
            <w:tcW w:w="3987" w:type="dxa"/>
          </w:tcPr>
          <w:p w14:paraId="56DC235F" w14:textId="3176948C" w:rsidR="00E37CBF" w:rsidRPr="00DC0DCA" w:rsidRDefault="00E37CBF" w:rsidP="00E37CBF">
            <w:pPr>
              <w:spacing w:before="120"/>
              <w:rPr>
                <w:color w:val="AEAAAA" w:themeColor="background2" w:themeShade="BF"/>
                <w:lang w:val="en-US"/>
              </w:rPr>
            </w:pPr>
            <w:r w:rsidRPr="00DC0DCA">
              <w:rPr>
                <w:color w:val="AEAAAA" w:themeColor="background2" w:themeShade="BF"/>
                <w:lang w:val="en-US"/>
              </w:rPr>
              <w:t>prach-FreqOffset</w:t>
            </w:r>
          </w:p>
        </w:tc>
        <w:tc>
          <w:tcPr>
            <w:tcW w:w="2815" w:type="dxa"/>
          </w:tcPr>
          <w:p w14:paraId="5645D8BD" w14:textId="6FAE4CDB" w:rsidR="00E37CBF" w:rsidRPr="00995165" w:rsidRDefault="00E37CBF" w:rsidP="00E37CBF">
            <w:pPr>
              <w:spacing w:before="120"/>
              <w:rPr>
                <w:lang w:val="en-US"/>
              </w:rPr>
            </w:pPr>
            <w:r w:rsidRPr="00DC0DCA">
              <w:rPr>
                <w:lang w:val="en-US"/>
              </w:rPr>
              <w:t>{0,</w:t>
            </w:r>
            <w:r w:rsidR="00F32FD4" w:rsidRPr="00DC0DCA">
              <w:rPr>
                <w:lang w:val="en-US"/>
              </w:rPr>
              <w:t xml:space="preserve"> </w:t>
            </w:r>
            <w:r w:rsidRPr="00DC0DCA">
              <w:rPr>
                <w:lang w:val="en-US"/>
              </w:rPr>
              <w:t>1, …</w:t>
            </w:r>
            <w:r w:rsidR="00F32FD4" w:rsidRPr="00DC0DCA">
              <w:rPr>
                <w:lang w:val="en-US"/>
              </w:rPr>
              <w:t xml:space="preserve"> , 273</w:t>
            </w:r>
            <w:r w:rsidRPr="00DC0DCA">
              <w:rPr>
                <w:lang w:val="en-US"/>
              </w:rPr>
              <w:t>}</w:t>
            </w:r>
          </w:p>
        </w:tc>
        <w:tc>
          <w:tcPr>
            <w:tcW w:w="2827" w:type="dxa"/>
          </w:tcPr>
          <w:p w14:paraId="5098B3B5" w14:textId="5434E16E" w:rsidR="00E37CBF" w:rsidRDefault="00E37CBF" w:rsidP="00E37CBF">
            <w:pPr>
              <w:spacing w:before="120"/>
              <w:rPr>
                <w:lang w:val="en-US"/>
              </w:rPr>
            </w:pPr>
          </w:p>
        </w:tc>
      </w:tr>
      <w:tr w:rsidR="00E37CBF" w14:paraId="4B942D62" w14:textId="77777777" w:rsidTr="00E37CBF">
        <w:tc>
          <w:tcPr>
            <w:tcW w:w="3987" w:type="dxa"/>
          </w:tcPr>
          <w:p w14:paraId="7C762D2D" w14:textId="70A50889" w:rsidR="00E37CBF" w:rsidRPr="00DC0DCA" w:rsidRDefault="00F32FD4" w:rsidP="00E37CBF">
            <w:pPr>
              <w:spacing w:before="120"/>
              <w:rPr>
                <w:color w:val="AEAAAA" w:themeColor="background2" w:themeShade="BF"/>
                <w:lang w:val="en-US"/>
              </w:rPr>
            </w:pPr>
            <w:r w:rsidRPr="00DC0DCA">
              <w:rPr>
                <w:color w:val="AEAAAA" w:themeColor="background2" w:themeShade="BF"/>
                <w:lang w:val="en-US"/>
              </w:rPr>
              <w:t>ra-PreambleIndexConfig</w:t>
            </w:r>
          </w:p>
        </w:tc>
        <w:tc>
          <w:tcPr>
            <w:tcW w:w="2815" w:type="dxa"/>
          </w:tcPr>
          <w:p w14:paraId="5CB00B43" w14:textId="6478AD30" w:rsidR="00E37CBF" w:rsidRPr="00812D8C" w:rsidRDefault="00E37CBF" w:rsidP="00E37CBF">
            <w:pPr>
              <w:spacing w:before="120"/>
              <w:rPr>
                <w:lang w:val="en-US"/>
              </w:rPr>
            </w:pPr>
          </w:p>
        </w:tc>
        <w:tc>
          <w:tcPr>
            <w:tcW w:w="2827" w:type="dxa"/>
          </w:tcPr>
          <w:p w14:paraId="68ACE32D" w14:textId="01D8BCDB" w:rsidR="00E37CBF" w:rsidRDefault="00E37CBF" w:rsidP="00E37CBF">
            <w:pPr>
              <w:spacing w:before="120"/>
              <w:rPr>
                <w:lang w:val="en-US"/>
              </w:rPr>
            </w:pPr>
          </w:p>
        </w:tc>
      </w:tr>
      <w:tr w:rsidR="00E37CBF" w:rsidRPr="00114DC7" w14:paraId="53840E97" w14:textId="77777777" w:rsidTr="00E37CBF">
        <w:tc>
          <w:tcPr>
            <w:tcW w:w="3987" w:type="dxa"/>
          </w:tcPr>
          <w:p w14:paraId="0E9DE1FF" w14:textId="6C41BFA2" w:rsidR="00E37CBF" w:rsidRPr="00DC0DCA" w:rsidRDefault="00F32FD4" w:rsidP="00E37CBF">
            <w:pPr>
              <w:spacing w:before="120"/>
              <w:rPr>
                <w:color w:val="AEAAAA" w:themeColor="background2" w:themeShade="BF"/>
                <w:lang w:val="en-US"/>
              </w:rPr>
            </w:pPr>
            <w:bookmarkStart w:id="58" w:name="_Hlk498514055"/>
            <w:r w:rsidRPr="00DC0DCA">
              <w:rPr>
                <w:color w:val="AEAAAA" w:themeColor="background2" w:themeShade="BF"/>
                <w:lang w:val="en-US"/>
              </w:rPr>
              <w:t>Masks for RACH resources and/or SSBs</w:t>
            </w:r>
            <w:bookmarkEnd w:id="58"/>
          </w:p>
        </w:tc>
        <w:tc>
          <w:tcPr>
            <w:tcW w:w="2815" w:type="dxa"/>
          </w:tcPr>
          <w:p w14:paraId="59F39B7F" w14:textId="77777777" w:rsidR="00E37CBF" w:rsidRPr="00DC0DCA" w:rsidRDefault="00E37CBF" w:rsidP="00E37CBF">
            <w:pPr>
              <w:spacing w:before="120"/>
              <w:rPr>
                <w:color w:val="AEAAAA" w:themeColor="background2" w:themeShade="BF"/>
                <w:lang w:val="en-US"/>
              </w:rPr>
            </w:pPr>
          </w:p>
        </w:tc>
        <w:tc>
          <w:tcPr>
            <w:tcW w:w="2827" w:type="dxa"/>
          </w:tcPr>
          <w:p w14:paraId="71A14940" w14:textId="22A17F02" w:rsidR="00E37CBF" w:rsidRDefault="00E37CBF" w:rsidP="00E37CBF">
            <w:pPr>
              <w:spacing w:before="120"/>
              <w:rPr>
                <w:lang w:val="en-US"/>
              </w:rPr>
            </w:pPr>
          </w:p>
        </w:tc>
      </w:tr>
      <w:tr w:rsidR="00F32FD4" w14:paraId="365DE3DD" w14:textId="77777777" w:rsidTr="00331437">
        <w:tc>
          <w:tcPr>
            <w:tcW w:w="3987" w:type="dxa"/>
          </w:tcPr>
          <w:p w14:paraId="158EC418" w14:textId="21154661" w:rsidR="00F32FD4" w:rsidRPr="00DC0DCA" w:rsidRDefault="00F32FD4" w:rsidP="00331437">
            <w:pPr>
              <w:spacing w:before="120"/>
              <w:rPr>
                <w:color w:val="AEAAAA" w:themeColor="background2" w:themeShade="BF"/>
                <w:lang w:val="en-US"/>
              </w:rPr>
            </w:pPr>
            <w:r w:rsidRPr="00DC0DCA">
              <w:rPr>
                <w:color w:val="AEAAAA" w:themeColor="background2" w:themeShade="BF"/>
                <w:lang w:val="en-US"/>
              </w:rPr>
              <w:t>Number of PRACH transmission occasions FDMed in one time instance</w:t>
            </w:r>
          </w:p>
        </w:tc>
        <w:tc>
          <w:tcPr>
            <w:tcW w:w="2815" w:type="dxa"/>
          </w:tcPr>
          <w:p w14:paraId="21059A6C" w14:textId="778906BB" w:rsidR="00F32FD4" w:rsidRPr="00537E2B" w:rsidRDefault="009D1C49" w:rsidP="00331437">
            <w:pPr>
              <w:spacing w:before="120"/>
              <w:rPr>
                <w:lang w:val="en-US"/>
              </w:rPr>
            </w:pPr>
            <w:r w:rsidRPr="00DC0DCA">
              <w:rPr>
                <w:lang w:val="en-US"/>
              </w:rPr>
              <w:t>{1, 2, 4, 8}</w:t>
            </w:r>
          </w:p>
        </w:tc>
        <w:tc>
          <w:tcPr>
            <w:tcW w:w="2827" w:type="dxa"/>
          </w:tcPr>
          <w:p w14:paraId="6F01E292" w14:textId="766030DB" w:rsidR="00F32FD4" w:rsidRDefault="00F32FD4" w:rsidP="00331437">
            <w:pPr>
              <w:spacing w:before="120"/>
              <w:rPr>
                <w:lang w:val="en-US"/>
              </w:rPr>
            </w:pPr>
          </w:p>
        </w:tc>
      </w:tr>
      <w:tr w:rsidR="00F32FD4" w:rsidRPr="00114DC7" w14:paraId="192A3365" w14:textId="77777777" w:rsidTr="00331437">
        <w:tc>
          <w:tcPr>
            <w:tcW w:w="3987" w:type="dxa"/>
          </w:tcPr>
          <w:p w14:paraId="4AFB739F" w14:textId="01CA9E17" w:rsidR="00F32FD4" w:rsidRPr="00DC0DCA" w:rsidRDefault="00F32FD4" w:rsidP="00331437">
            <w:pPr>
              <w:spacing w:before="120"/>
              <w:rPr>
                <w:color w:val="AEAAAA" w:themeColor="background2" w:themeShade="BF"/>
                <w:lang w:val="en-US"/>
              </w:rPr>
            </w:pPr>
            <w:r w:rsidRPr="00DC0DCA">
              <w:rPr>
                <w:color w:val="AEAAAA" w:themeColor="background2" w:themeShade="BF"/>
                <w:lang w:val="en-US"/>
              </w:rPr>
              <w:t>Msg3 tone spacing</w:t>
            </w:r>
          </w:p>
        </w:tc>
        <w:tc>
          <w:tcPr>
            <w:tcW w:w="2815" w:type="dxa"/>
          </w:tcPr>
          <w:p w14:paraId="0D0DED60" w14:textId="7525E4F9" w:rsidR="009D1C49" w:rsidRDefault="009D1C49" w:rsidP="00331437">
            <w:pPr>
              <w:spacing w:before="120"/>
              <w:rPr>
                <w:lang w:val="en-US"/>
              </w:rPr>
            </w:pPr>
            <w:r>
              <w:rPr>
                <w:lang w:val="en-US"/>
              </w:rPr>
              <w:t>Below 6 GHz: {15, 30} kHz</w:t>
            </w:r>
          </w:p>
          <w:p w14:paraId="2B8F688A" w14:textId="7335D6B3" w:rsidR="009D1C49" w:rsidRDefault="009D1C49" w:rsidP="00331437">
            <w:pPr>
              <w:spacing w:before="120"/>
              <w:rPr>
                <w:lang w:val="en-US"/>
              </w:rPr>
            </w:pPr>
            <w:r>
              <w:rPr>
                <w:lang w:val="en-US"/>
              </w:rPr>
              <w:t>Above 6 GHz: {60, 120} kHz</w:t>
            </w:r>
          </w:p>
        </w:tc>
        <w:tc>
          <w:tcPr>
            <w:tcW w:w="2827" w:type="dxa"/>
          </w:tcPr>
          <w:p w14:paraId="37AA3E70" w14:textId="1276E5F2" w:rsidR="00F32FD4" w:rsidRDefault="00F32FD4" w:rsidP="00331437">
            <w:pPr>
              <w:spacing w:before="120"/>
              <w:rPr>
                <w:lang w:val="en-US"/>
              </w:rPr>
            </w:pPr>
          </w:p>
        </w:tc>
      </w:tr>
      <w:tr w:rsidR="00F32FD4" w14:paraId="5F87C96B" w14:textId="77777777" w:rsidTr="00331437">
        <w:tc>
          <w:tcPr>
            <w:tcW w:w="3987" w:type="dxa"/>
          </w:tcPr>
          <w:p w14:paraId="030261F7" w14:textId="4836153C" w:rsidR="00F32FD4" w:rsidRPr="00DC0DCA" w:rsidRDefault="00F32FD4" w:rsidP="00331437">
            <w:pPr>
              <w:spacing w:before="120"/>
              <w:rPr>
                <w:color w:val="AEAAAA" w:themeColor="background2" w:themeShade="BF"/>
                <w:lang w:val="en-US"/>
              </w:rPr>
            </w:pPr>
            <w:r w:rsidRPr="00DC0DCA">
              <w:rPr>
                <w:color w:val="AEAAAA" w:themeColor="background2" w:themeShade="BF"/>
                <w:lang w:val="en-US"/>
              </w:rPr>
              <w:t>zeroCorrelationZoneConfigDedicated</w:t>
            </w:r>
          </w:p>
        </w:tc>
        <w:tc>
          <w:tcPr>
            <w:tcW w:w="2815" w:type="dxa"/>
          </w:tcPr>
          <w:p w14:paraId="0D750405" w14:textId="77777777" w:rsidR="00F32FD4" w:rsidRPr="00DC0DCA" w:rsidRDefault="00F32FD4" w:rsidP="00331437">
            <w:pPr>
              <w:spacing w:before="120"/>
              <w:rPr>
                <w:color w:val="AEAAAA" w:themeColor="background2" w:themeShade="BF"/>
                <w:lang w:val="en-US"/>
              </w:rPr>
            </w:pPr>
          </w:p>
        </w:tc>
        <w:tc>
          <w:tcPr>
            <w:tcW w:w="2827" w:type="dxa"/>
          </w:tcPr>
          <w:p w14:paraId="5D27EBA4" w14:textId="77777777" w:rsidR="00F32FD4" w:rsidRDefault="00F32FD4" w:rsidP="00331437">
            <w:pPr>
              <w:spacing w:before="120"/>
              <w:rPr>
                <w:lang w:val="en-US"/>
              </w:rPr>
            </w:pPr>
          </w:p>
        </w:tc>
      </w:tr>
      <w:tr w:rsidR="00F32FD4" w14:paraId="39997665" w14:textId="77777777" w:rsidTr="00331437">
        <w:tc>
          <w:tcPr>
            <w:tcW w:w="3987" w:type="dxa"/>
          </w:tcPr>
          <w:p w14:paraId="0F50381D" w14:textId="65C20635" w:rsidR="00F32FD4" w:rsidRPr="00DC0DCA" w:rsidRDefault="00F32FD4" w:rsidP="00331437">
            <w:pPr>
              <w:spacing w:before="120"/>
              <w:rPr>
                <w:color w:val="AEAAAA" w:themeColor="background2" w:themeShade="BF"/>
                <w:lang w:val="en-US"/>
              </w:rPr>
            </w:pPr>
            <w:r w:rsidRPr="00DC0DCA">
              <w:rPr>
                <w:color w:val="AEAAAA" w:themeColor="background2" w:themeShade="BF"/>
                <w:lang w:val="en-US"/>
              </w:rPr>
              <w:t>rootSequenceIndexDedicated</w:t>
            </w:r>
          </w:p>
        </w:tc>
        <w:tc>
          <w:tcPr>
            <w:tcW w:w="2815" w:type="dxa"/>
          </w:tcPr>
          <w:p w14:paraId="13857459" w14:textId="77777777" w:rsidR="00F32FD4" w:rsidRPr="00DC0DCA" w:rsidRDefault="00F32FD4" w:rsidP="00331437">
            <w:pPr>
              <w:spacing w:before="120"/>
              <w:rPr>
                <w:color w:val="AEAAAA" w:themeColor="background2" w:themeShade="BF"/>
                <w:lang w:val="en-US"/>
              </w:rPr>
            </w:pPr>
          </w:p>
        </w:tc>
        <w:tc>
          <w:tcPr>
            <w:tcW w:w="2827" w:type="dxa"/>
          </w:tcPr>
          <w:p w14:paraId="01CD3C93" w14:textId="77777777" w:rsidR="00F32FD4" w:rsidRDefault="00F32FD4" w:rsidP="00331437">
            <w:pPr>
              <w:spacing w:before="120"/>
              <w:rPr>
                <w:lang w:val="en-US"/>
              </w:rPr>
            </w:pPr>
          </w:p>
        </w:tc>
      </w:tr>
      <w:tr w:rsidR="002C0CF6" w:rsidRPr="00114DC7" w14:paraId="5CC7DAA4" w14:textId="77777777" w:rsidTr="00331437">
        <w:tc>
          <w:tcPr>
            <w:tcW w:w="3987" w:type="dxa"/>
          </w:tcPr>
          <w:p w14:paraId="4F5FD3DD" w14:textId="6F0B7DE2" w:rsidR="002C0CF6" w:rsidRPr="00DC0DCA" w:rsidRDefault="002C0CF6" w:rsidP="002C0CF6">
            <w:pPr>
              <w:spacing w:before="120"/>
              <w:rPr>
                <w:color w:val="AEAAAA" w:themeColor="background2" w:themeShade="BF"/>
                <w:lang w:val="en-US"/>
              </w:rPr>
            </w:pPr>
            <w:r w:rsidRPr="00DC0DCA">
              <w:rPr>
                <w:color w:val="AEAAAA" w:themeColor="background2" w:themeShade="BF"/>
                <w:lang w:val="en-US"/>
              </w:rPr>
              <w:t>ra-ResponseWindowSize</w:t>
            </w:r>
          </w:p>
        </w:tc>
        <w:tc>
          <w:tcPr>
            <w:tcW w:w="2815" w:type="dxa"/>
          </w:tcPr>
          <w:p w14:paraId="2A4FA798" w14:textId="52228C72" w:rsidR="002C0CF6" w:rsidRPr="00DC0DCA" w:rsidRDefault="000D0BB3" w:rsidP="002C0CF6">
            <w:pPr>
              <w:spacing w:before="120"/>
              <w:rPr>
                <w:color w:val="AEAAAA" w:themeColor="background2" w:themeShade="BF"/>
                <w:lang w:val="en-US"/>
              </w:rPr>
            </w:pPr>
            <w:r w:rsidRPr="00816D21">
              <w:rPr>
                <w:lang w:val="en-US"/>
              </w:rPr>
              <w:t>{0.5,1,2,4,8,16,32</w:t>
            </w:r>
            <w:r>
              <w:rPr>
                <w:lang w:val="en-US"/>
              </w:rPr>
              <w:t xml:space="preserve">} </w:t>
            </w:r>
            <w:r w:rsidR="00AE6D90">
              <w:rPr>
                <w:lang w:val="en-US"/>
              </w:rPr>
              <w:t>slots</w:t>
            </w:r>
          </w:p>
        </w:tc>
        <w:tc>
          <w:tcPr>
            <w:tcW w:w="2827" w:type="dxa"/>
          </w:tcPr>
          <w:p w14:paraId="4CDD31AF" w14:textId="2E39242D" w:rsidR="002C0CF6" w:rsidRDefault="002C0CF6" w:rsidP="002C0CF6">
            <w:pPr>
              <w:spacing w:before="120"/>
              <w:rPr>
                <w:lang w:val="en-US"/>
              </w:rPr>
            </w:pPr>
            <w:r>
              <w:rPr>
                <w:lang w:val="en-US"/>
              </w:rPr>
              <w:t xml:space="preserve">See </w:t>
            </w:r>
            <w:r w:rsidR="00F35583" w:rsidRPr="00DC0DCA">
              <w:rPr>
                <w:lang w:val="en-US"/>
              </w:rPr>
              <w:fldChar w:fldCharType="begin"/>
            </w:r>
            <w:r w:rsidR="00F35583" w:rsidRPr="006121F2">
              <w:rPr>
                <w:lang w:val="en-US"/>
              </w:rPr>
              <w:instrText xml:space="preserve"> REF _Ref494455077 \r \h </w:instrText>
            </w:r>
            <w:r w:rsidR="0063342F" w:rsidRPr="006121F2">
              <w:rPr>
                <w:lang w:val="en-US"/>
              </w:rPr>
              <w:instrText xml:space="preserve"> \* MERGEFORMAT </w:instrText>
            </w:r>
            <w:r w:rsidR="00F35583" w:rsidRPr="00DC0DCA">
              <w:rPr>
                <w:lang w:val="en-US"/>
              </w:rPr>
            </w:r>
            <w:r w:rsidR="00F35583" w:rsidRPr="00DC0DCA">
              <w:rPr>
                <w:lang w:val="en-US"/>
              </w:rPr>
              <w:fldChar w:fldCharType="separate"/>
            </w:r>
            <w:r w:rsidR="00327F47">
              <w:rPr>
                <w:lang w:val="en-US"/>
              </w:rPr>
              <w:t>[7]</w:t>
            </w:r>
            <w:r w:rsidR="00F35583" w:rsidRPr="00DC0DCA">
              <w:rPr>
                <w:lang w:val="en-US"/>
              </w:rPr>
              <w:fldChar w:fldCharType="end"/>
            </w:r>
            <w:r>
              <w:rPr>
                <w:lang w:val="en-US"/>
              </w:rPr>
              <w:t xml:space="preserve"> for more information</w:t>
            </w:r>
            <w:r w:rsidR="00597431">
              <w:rPr>
                <w:lang w:val="en-US"/>
              </w:rPr>
              <w:t xml:space="preserve">, e.g. </w:t>
            </w:r>
            <w:r w:rsidR="002C3A4D">
              <w:rPr>
                <w:lang w:val="en-US"/>
              </w:rPr>
              <w:t xml:space="preserve">about </w:t>
            </w:r>
            <w:r w:rsidR="00597431">
              <w:rPr>
                <w:lang w:val="en-US"/>
              </w:rPr>
              <w:t>an upper limit of 10 ms</w:t>
            </w:r>
            <w:r>
              <w:rPr>
                <w:lang w:val="en-US"/>
              </w:rPr>
              <w:t>.</w:t>
            </w:r>
          </w:p>
        </w:tc>
      </w:tr>
      <w:tr w:rsidR="002C0CF6" w14:paraId="7EAC63D2" w14:textId="77777777" w:rsidTr="00331437">
        <w:tc>
          <w:tcPr>
            <w:tcW w:w="3987" w:type="dxa"/>
          </w:tcPr>
          <w:p w14:paraId="7A1BBE22" w14:textId="4A8FA395" w:rsidR="002C0CF6" w:rsidRPr="00DC0DCA" w:rsidRDefault="002C0CF6" w:rsidP="002C0CF6">
            <w:pPr>
              <w:spacing w:before="120"/>
              <w:rPr>
                <w:color w:val="AEAAAA" w:themeColor="background2" w:themeShade="BF"/>
                <w:lang w:val="en-US"/>
              </w:rPr>
            </w:pPr>
            <w:r w:rsidRPr="00DC0DCA">
              <w:rPr>
                <w:color w:val="AEAAAA" w:themeColor="background2" w:themeShade="BF"/>
                <w:lang w:val="en-US"/>
              </w:rPr>
              <w:lastRenderedPageBreak/>
              <w:t>RACH CORESET configuration</w:t>
            </w:r>
          </w:p>
        </w:tc>
        <w:tc>
          <w:tcPr>
            <w:tcW w:w="2815" w:type="dxa"/>
          </w:tcPr>
          <w:p w14:paraId="155A2886" w14:textId="77777777" w:rsidR="002C0CF6" w:rsidRPr="00DC0DCA" w:rsidRDefault="002C0CF6" w:rsidP="002C0CF6">
            <w:pPr>
              <w:spacing w:before="120"/>
              <w:rPr>
                <w:color w:val="AEAAAA" w:themeColor="background2" w:themeShade="BF"/>
                <w:lang w:val="en-US"/>
              </w:rPr>
            </w:pPr>
          </w:p>
        </w:tc>
        <w:tc>
          <w:tcPr>
            <w:tcW w:w="2827" w:type="dxa"/>
          </w:tcPr>
          <w:p w14:paraId="3ED14E0F" w14:textId="77777777" w:rsidR="002C0CF6" w:rsidRDefault="002C0CF6" w:rsidP="002C0CF6">
            <w:pPr>
              <w:spacing w:before="120"/>
              <w:rPr>
                <w:lang w:val="en-US"/>
              </w:rPr>
            </w:pPr>
          </w:p>
        </w:tc>
      </w:tr>
      <w:tr w:rsidR="002C0CF6" w14:paraId="6247A28B" w14:textId="77777777" w:rsidTr="00331437">
        <w:tc>
          <w:tcPr>
            <w:tcW w:w="3987" w:type="dxa"/>
          </w:tcPr>
          <w:p w14:paraId="367E6F58" w14:textId="0DB67E3F" w:rsidR="002C0CF6" w:rsidRPr="00DC0DCA" w:rsidRDefault="002C0CF6" w:rsidP="002C0CF6">
            <w:pPr>
              <w:spacing w:before="120"/>
              <w:rPr>
                <w:color w:val="AEAAAA" w:themeColor="background2" w:themeShade="BF"/>
                <w:lang w:val="en-US"/>
              </w:rPr>
            </w:pPr>
            <w:r w:rsidRPr="00DC0DCA">
              <w:rPr>
                <w:color w:val="AEAAAA" w:themeColor="background2" w:themeShade="BF"/>
                <w:lang w:val="en-US"/>
              </w:rPr>
              <w:t>prach-ConfigIndexDedicated</w:t>
            </w:r>
          </w:p>
        </w:tc>
        <w:tc>
          <w:tcPr>
            <w:tcW w:w="2815" w:type="dxa"/>
          </w:tcPr>
          <w:p w14:paraId="2B8246C8" w14:textId="77777777" w:rsidR="002C0CF6" w:rsidRPr="00DC0DCA" w:rsidRDefault="002C0CF6" w:rsidP="002C0CF6">
            <w:pPr>
              <w:spacing w:before="120"/>
              <w:rPr>
                <w:color w:val="AEAAAA" w:themeColor="background2" w:themeShade="BF"/>
                <w:lang w:val="en-US"/>
              </w:rPr>
            </w:pPr>
          </w:p>
        </w:tc>
        <w:tc>
          <w:tcPr>
            <w:tcW w:w="2827" w:type="dxa"/>
          </w:tcPr>
          <w:p w14:paraId="3FE228E5" w14:textId="77777777" w:rsidR="002C0CF6" w:rsidRDefault="002C0CF6" w:rsidP="002C0CF6">
            <w:pPr>
              <w:spacing w:before="120"/>
              <w:rPr>
                <w:lang w:val="en-US"/>
              </w:rPr>
            </w:pPr>
          </w:p>
        </w:tc>
      </w:tr>
    </w:tbl>
    <w:p w14:paraId="79C2E94A" w14:textId="2E3C75BE" w:rsidR="005B0A5E" w:rsidRPr="00DC0DCA" w:rsidRDefault="005B0A5E" w:rsidP="005B0A5E">
      <w:pPr>
        <w:rPr>
          <w:lang w:val="en-US"/>
        </w:rPr>
      </w:pPr>
      <w:r w:rsidRPr="00DC0DCA">
        <w:rPr>
          <w:b/>
          <w:vertAlign w:val="superscript"/>
          <w:lang w:val="en-US"/>
        </w:rPr>
        <w:t xml:space="preserve">1) </w:t>
      </w:r>
      <w:r w:rsidR="000D0BB3" w:rsidRPr="000D0BB3">
        <w:rPr>
          <w:lang w:val="en-US"/>
        </w:rPr>
        <w:t xml:space="preserve"> </w:t>
      </w:r>
      <w:r w:rsidR="000D0BB3" w:rsidRPr="00F86B29">
        <w:rPr>
          <w:lang w:val="en-US"/>
        </w:rPr>
        <w:t xml:space="preserve">The </w:t>
      </w:r>
      <w:r w:rsidR="000D0BB3" w:rsidRPr="00F86B29">
        <w:rPr>
          <w:color w:val="AEAAAA" w:themeColor="background2" w:themeShade="BF"/>
          <w:lang w:val="en-US"/>
        </w:rPr>
        <w:t xml:space="preserve">gray text </w:t>
      </w:r>
      <w:r w:rsidR="000D0BB3" w:rsidRPr="00F86B29">
        <w:rPr>
          <w:lang w:val="en-US"/>
        </w:rPr>
        <w:t xml:space="preserve">represents </w:t>
      </w:r>
      <w:r w:rsidR="000D0BB3">
        <w:rPr>
          <w:lang w:val="en-US"/>
        </w:rPr>
        <w:t xml:space="preserve">text directly copied from </w:t>
      </w:r>
      <w:r w:rsidR="000D0BB3" w:rsidRPr="00F86B29">
        <w:rPr>
          <w:lang w:val="en-US"/>
        </w:rPr>
        <w:t>the proposal</w:t>
      </w:r>
      <w:r w:rsidR="000D0BB3">
        <w:rPr>
          <w:lang w:val="en-US"/>
        </w:rPr>
        <w:t>s</w:t>
      </w:r>
      <w:r w:rsidR="000D0BB3" w:rsidRPr="00F86B29">
        <w:rPr>
          <w:lang w:val="en-US"/>
        </w:rPr>
        <w:t xml:space="preserve"> in</w:t>
      </w:r>
      <w:r w:rsidR="000D0BB3">
        <w:rPr>
          <w:lang w:val="en-US"/>
        </w:rPr>
        <w:t xml:space="preserve"> </w:t>
      </w:r>
      <w:r w:rsidR="000D0BB3">
        <w:rPr>
          <w:lang w:val="en-US"/>
        </w:rPr>
        <w:fldChar w:fldCharType="begin"/>
      </w:r>
      <w:r w:rsidR="000D0BB3">
        <w:rPr>
          <w:lang w:val="en-US"/>
        </w:rPr>
        <w:instrText xml:space="preserve"> REF _Ref498429001 \r \h </w:instrText>
      </w:r>
      <w:r w:rsidR="000D0BB3">
        <w:rPr>
          <w:lang w:val="en-US"/>
        </w:rPr>
      </w:r>
      <w:r w:rsidR="000D0BB3">
        <w:rPr>
          <w:lang w:val="en-US"/>
        </w:rPr>
        <w:fldChar w:fldCharType="separate"/>
      </w:r>
      <w:r w:rsidR="00327F47">
        <w:rPr>
          <w:lang w:val="en-US"/>
        </w:rPr>
        <w:t>[9]</w:t>
      </w:r>
      <w:r w:rsidR="000D0BB3">
        <w:rPr>
          <w:lang w:val="en-US"/>
        </w:rPr>
        <w:fldChar w:fldCharType="end"/>
      </w:r>
      <w:r w:rsidR="000D0BB3">
        <w:rPr>
          <w:lang w:val="en-US"/>
        </w:rPr>
        <w:t>. Black text represents our input.</w:t>
      </w:r>
      <w:r w:rsidRPr="00DC0DCA">
        <w:rPr>
          <w:lang w:val="en-US"/>
        </w:rPr>
        <w:t xml:space="preserve"> </w:t>
      </w:r>
    </w:p>
    <w:p w14:paraId="40E48165" w14:textId="1944D377" w:rsidR="00E37CBF" w:rsidRPr="00DC0DCA" w:rsidRDefault="00E37CBF" w:rsidP="005C389D">
      <w:pPr>
        <w:rPr>
          <w:lang w:val="en-US"/>
        </w:rPr>
      </w:pPr>
    </w:p>
    <w:p w14:paraId="013113BC" w14:textId="12B2E56D" w:rsidR="00CE158C" w:rsidRDefault="00CE158C" w:rsidP="005C389D">
      <w:pPr>
        <w:rPr>
          <w:lang w:val="en-US"/>
        </w:rPr>
      </w:pPr>
    </w:p>
    <w:p w14:paraId="74183CFE" w14:textId="47C40240" w:rsidR="002B49FF" w:rsidRPr="00DC0DCA" w:rsidRDefault="002B49FF" w:rsidP="00DC0DCA">
      <w:pPr>
        <w:pStyle w:val="Heading3"/>
      </w:pPr>
      <w:r>
        <w:t>Available preambles</w:t>
      </w:r>
    </w:p>
    <w:p w14:paraId="0396F5BA" w14:textId="54FC450D" w:rsidR="0002013F" w:rsidRDefault="0002013F" w:rsidP="0002013F">
      <w:pPr>
        <w:pStyle w:val="BodyText"/>
        <w:rPr>
          <w:lang w:val="en-GB"/>
        </w:rPr>
      </w:pPr>
      <w:r>
        <w:rPr>
          <w:lang w:val="en-GB"/>
        </w:rPr>
        <w:t xml:space="preserve">From </w:t>
      </w:r>
      <w:r>
        <w:rPr>
          <w:lang w:val="en-GB"/>
        </w:rPr>
        <w:fldChar w:fldCharType="begin"/>
      </w:r>
      <w:r>
        <w:rPr>
          <w:lang w:val="en-GB"/>
        </w:rPr>
        <w:instrText xml:space="preserve"> REF _Ref492565406 \r \h </w:instrText>
      </w:r>
      <w:r>
        <w:rPr>
          <w:lang w:val="en-GB"/>
        </w:rPr>
      </w:r>
      <w:r>
        <w:rPr>
          <w:lang w:val="en-GB"/>
        </w:rPr>
        <w:fldChar w:fldCharType="separate"/>
      </w:r>
      <w:r w:rsidR="00327F47">
        <w:rPr>
          <w:lang w:val="en-GB"/>
        </w:rPr>
        <w:t>[3]</w:t>
      </w:r>
      <w:r>
        <w:rPr>
          <w:lang w:val="en-GB"/>
        </w:rPr>
        <w:fldChar w:fldCharType="end"/>
      </w:r>
      <w:r>
        <w:rPr>
          <w:lang w:val="en-GB"/>
        </w:rPr>
        <w:t xml:space="preserve"> we adopt the following definition (with “PRACH” replaced by “</w:t>
      </w:r>
      <w:r w:rsidR="00092F40">
        <w:rPr>
          <w:lang w:val="en-GB"/>
        </w:rPr>
        <w:t>P</w:t>
      </w:r>
      <w:r>
        <w:rPr>
          <w:lang w:val="en-GB"/>
        </w:rPr>
        <w:t>RACH preamble” for consistency with the rest of the present contribution)</w:t>
      </w:r>
      <w:r w:rsidR="000864A1">
        <w:rPr>
          <w:lang w:val="en-GB"/>
        </w:rPr>
        <w:t>:</w:t>
      </w:r>
    </w:p>
    <w:tbl>
      <w:tblPr>
        <w:tblStyle w:val="TableGrid"/>
        <w:tblW w:w="0" w:type="auto"/>
        <w:tblLook w:val="04A0" w:firstRow="1" w:lastRow="0" w:firstColumn="1" w:lastColumn="0" w:noHBand="0" w:noVBand="1"/>
      </w:tblPr>
      <w:tblGrid>
        <w:gridCol w:w="9242"/>
      </w:tblGrid>
      <w:tr w:rsidR="0002013F" w:rsidRPr="00114DC7" w14:paraId="26CF9AA5" w14:textId="77777777" w:rsidTr="00867032">
        <w:tc>
          <w:tcPr>
            <w:tcW w:w="9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D994A" w14:textId="77777777" w:rsidR="0002013F" w:rsidRDefault="0002013F" w:rsidP="00867032">
            <w:pPr>
              <w:spacing w:before="120"/>
              <w:rPr>
                <w:u w:val="single"/>
                <w:lang w:val="en-GB" w:eastAsia="en-US"/>
              </w:rPr>
            </w:pPr>
            <w:r>
              <w:rPr>
                <w:highlight w:val="cyan"/>
                <w:u w:val="single"/>
                <w:lang w:val="en-GB" w:eastAsia="en-US"/>
              </w:rPr>
              <w:t>Definition</w:t>
            </w:r>
          </w:p>
          <w:p w14:paraId="0ECE98FB" w14:textId="333C1781" w:rsidR="0002013F" w:rsidRDefault="0002013F" w:rsidP="00867032">
            <w:pPr>
              <w:pStyle w:val="ListParagraph"/>
              <w:numPr>
                <w:ilvl w:val="0"/>
                <w:numId w:val="21"/>
              </w:numPr>
              <w:adjustRightInd w:val="0"/>
              <w:spacing w:before="120" w:after="0" w:line="300" w:lineRule="auto"/>
              <w:contextualSpacing w:val="0"/>
              <w:jc w:val="left"/>
              <w:rPr>
                <w:lang w:val="en-GB" w:eastAsia="en-US"/>
              </w:rPr>
            </w:pPr>
            <w:r>
              <w:rPr>
                <w:lang w:val="en-GB" w:eastAsia="en-US"/>
              </w:rPr>
              <w:t xml:space="preserve">An </w:t>
            </w:r>
            <w:r w:rsidR="00092F40">
              <w:rPr>
                <w:b/>
                <w:lang w:val="en-GB" w:eastAsia="en-US"/>
              </w:rPr>
              <w:t>P</w:t>
            </w:r>
            <w:r>
              <w:rPr>
                <w:b/>
                <w:lang w:val="en-GB" w:eastAsia="en-US"/>
              </w:rPr>
              <w:t>RACH preamble time instance</w:t>
            </w:r>
            <w:r>
              <w:rPr>
                <w:lang w:val="en-GB" w:eastAsia="en-US"/>
              </w:rPr>
              <w:t xml:space="preserve"> is the time instance of an </w:t>
            </w:r>
            <w:r w:rsidR="00092F40">
              <w:rPr>
                <w:lang w:val="en-GB" w:eastAsia="en-US"/>
              </w:rPr>
              <w:t>P</w:t>
            </w:r>
            <w:r>
              <w:rPr>
                <w:lang w:val="en-GB" w:eastAsia="en-US"/>
              </w:rPr>
              <w:t xml:space="preserve">RACH preamble transmission occasion. In other words, there may be multiple frequency multiplexed </w:t>
            </w:r>
            <w:r w:rsidR="00092F40">
              <w:rPr>
                <w:lang w:val="en-GB" w:eastAsia="en-US"/>
              </w:rPr>
              <w:t>P</w:t>
            </w:r>
            <w:r>
              <w:rPr>
                <w:lang w:val="en-GB" w:eastAsia="en-US"/>
              </w:rPr>
              <w:t xml:space="preserve">RACH preamble transmission occasions on the same </w:t>
            </w:r>
            <w:r w:rsidR="00092F40">
              <w:rPr>
                <w:lang w:val="en-GB" w:eastAsia="en-US"/>
              </w:rPr>
              <w:t>P</w:t>
            </w:r>
            <w:r>
              <w:rPr>
                <w:lang w:val="en-GB" w:eastAsia="en-US"/>
              </w:rPr>
              <w:t xml:space="preserve">RACH preamble time instance. </w:t>
            </w:r>
          </w:p>
        </w:tc>
      </w:tr>
    </w:tbl>
    <w:p w14:paraId="056C6E08" w14:textId="77777777" w:rsidR="0002013F" w:rsidRPr="00DC0DCA" w:rsidRDefault="0002013F" w:rsidP="0002013F">
      <w:pPr>
        <w:pStyle w:val="BodyText"/>
        <w:rPr>
          <w:lang w:val="en-US"/>
        </w:rPr>
      </w:pPr>
    </w:p>
    <w:p w14:paraId="26E878E0" w14:textId="4B4E7712" w:rsidR="0002013F" w:rsidRPr="0002013F" w:rsidRDefault="0002013F" w:rsidP="0002013F">
      <w:pPr>
        <w:pStyle w:val="BodyText"/>
        <w:rPr>
          <w:lang w:val="en-GB"/>
        </w:rPr>
      </w:pPr>
      <w:r>
        <w:rPr>
          <w:lang w:val="en-GB"/>
        </w:rPr>
        <w:t xml:space="preserve">We will for brevity sometimes write just </w:t>
      </w:r>
      <w:r w:rsidRPr="009B51C4">
        <w:rPr>
          <w:i/>
          <w:lang w:val="en-GB"/>
        </w:rPr>
        <w:t>time instance</w:t>
      </w:r>
      <w:r>
        <w:rPr>
          <w:lang w:val="en-GB"/>
        </w:rPr>
        <w:t xml:space="preserve"> when there is no ambiguity. Note that in </w:t>
      </w:r>
      <w:r>
        <w:rPr>
          <w:lang w:val="en-GB"/>
        </w:rPr>
        <w:fldChar w:fldCharType="begin"/>
      </w:r>
      <w:r>
        <w:rPr>
          <w:lang w:val="en-GB"/>
        </w:rPr>
        <w:instrText xml:space="preserve"> REF _Ref492634203 \r \h </w:instrText>
      </w:r>
      <w:r>
        <w:rPr>
          <w:lang w:val="en-GB"/>
        </w:rPr>
      </w:r>
      <w:r>
        <w:rPr>
          <w:lang w:val="en-GB"/>
        </w:rPr>
        <w:fldChar w:fldCharType="separate"/>
      </w:r>
      <w:r w:rsidR="00327F47">
        <w:rPr>
          <w:lang w:val="en-GB"/>
        </w:rPr>
        <w:t>[4]</w:t>
      </w:r>
      <w:r>
        <w:rPr>
          <w:lang w:val="en-GB"/>
        </w:rPr>
        <w:fldChar w:fldCharType="end"/>
      </w:r>
      <w:r>
        <w:rPr>
          <w:lang w:val="en-GB"/>
        </w:rPr>
        <w:t xml:space="preserve">, PRACH transmission occasion was defined as the time-frequency resource on which a </w:t>
      </w:r>
      <w:r w:rsidR="006F7167">
        <w:rPr>
          <w:lang w:val="en-GB"/>
        </w:rPr>
        <w:t>P</w:t>
      </w:r>
      <w:r>
        <w:rPr>
          <w:lang w:val="en-GB"/>
        </w:rPr>
        <w:t>RACH preamble is transmitted</w:t>
      </w:r>
      <w:r w:rsidR="000864A1">
        <w:rPr>
          <w:lang w:val="en-GB"/>
        </w:rPr>
        <w:t>.</w:t>
      </w:r>
    </w:p>
    <w:p w14:paraId="0F7FD9DE" w14:textId="6C61168F" w:rsidR="0002013F" w:rsidRPr="00DC0DCA" w:rsidRDefault="0002013F" w:rsidP="0002013F">
      <w:pPr>
        <w:pStyle w:val="BodyText"/>
        <w:rPr>
          <w:lang w:val="en-US"/>
        </w:rPr>
      </w:pPr>
      <w:r w:rsidRPr="00DC0DCA">
        <w:rPr>
          <w:lang w:val="en-US"/>
        </w:rPr>
        <w:t xml:space="preserve">Allocating </w:t>
      </w:r>
      <w:r w:rsidR="00092F40" w:rsidRPr="00DC0DCA">
        <w:rPr>
          <w:lang w:val="en-US"/>
        </w:rPr>
        <w:t>P</w:t>
      </w:r>
      <w:r w:rsidRPr="00DC0DCA">
        <w:rPr>
          <w:lang w:val="en-US"/>
        </w:rPr>
        <w:t xml:space="preserve">RACH preambles can be done in a similar way as done in LTE where the </w:t>
      </w:r>
      <w:r w:rsidR="00092F40" w:rsidRPr="00DC0DCA">
        <w:rPr>
          <w:lang w:val="en-US"/>
        </w:rPr>
        <w:t>P</w:t>
      </w:r>
      <w:r w:rsidRPr="00DC0DCA">
        <w:rPr>
          <w:lang w:val="en-US"/>
        </w:rPr>
        <w:t>RACH preambles are allocated first in order of cyclic shift and then in order of logical root index:</w:t>
      </w:r>
    </w:p>
    <w:p w14:paraId="46333361" w14:textId="66D92D90" w:rsidR="0002013F" w:rsidRPr="00DC0DCA" w:rsidRDefault="0002013F" w:rsidP="0002013F">
      <w:pPr>
        <w:rPr>
          <w:rFonts w:hAnsi="Times New Roman"/>
          <w:i/>
          <w:lang w:val="en-US"/>
        </w:rPr>
      </w:pPr>
      <w:r w:rsidRPr="00DC0DCA">
        <w:rPr>
          <w:rFonts w:hAnsi="Times New Roman"/>
          <w:i/>
          <w:lang w:val="en-US"/>
        </w:rPr>
        <w:t>“</w:t>
      </w:r>
      <w:r w:rsidRPr="00DC0DCA">
        <w:rPr>
          <w:rFonts w:eastAsia="SimSun"/>
          <w:i/>
          <w:lang w:val="en-US"/>
        </w:rPr>
        <w:t>There are 64 preambles available in each cell. The set of 64 preamble sequences in a cell is found by including first, in the order of increasing cyclic shift, all the available cyclic shifts of a root Zadoff-Chu sequence with the logical index RACH_ROOT_SEQUENCE, where RACH_ROOT_SEQUENCE is broadcasted as part of the System Information. Additional preamble sequences, in case 64 preambles cannot be generated from a single root Zadoff-Chu sequence, are obtained from the root sequences with the consecutive logical indexes until all the 64 sequences are found.</w:t>
      </w:r>
      <w:r w:rsidRPr="00DC0DCA">
        <w:rPr>
          <w:rFonts w:hAnsi="Times New Roman"/>
          <w:i/>
          <w:lang w:val="en-US"/>
        </w:rPr>
        <w:t>”</w:t>
      </w:r>
    </w:p>
    <w:p w14:paraId="2BF635FB" w14:textId="55915A8C" w:rsidR="0002013F" w:rsidRPr="00DC0DCA" w:rsidRDefault="0002013F" w:rsidP="0002013F">
      <w:pPr>
        <w:pStyle w:val="BodyText"/>
        <w:rPr>
          <w:lang w:val="en-US"/>
        </w:rPr>
      </w:pPr>
      <w:r w:rsidRPr="00DC0DCA">
        <w:rPr>
          <w:lang w:val="en-US"/>
        </w:rPr>
        <w:t xml:space="preserve">In NR, several </w:t>
      </w:r>
      <w:r w:rsidR="00092F40" w:rsidRPr="00DC0DCA">
        <w:rPr>
          <w:lang w:val="en-US"/>
        </w:rPr>
        <w:t>P</w:t>
      </w:r>
      <w:r w:rsidRPr="00DC0DCA">
        <w:rPr>
          <w:lang w:val="en-US"/>
        </w:rPr>
        <w:t xml:space="preserve">RACH preambles can be time multiplexed in a slot for </w:t>
      </w:r>
      <w:r w:rsidR="00092F40" w:rsidRPr="00DC0DCA">
        <w:rPr>
          <w:lang w:val="en-US"/>
        </w:rPr>
        <w:t>P</w:t>
      </w:r>
      <w:r w:rsidRPr="00DC0DCA">
        <w:rPr>
          <w:lang w:val="en-US"/>
        </w:rPr>
        <w:t xml:space="preserve">RACH preamble formats A0, A1, A2, A3, B1, B2, B3, C0 and C2, see </w:t>
      </w:r>
      <w:r>
        <w:fldChar w:fldCharType="begin"/>
      </w:r>
      <w:r w:rsidRPr="00DC0DCA">
        <w:rPr>
          <w:lang w:val="en-US"/>
        </w:rPr>
        <w:instrText xml:space="preserve"> REF _Ref480533473 \h </w:instrText>
      </w:r>
      <w:r>
        <w:fldChar w:fldCharType="separate"/>
      </w:r>
      <w:r w:rsidR="00327F47" w:rsidRPr="00DC0DCA">
        <w:rPr>
          <w:lang w:val="en-US"/>
        </w:rPr>
        <w:t xml:space="preserve">Figure </w:t>
      </w:r>
      <w:r w:rsidR="00327F47">
        <w:rPr>
          <w:noProof/>
          <w:lang w:val="en-US"/>
        </w:rPr>
        <w:t>1</w:t>
      </w:r>
      <w:r>
        <w:fldChar w:fldCharType="end"/>
      </w:r>
      <w:r w:rsidRPr="00DC0DCA">
        <w:rPr>
          <w:lang w:val="en-US"/>
        </w:rPr>
        <w:t xml:space="preserve"> and </w:t>
      </w:r>
      <w:r>
        <w:fldChar w:fldCharType="begin"/>
      </w:r>
      <w:r w:rsidRPr="00DC0DCA">
        <w:rPr>
          <w:lang w:val="en-US"/>
        </w:rPr>
        <w:instrText xml:space="preserve"> REF _Ref492548710 \h </w:instrText>
      </w:r>
      <w:r>
        <w:fldChar w:fldCharType="separate"/>
      </w:r>
      <w:r w:rsidR="00327F47" w:rsidRPr="00DC0DCA">
        <w:rPr>
          <w:lang w:val="en-US"/>
        </w:rPr>
        <w:t xml:space="preserve">Figure </w:t>
      </w:r>
      <w:r w:rsidR="00327F47">
        <w:rPr>
          <w:noProof/>
          <w:lang w:val="en-US"/>
        </w:rPr>
        <w:t>2</w:t>
      </w:r>
      <w:r>
        <w:fldChar w:fldCharType="end"/>
      </w:r>
      <w:r w:rsidRPr="00DC0DCA">
        <w:rPr>
          <w:lang w:val="en-US"/>
        </w:rPr>
        <w:t xml:space="preserve">. Then the </w:t>
      </w:r>
      <w:r w:rsidR="00092F40" w:rsidRPr="00DC0DCA">
        <w:rPr>
          <w:lang w:val="en-US"/>
        </w:rPr>
        <w:t>P</w:t>
      </w:r>
      <w:r w:rsidRPr="00DC0DCA">
        <w:rPr>
          <w:lang w:val="en-US"/>
        </w:rPr>
        <w:t xml:space="preserve">RACH preambles can be found from including not only cyclic shifts and root sequences, but also </w:t>
      </w:r>
      <w:r w:rsidR="00092F40" w:rsidRPr="00DC0DCA">
        <w:rPr>
          <w:lang w:val="en-US"/>
        </w:rPr>
        <w:t>P</w:t>
      </w:r>
      <w:r w:rsidRPr="00DC0DCA">
        <w:rPr>
          <w:lang w:val="en-US"/>
        </w:rPr>
        <w:t xml:space="preserve">RACH preamble time instances within a slot. Time instances inside a slot provides better isolation between </w:t>
      </w:r>
      <w:r w:rsidR="00092F40" w:rsidRPr="00DC0DCA">
        <w:rPr>
          <w:lang w:val="en-US"/>
        </w:rPr>
        <w:t>P</w:t>
      </w:r>
      <w:r w:rsidRPr="00DC0DCA">
        <w:rPr>
          <w:lang w:val="en-US"/>
        </w:rPr>
        <w:t xml:space="preserve">RACH preambles than different root indices. </w:t>
      </w:r>
    </w:p>
    <w:p w14:paraId="06EC4EC2" w14:textId="011819CA" w:rsidR="00CC7794" w:rsidRPr="00DC0DCA" w:rsidRDefault="00CC7794" w:rsidP="0002013F">
      <w:pPr>
        <w:pStyle w:val="BodyText"/>
        <w:rPr>
          <w:lang w:val="en-US"/>
        </w:rPr>
      </w:pPr>
      <w:r w:rsidRPr="00DC0DCA">
        <w:rPr>
          <w:lang w:val="en-US"/>
        </w:rPr>
        <w:t xml:space="preserve">Furthermore, NR should support multiplexing of multiple </w:t>
      </w:r>
      <w:r w:rsidR="00092F40" w:rsidRPr="00DC0DCA">
        <w:rPr>
          <w:lang w:val="en-US"/>
        </w:rPr>
        <w:t>P</w:t>
      </w:r>
      <w:r w:rsidRPr="00DC0DCA">
        <w:rPr>
          <w:lang w:val="en-US"/>
        </w:rPr>
        <w:t xml:space="preserve">RACH occasions in frequency domain. </w:t>
      </w:r>
    </w:p>
    <w:p w14:paraId="148BE25E" w14:textId="3ADAAFD3" w:rsidR="00CC7794" w:rsidRPr="00DC0DCA" w:rsidRDefault="00CC7794" w:rsidP="0002013F">
      <w:pPr>
        <w:pStyle w:val="BodyText"/>
        <w:rPr>
          <w:lang w:val="en-US"/>
        </w:rPr>
      </w:pPr>
    </w:p>
    <w:p w14:paraId="714CC8EE" w14:textId="0D4F9775" w:rsidR="00CC7794" w:rsidRPr="00DC0DCA" w:rsidRDefault="00CC7794" w:rsidP="00CC7794">
      <w:pPr>
        <w:pStyle w:val="Proposal"/>
        <w:tabs>
          <w:tab w:val="clear" w:pos="1701"/>
          <w:tab w:val="clear" w:pos="2014"/>
        </w:tabs>
        <w:rPr>
          <w:rFonts w:cs="Arial"/>
          <w:lang w:val="en-US"/>
        </w:rPr>
      </w:pPr>
      <w:bookmarkStart w:id="59" w:name="_Toc498350149"/>
      <w:bookmarkStart w:id="60" w:name="_Toc498350839"/>
      <w:bookmarkStart w:id="61" w:name="_Toc498421612"/>
      <w:bookmarkStart w:id="62" w:name="_Toc498429262"/>
      <w:bookmarkStart w:id="63" w:name="_Toc498499376"/>
      <w:bookmarkStart w:id="64" w:name="_Toc498511843"/>
      <w:bookmarkStart w:id="65" w:name="_Toc498511863"/>
      <w:bookmarkStart w:id="66" w:name="_Toc498511901"/>
      <w:bookmarkStart w:id="67" w:name="_Toc498512376"/>
      <w:bookmarkStart w:id="68" w:name="_Toc498513204"/>
      <w:bookmarkStart w:id="69" w:name="_Toc498513347"/>
      <w:bookmarkStart w:id="70" w:name="_Toc498513492"/>
      <w:bookmarkStart w:id="71" w:name="_Toc498515329"/>
      <w:bookmarkStart w:id="72" w:name="_Toc498515525"/>
      <w:bookmarkStart w:id="73" w:name="_Toc498594861"/>
      <w:bookmarkStart w:id="74" w:name="_Toc498608583"/>
      <w:bookmarkStart w:id="75" w:name="_Toc498609189"/>
      <w:bookmarkStart w:id="76" w:name="_Toc498694603"/>
      <w:bookmarkStart w:id="77" w:name="_Toc498700169"/>
      <w:bookmarkStart w:id="78" w:name="_Toc498700230"/>
      <w:bookmarkStart w:id="79" w:name="_Toc498702081"/>
      <w:r w:rsidRPr="00DC0DCA">
        <w:rPr>
          <w:lang w:val="en-US"/>
        </w:rPr>
        <w:t>Number of PRACH transmission occasions FDMed in one time instance</w:t>
      </w:r>
      <w:r w:rsidRPr="00DC0DCA">
        <w:rPr>
          <w:rFonts w:cs="Arial"/>
          <w:lang w:val="en-US"/>
        </w:rPr>
        <w:t xml:space="preserve"> should have the range of values {1,2,4,8}.</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297FB3B" w14:textId="4B8DEE82" w:rsidR="00CC7794" w:rsidRPr="00DC0DCA" w:rsidRDefault="00CC7794" w:rsidP="0002013F">
      <w:pPr>
        <w:pStyle w:val="BodyText"/>
        <w:rPr>
          <w:lang w:val="en-US"/>
        </w:rPr>
      </w:pPr>
    </w:p>
    <w:p w14:paraId="17534C7E" w14:textId="417212C9" w:rsidR="0002013F" w:rsidRPr="00DC0DCA" w:rsidRDefault="0002013F" w:rsidP="0002013F">
      <w:pPr>
        <w:pStyle w:val="BodyText"/>
        <w:rPr>
          <w:lang w:val="en-US"/>
        </w:rPr>
      </w:pPr>
    </w:p>
    <w:p w14:paraId="17595AEC" w14:textId="77777777" w:rsidR="0061448B" w:rsidRDefault="0061448B" w:rsidP="0061448B">
      <w:pPr>
        <w:pStyle w:val="Heading3"/>
      </w:pPr>
      <w:bookmarkStart w:id="80" w:name="_Ref498505787"/>
      <w:r>
        <w:lastRenderedPageBreak/>
        <w:t>Relation between SS-blocks and random access configurations</w:t>
      </w:r>
      <w:bookmarkEnd w:id="80"/>
    </w:p>
    <w:p w14:paraId="26509A71" w14:textId="09F17CB1" w:rsidR="0061448B" w:rsidRPr="00DC0DCA" w:rsidRDefault="0061448B" w:rsidP="0061448B">
      <w:pPr>
        <w:rPr>
          <w:lang w:val="en-US"/>
        </w:rPr>
      </w:pPr>
      <w:r w:rsidRPr="00DC0DCA">
        <w:rPr>
          <w:lang w:val="en-US"/>
        </w:rPr>
        <w:t xml:space="preserve">A somewhat straightforward approach of associating </w:t>
      </w:r>
      <w:r w:rsidR="00092F40" w:rsidRPr="00DC0DCA">
        <w:rPr>
          <w:lang w:val="en-US"/>
        </w:rPr>
        <w:t>P</w:t>
      </w:r>
      <w:r w:rsidRPr="00DC0DCA">
        <w:rPr>
          <w:lang w:val="en-US"/>
        </w:rPr>
        <w:t>RACH preambles to SS-blocks is to conse</w:t>
      </w:r>
      <w:r w:rsidR="00087CA2">
        <w:rPr>
          <w:lang w:val="en-US"/>
        </w:rPr>
        <w:t>cutively</w:t>
      </w:r>
      <w:r w:rsidRPr="00DC0DCA">
        <w:rPr>
          <w:lang w:val="en-US"/>
        </w:rPr>
        <w:t xml:space="preserve"> map </w:t>
      </w:r>
      <m:oMath>
        <m:r>
          <w:rPr>
            <w:rFonts w:ascii="Cambria Math" w:eastAsia="SimSun" w:hAnsi="Cambria Math"/>
          </w:rPr>
          <m:t>Q</m:t>
        </m:r>
      </m:oMath>
      <w:r w:rsidRPr="00DC0DCA">
        <w:rPr>
          <w:lang w:val="en-US"/>
        </w:rPr>
        <w:t xml:space="preserve"> </w:t>
      </w:r>
      <w:r w:rsidR="00092F40" w:rsidRPr="00DC0DCA">
        <w:rPr>
          <w:lang w:val="en-US"/>
        </w:rPr>
        <w:t>P</w:t>
      </w:r>
      <w:r w:rsidRPr="00DC0DCA">
        <w:rPr>
          <w:lang w:val="en-US"/>
        </w:rPr>
        <w:t xml:space="preserve">RACH preambles </w:t>
      </w:r>
      <w:r w:rsidR="00087CA2">
        <w:rPr>
          <w:lang w:val="en-US"/>
        </w:rPr>
        <w:t xml:space="preserve">(for CBRA as well as CFRA) </w:t>
      </w:r>
      <w:r w:rsidRPr="00DC0DCA">
        <w:rPr>
          <w:lang w:val="en-US"/>
        </w:rPr>
        <w:t xml:space="preserve">to each SS-block, such that the first SS-block is associated with </w:t>
      </w:r>
      <w:r w:rsidR="00092F40" w:rsidRPr="00DC0DCA">
        <w:rPr>
          <w:lang w:val="en-US"/>
        </w:rPr>
        <w:t>P</w:t>
      </w:r>
      <w:r w:rsidRPr="00DC0DCA">
        <w:rPr>
          <w:lang w:val="en-US"/>
        </w:rPr>
        <w:t xml:space="preserve">RACH preambles </w:t>
      </w:r>
      <m:oMath>
        <m:r>
          <w:rPr>
            <w:rFonts w:ascii="Cambria Math" w:hAnsi="Cambria Math"/>
            <w:lang w:val="en-US"/>
          </w:rPr>
          <m:t>0,…,</m:t>
        </m:r>
        <m:r>
          <w:rPr>
            <w:rFonts w:ascii="Cambria Math" w:eastAsia="SimSun" w:hAnsi="Cambria Math"/>
          </w:rPr>
          <m:t>Q</m:t>
        </m:r>
        <m:r>
          <w:rPr>
            <w:rFonts w:ascii="Cambria Math" w:eastAsia="SimSun" w:hAnsi="Cambria Math"/>
            <w:lang w:val="en-US"/>
          </w:rPr>
          <m:t>-1</m:t>
        </m:r>
      </m:oMath>
      <w:r w:rsidRPr="00DC0DCA">
        <w:rPr>
          <w:lang w:val="en-US"/>
        </w:rPr>
        <w:t xml:space="preserve"> with the set of </w:t>
      </w:r>
      <m:oMath>
        <m:r>
          <w:rPr>
            <w:rFonts w:ascii="Cambria Math" w:eastAsia="SimSun" w:hAnsi="Cambria Math"/>
          </w:rPr>
          <m:t>N</m:t>
        </m:r>
      </m:oMath>
      <w:r w:rsidRPr="00DC0DCA">
        <w:rPr>
          <w:lang w:val="en-US"/>
        </w:rPr>
        <w:t xml:space="preserve"> </w:t>
      </w:r>
      <w:r w:rsidR="00092F40" w:rsidRPr="00DC0DCA">
        <w:rPr>
          <w:lang w:val="en-US"/>
        </w:rPr>
        <w:t>P</w:t>
      </w:r>
      <w:r w:rsidRPr="00DC0DCA">
        <w:rPr>
          <w:lang w:val="en-US"/>
        </w:rPr>
        <w:t xml:space="preserve">RACH preambles </w:t>
      </w:r>
      <w:r w:rsidR="00694021" w:rsidRPr="00DC0DCA">
        <w:rPr>
          <w:lang w:val="en-US"/>
        </w:rPr>
        <w:t>associated with one SS burst set</w:t>
      </w:r>
      <w:r w:rsidRPr="00DC0DCA">
        <w:rPr>
          <w:lang w:val="en-US"/>
        </w:rPr>
        <w:t xml:space="preserve">, the second SS-block with </w:t>
      </w:r>
      <m:oMath>
        <m:r>
          <w:rPr>
            <w:rFonts w:ascii="Cambria Math" w:eastAsia="SimSun" w:hAnsi="Cambria Math"/>
          </w:rPr>
          <m:t>Q</m:t>
        </m:r>
        <m:r>
          <w:rPr>
            <w:rFonts w:ascii="Cambria Math" w:eastAsia="SimSun" w:hAnsi="Cambria Math"/>
            <w:lang w:val="en-US"/>
          </w:rPr>
          <m:t>,  ...,2</m:t>
        </m:r>
        <m:r>
          <w:rPr>
            <w:rFonts w:ascii="Cambria Math" w:eastAsia="SimSun" w:hAnsi="Cambria Math"/>
          </w:rPr>
          <m:t>Q</m:t>
        </m:r>
        <m:r>
          <w:rPr>
            <w:rFonts w:ascii="Cambria Math" w:eastAsia="SimSun" w:hAnsi="Cambria Math"/>
            <w:lang w:val="en-US"/>
          </w:rPr>
          <m:t>-1</m:t>
        </m:r>
      </m:oMath>
      <w:r w:rsidRPr="00DC0DCA">
        <w:rPr>
          <w:lang w:val="en-US"/>
        </w:rPr>
        <w:t>, and so on.</w:t>
      </w:r>
      <w:r w:rsidR="00087CA2">
        <w:rPr>
          <w:lang w:val="en-US"/>
        </w:rPr>
        <w:t xml:space="preserve"> </w:t>
      </w:r>
    </w:p>
    <w:p w14:paraId="7D41A0E3" w14:textId="77777777" w:rsidR="0061448B" w:rsidRPr="00DC0DCA" w:rsidRDefault="0061448B" w:rsidP="0061448B">
      <w:pPr>
        <w:rPr>
          <w:lang w:val="en-US"/>
        </w:rPr>
      </w:pPr>
    </w:p>
    <w:p w14:paraId="59C61B60" w14:textId="67376741" w:rsidR="0061448B" w:rsidRPr="00DC0DCA" w:rsidRDefault="0061448B" w:rsidP="0061448B">
      <w:pPr>
        <w:pStyle w:val="Proposal"/>
        <w:tabs>
          <w:tab w:val="clear" w:pos="1701"/>
          <w:tab w:val="clear" w:pos="2014"/>
        </w:tabs>
        <w:rPr>
          <w:rFonts w:cs="Arial"/>
          <w:lang w:val="en-US"/>
        </w:rPr>
      </w:pPr>
      <w:bookmarkStart w:id="81" w:name="_Toc480531398"/>
      <w:bookmarkStart w:id="82" w:name="_Toc480534914"/>
      <w:bookmarkStart w:id="83" w:name="_Toc480817542"/>
      <w:bookmarkStart w:id="84" w:name="_Toc480871278"/>
      <w:bookmarkStart w:id="85" w:name="_Toc480871532"/>
      <w:bookmarkStart w:id="86" w:name="_Toc480876618"/>
      <w:bookmarkStart w:id="87" w:name="_Toc481666452"/>
      <w:bookmarkStart w:id="88" w:name="_Toc481739419"/>
      <w:bookmarkStart w:id="89" w:name="_Toc484599318"/>
      <w:bookmarkStart w:id="90" w:name="_Toc484697472"/>
      <w:bookmarkStart w:id="91" w:name="_Toc484936351"/>
      <w:bookmarkStart w:id="92" w:name="_Ref485045269"/>
      <w:bookmarkStart w:id="93" w:name="_Toc485102798"/>
      <w:bookmarkStart w:id="94" w:name="_Toc485105486"/>
      <w:bookmarkStart w:id="95" w:name="_Toc485105542"/>
      <w:bookmarkStart w:id="96" w:name="_Toc485105875"/>
      <w:bookmarkStart w:id="97" w:name="_Toc485189399"/>
      <w:bookmarkStart w:id="98" w:name="_Toc485189455"/>
      <w:bookmarkStart w:id="99" w:name="_Toc485189515"/>
      <w:bookmarkStart w:id="100" w:name="_Toc485189589"/>
      <w:bookmarkStart w:id="101" w:name="_Toc485385954"/>
      <w:bookmarkStart w:id="102" w:name="_Toc485386227"/>
      <w:bookmarkStart w:id="103" w:name="_Toc485386284"/>
      <w:bookmarkStart w:id="104" w:name="_Toc485413167"/>
      <w:bookmarkStart w:id="105" w:name="_Toc485413538"/>
      <w:bookmarkStart w:id="106" w:name="_Toc485413640"/>
      <w:bookmarkStart w:id="107" w:name="_Toc485413857"/>
      <w:bookmarkStart w:id="108" w:name="_Toc489611416"/>
      <w:bookmarkStart w:id="109" w:name="_Toc489617416"/>
      <w:bookmarkStart w:id="110" w:name="_Toc489943348"/>
      <w:bookmarkStart w:id="111" w:name="_Toc490048928"/>
      <w:bookmarkStart w:id="112" w:name="_Toc490048958"/>
      <w:bookmarkStart w:id="113" w:name="_Toc490124670"/>
      <w:bookmarkStart w:id="114" w:name="_Toc490124693"/>
      <w:bookmarkStart w:id="115" w:name="_Toc490124731"/>
      <w:bookmarkStart w:id="116" w:name="_Toc490124912"/>
      <w:bookmarkStart w:id="117" w:name="_Toc490125191"/>
      <w:bookmarkStart w:id="118" w:name="_Toc490125240"/>
      <w:bookmarkStart w:id="119" w:name="_Toc490125308"/>
      <w:bookmarkStart w:id="120" w:name="_Toc490128841"/>
      <w:bookmarkStart w:id="121" w:name="_Toc490128864"/>
      <w:bookmarkStart w:id="122" w:name="_Toc490209318"/>
      <w:bookmarkStart w:id="123" w:name="_Toc490209625"/>
      <w:bookmarkStart w:id="124" w:name="_Toc490209739"/>
      <w:bookmarkStart w:id="125" w:name="_Toc490209840"/>
      <w:bookmarkStart w:id="126" w:name="_Toc492365564"/>
      <w:bookmarkStart w:id="127" w:name="_Toc492365777"/>
      <w:bookmarkStart w:id="128" w:name="_Ref492566077"/>
      <w:bookmarkStart w:id="129" w:name="_Toc492619653"/>
      <w:bookmarkStart w:id="130" w:name="_Toc492620003"/>
      <w:bookmarkStart w:id="131" w:name="_Toc492622370"/>
      <w:bookmarkStart w:id="132" w:name="_Toc492633722"/>
      <w:bookmarkStart w:id="133" w:name="_Toc492634888"/>
      <w:bookmarkStart w:id="134" w:name="_Toc492635871"/>
      <w:bookmarkStart w:id="135" w:name="_Toc492636619"/>
      <w:bookmarkStart w:id="136" w:name="_Toc492902306"/>
      <w:bookmarkStart w:id="137" w:name="_Toc492902360"/>
      <w:bookmarkStart w:id="138" w:name="_Toc494284350"/>
      <w:bookmarkStart w:id="139" w:name="_Toc494399270"/>
      <w:bookmarkStart w:id="140" w:name="_Toc494434890"/>
      <w:bookmarkStart w:id="141" w:name="_Toc494739035"/>
      <w:bookmarkStart w:id="142" w:name="_Toc494739085"/>
      <w:bookmarkStart w:id="143" w:name="_Toc494739116"/>
      <w:bookmarkStart w:id="144" w:name="_Toc494739154"/>
      <w:bookmarkStart w:id="145" w:name="_Toc494739227"/>
      <w:bookmarkStart w:id="146" w:name="_Toc497825981"/>
      <w:bookmarkStart w:id="147" w:name="_Toc498090840"/>
      <w:bookmarkStart w:id="148" w:name="_Toc498094396"/>
      <w:bookmarkStart w:id="149" w:name="_Toc498094821"/>
      <w:bookmarkStart w:id="150" w:name="_Toc498350151"/>
      <w:bookmarkStart w:id="151" w:name="_Toc498350841"/>
      <w:bookmarkStart w:id="152" w:name="_Toc498421614"/>
      <w:bookmarkStart w:id="153" w:name="_Toc498429263"/>
      <w:bookmarkStart w:id="154" w:name="_Toc498499377"/>
      <w:bookmarkStart w:id="155" w:name="_Toc498511844"/>
      <w:bookmarkStart w:id="156" w:name="_Toc498511864"/>
      <w:bookmarkStart w:id="157" w:name="_Toc498511902"/>
      <w:bookmarkStart w:id="158" w:name="_Toc498512377"/>
      <w:bookmarkStart w:id="159" w:name="_Toc498513205"/>
      <w:bookmarkStart w:id="160" w:name="_Toc498513348"/>
      <w:bookmarkStart w:id="161" w:name="_Toc498513493"/>
      <w:bookmarkStart w:id="162" w:name="_Toc498515330"/>
      <w:bookmarkStart w:id="163" w:name="_Toc498515526"/>
      <w:bookmarkStart w:id="164" w:name="_Toc498594862"/>
      <w:bookmarkStart w:id="165" w:name="_Toc498608584"/>
      <w:bookmarkStart w:id="166" w:name="_Toc498609190"/>
      <w:bookmarkStart w:id="167" w:name="_Toc498694604"/>
      <w:bookmarkStart w:id="168" w:name="_Toc498700170"/>
      <w:bookmarkStart w:id="169" w:name="_Toc498700231"/>
      <w:bookmarkStart w:id="170" w:name="_Toc498702082"/>
      <w:r w:rsidRPr="00DC0DCA">
        <w:rPr>
          <w:rFonts w:cs="Arial"/>
          <w:lang w:val="en-US"/>
        </w:rPr>
        <w:t xml:space="preserve">The </w:t>
      </w:r>
      <w:r w:rsidR="00B4456D" w:rsidRPr="00DC0DCA">
        <w:rPr>
          <w:rFonts w:cs="Arial"/>
          <w:lang w:val="en-US"/>
        </w:rPr>
        <w:t>association</w:t>
      </w:r>
      <w:r w:rsidRPr="00DC0DCA">
        <w:rPr>
          <w:rFonts w:cs="Arial"/>
          <w:lang w:val="en-US"/>
        </w:rPr>
        <w:t xml:space="preserve"> from</w:t>
      </w:r>
      <w:r w:rsidR="00B4456D" w:rsidRPr="00DC0DCA">
        <w:rPr>
          <w:rFonts w:cs="Arial"/>
          <w:lang w:val="en-US"/>
        </w:rPr>
        <w:t xml:space="preserve"> the</w:t>
      </w:r>
      <w:r w:rsidRPr="00DC0DCA">
        <w:rPr>
          <w:rFonts w:cs="Arial"/>
          <w:lang w:val="en-US"/>
        </w:rPr>
        <w:t xml:space="preserve"> </w:t>
      </w:r>
      <m:oMath>
        <m:r>
          <m:rPr>
            <m:sty m:val="bi"/>
          </m:rPr>
          <w:rPr>
            <w:rFonts w:ascii="Cambria Math" w:hAnsi="Cambria Math" w:cs="Arial"/>
          </w:rPr>
          <m:t>N</m:t>
        </m:r>
        <m:r>
          <m:rPr>
            <m:sty m:val="b"/>
          </m:rPr>
          <w:rPr>
            <w:rFonts w:ascii="Cambria Math" w:hAnsi="Cambria Math" w:cs="Arial"/>
            <w:lang w:val="en-US"/>
          </w:rPr>
          <m:t xml:space="preserve">= </m:t>
        </m:r>
        <m:r>
          <m:rPr>
            <m:sty m:val="bi"/>
          </m:rPr>
          <w:rPr>
            <w:rFonts w:ascii="Cambria Math" w:hAnsi="Cambria Math" w:cs="Arial"/>
          </w:rPr>
          <m:t>L</m:t>
        </m:r>
        <m:r>
          <m:rPr>
            <m:sty m:val="bi"/>
          </m:rPr>
          <w:rPr>
            <w:rFonts w:ascii="Cambria Math" w:hAnsi="Cambria Math" w:cs="Arial"/>
            <w:lang w:val="en-US"/>
          </w:rPr>
          <m:t>'</m:t>
        </m:r>
        <m:r>
          <m:rPr>
            <m:sty m:val="b"/>
          </m:rPr>
          <w:rPr>
            <w:rFonts w:ascii="Cambria Math" w:hAnsi="Cambria Math" w:cs="Arial"/>
            <w:lang w:val="en-US"/>
          </w:rPr>
          <m:t xml:space="preserve"> ∙ </m:t>
        </m:r>
        <m:r>
          <m:rPr>
            <m:sty m:val="bi"/>
          </m:rPr>
          <w:rPr>
            <w:rFonts w:ascii="Cambria Math" w:hAnsi="Cambria Math" w:cs="Arial"/>
          </w:rPr>
          <m:t>Q</m:t>
        </m:r>
      </m:oMath>
      <w:r w:rsidRPr="00DC0DCA">
        <w:rPr>
          <w:rFonts w:cs="Arial"/>
          <w:lang w:val="en-US"/>
        </w:rPr>
        <w:t xml:space="preserve"> </w:t>
      </w:r>
      <w:r w:rsidR="00092F40" w:rsidRPr="00DC0DCA">
        <w:rPr>
          <w:rFonts w:cs="Arial"/>
          <w:lang w:val="en-US"/>
        </w:rPr>
        <w:t>P</w:t>
      </w:r>
      <w:r w:rsidRPr="00DC0DCA">
        <w:rPr>
          <w:rFonts w:cs="Arial"/>
          <w:lang w:val="en-US"/>
        </w:rPr>
        <w:t xml:space="preserve">RACH preambles </w:t>
      </w:r>
      <w:r w:rsidR="00694021" w:rsidRPr="00DC0DCA">
        <w:rPr>
          <w:lang w:val="en-US"/>
        </w:rPr>
        <w:t>associated with one SS burst set</w:t>
      </w:r>
      <w:r w:rsidR="00694021" w:rsidRPr="00DC0DCA">
        <w:rPr>
          <w:rFonts w:cs="Arial"/>
          <w:lang w:val="en-US"/>
        </w:rPr>
        <w:t xml:space="preserve"> </w:t>
      </w:r>
      <w:r w:rsidR="00B4456D" w:rsidRPr="00DC0DCA">
        <w:rPr>
          <w:rFonts w:cs="Arial"/>
          <w:lang w:val="en-US"/>
        </w:rPr>
        <w:t>with</w:t>
      </w:r>
      <w:r w:rsidRPr="00DC0DCA">
        <w:rPr>
          <w:rFonts w:cs="Arial"/>
          <w:lang w:val="en-US"/>
        </w:rPr>
        <w:t xml:space="preserve"> L</w:t>
      </w:r>
      <w:r w:rsidR="00AE2806" w:rsidRPr="00DC0DCA">
        <w:rPr>
          <w:rFonts w:cs="Arial"/>
          <w:lang w:val="en-US"/>
        </w:rPr>
        <w:t>’</w:t>
      </w:r>
      <w:r w:rsidRPr="00DC0DCA">
        <w:rPr>
          <w:rFonts w:cs="Arial"/>
          <w:lang w:val="en-US"/>
        </w:rPr>
        <w:t xml:space="preserve"> SS-blocks is done by consecutively map</w:t>
      </w:r>
      <w:r w:rsidR="009D15AC" w:rsidRPr="00DC0DCA">
        <w:rPr>
          <w:rFonts w:cs="Arial"/>
          <w:lang w:val="en-US"/>
        </w:rPr>
        <w:t>ping</w:t>
      </w:r>
      <w:r w:rsidRPr="00DC0DCA">
        <w:rPr>
          <w:rFonts w:cs="Arial"/>
          <w:lang w:val="en-US"/>
        </w:rPr>
        <w:t xml:space="preserve"> </w:t>
      </w:r>
      <m:oMath>
        <m:r>
          <m:rPr>
            <m:sty m:val="bi"/>
          </m:rPr>
          <w:rPr>
            <w:rFonts w:ascii="Cambria Math" w:hAnsi="Cambria Math" w:cs="Arial"/>
          </w:rPr>
          <m:t>Q</m:t>
        </m:r>
      </m:oMath>
      <w:r w:rsidRPr="00DC0DCA">
        <w:rPr>
          <w:rFonts w:cs="Arial"/>
          <w:lang w:val="en-US"/>
        </w:rPr>
        <w:t xml:space="preserve"> </w:t>
      </w:r>
      <w:r w:rsidR="00092F40" w:rsidRPr="00DC0DCA">
        <w:rPr>
          <w:rFonts w:cs="Arial"/>
          <w:lang w:val="en-US"/>
        </w:rPr>
        <w:t>P</w:t>
      </w:r>
      <w:r w:rsidRPr="00DC0DCA">
        <w:rPr>
          <w:rFonts w:cs="Arial"/>
          <w:lang w:val="en-US"/>
        </w:rPr>
        <w:t>RACH preambles to each SS-block</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7EF220" w14:textId="261C0AE0" w:rsidR="0061448B" w:rsidRPr="00DC0DCA" w:rsidRDefault="0061448B" w:rsidP="0061448B">
      <w:pPr>
        <w:pStyle w:val="BodyText"/>
        <w:rPr>
          <w:lang w:val="en-US"/>
        </w:rPr>
      </w:pPr>
    </w:p>
    <w:p w14:paraId="1CD9FADC" w14:textId="299D9CFE" w:rsidR="00A952AA" w:rsidRPr="00DC0DCA" w:rsidRDefault="00A952AA" w:rsidP="0061448B">
      <w:pPr>
        <w:pStyle w:val="BodyText"/>
        <w:rPr>
          <w:lang w:val="en-US"/>
        </w:rPr>
      </w:pPr>
      <w:r w:rsidRPr="00DC0DCA">
        <w:rPr>
          <w:lang w:val="en-US"/>
        </w:rPr>
        <w:t>The following parameters are proposed to configure the mapping:</w:t>
      </w:r>
    </w:p>
    <w:p w14:paraId="2A2B8B3D" w14:textId="77777777" w:rsidR="00A952AA" w:rsidRPr="00DC0DCA" w:rsidRDefault="00A952AA" w:rsidP="00DC0DCA">
      <w:pPr>
        <w:pStyle w:val="BodyText"/>
        <w:numPr>
          <w:ilvl w:val="0"/>
          <w:numId w:val="31"/>
        </w:numPr>
        <w:rPr>
          <w:lang w:val="en-US"/>
        </w:rPr>
      </w:pPr>
      <w:r w:rsidRPr="00DC0DCA">
        <w:rPr>
          <w:lang w:val="en-US"/>
        </w:rPr>
        <w:t>Number of PRACH preambles for CBRA and CFRA per SSB</w:t>
      </w:r>
    </w:p>
    <w:p w14:paraId="638976C7" w14:textId="77777777" w:rsidR="00A952AA" w:rsidRPr="00DC0DCA" w:rsidRDefault="00A952AA" w:rsidP="00DC0DCA">
      <w:pPr>
        <w:pStyle w:val="BodyText"/>
        <w:numPr>
          <w:ilvl w:val="0"/>
          <w:numId w:val="31"/>
        </w:numPr>
        <w:rPr>
          <w:lang w:val="en-US"/>
        </w:rPr>
      </w:pPr>
      <w:r w:rsidRPr="00DC0DCA">
        <w:rPr>
          <w:lang w:val="en-US"/>
        </w:rPr>
        <w:t>Number of PRACH preambles for CBRA per SSB</w:t>
      </w:r>
    </w:p>
    <w:p w14:paraId="36E4EC60" w14:textId="2B9EA568" w:rsidR="00A952AA" w:rsidRPr="00DC0DCA" w:rsidRDefault="00A952AA" w:rsidP="00DC0DCA">
      <w:pPr>
        <w:pStyle w:val="BodyText"/>
        <w:numPr>
          <w:ilvl w:val="0"/>
          <w:numId w:val="31"/>
        </w:numPr>
        <w:rPr>
          <w:lang w:val="en-US"/>
        </w:rPr>
      </w:pPr>
      <w:r w:rsidRPr="00DC0DCA">
        <w:rPr>
          <w:lang w:val="en-US"/>
        </w:rPr>
        <w:t>Number of PRACH preambles for CBRA and CFRA per RACH occasion</w:t>
      </w:r>
    </w:p>
    <w:p w14:paraId="34E2ECEC" w14:textId="5EA16AD0" w:rsidR="0016541F" w:rsidRDefault="00A952AA" w:rsidP="0061448B">
      <w:pPr>
        <w:pStyle w:val="BodyText"/>
        <w:rPr>
          <w:lang w:val="en-US"/>
        </w:rPr>
      </w:pPr>
      <w:r w:rsidRPr="00DC0DCA">
        <w:rPr>
          <w:lang w:val="en-US"/>
        </w:rPr>
        <w:t>An advantage of having the parameter (</w:t>
      </w:r>
      <w:r w:rsidR="0016541F">
        <w:rPr>
          <w:lang w:val="en-US"/>
        </w:rPr>
        <w:t>a</w:t>
      </w:r>
      <w:r w:rsidRPr="00DC0DCA">
        <w:rPr>
          <w:lang w:val="en-US"/>
        </w:rPr>
        <w:t xml:space="preserve">) instead of “number of PRACH preambles for CFRA” is that </w:t>
      </w:r>
      <w:r w:rsidR="001E3379" w:rsidRPr="00DC0DCA">
        <w:rPr>
          <w:lang w:val="en-US"/>
        </w:rPr>
        <w:t>the granularity of the parameter (</w:t>
      </w:r>
      <w:r w:rsidR="0016541F">
        <w:rPr>
          <w:lang w:val="en-US"/>
        </w:rPr>
        <w:t>b</w:t>
      </w:r>
      <w:r w:rsidR="001E3379" w:rsidRPr="00DC0DCA">
        <w:rPr>
          <w:lang w:val="en-US"/>
        </w:rPr>
        <w:t>) can be dependent on (</w:t>
      </w:r>
      <w:r w:rsidR="0016541F">
        <w:rPr>
          <w:lang w:val="en-US"/>
        </w:rPr>
        <w:t>a</w:t>
      </w:r>
      <w:r w:rsidR="001E3379" w:rsidRPr="00DC0DCA">
        <w:rPr>
          <w:lang w:val="en-US"/>
        </w:rPr>
        <w:t xml:space="preserve">) and hence allow for adequate granularity irrespective of the total number of preambles without additional signaling overhead. </w:t>
      </w:r>
      <w:r w:rsidR="0016541F">
        <w:rPr>
          <w:lang w:val="en-US"/>
        </w:rPr>
        <w:t>For example, i</w:t>
      </w:r>
      <w:r w:rsidR="00AA78CB" w:rsidRPr="00DC0DCA">
        <w:rPr>
          <w:lang w:val="en-US"/>
        </w:rPr>
        <w:t xml:space="preserve">f one </w:t>
      </w:r>
      <w:r w:rsidR="00087CA2">
        <w:rPr>
          <w:lang w:val="en-US"/>
        </w:rPr>
        <w:t xml:space="preserve">would </w:t>
      </w:r>
      <w:r w:rsidR="00AA78CB" w:rsidRPr="00DC0DCA">
        <w:rPr>
          <w:lang w:val="en-US"/>
        </w:rPr>
        <w:t xml:space="preserve">constrain the number of PRACH preambles for CBRA per SSB to always be </w:t>
      </w:r>
      <m:oMath>
        <m:r>
          <w:rPr>
            <w:rFonts w:ascii="Cambria Math" w:hAnsi="Cambria Math"/>
            <w:lang w:val="en-US"/>
          </w:rPr>
          <m:t>4*</m:t>
        </m:r>
        <m:r>
          <w:rPr>
            <w:rFonts w:ascii="Cambria Math" w:hAnsi="Cambria Math"/>
          </w:rPr>
          <m:t>N</m:t>
        </m:r>
      </m:oMath>
      <w:r w:rsidR="00AA78CB" w:rsidRPr="00DC0DCA">
        <w:rPr>
          <w:lang w:val="en-US"/>
        </w:rPr>
        <w:t xml:space="preserve"> (</w:t>
      </w:r>
      <w:r w:rsidR="00511D3F" w:rsidRPr="00DC0DCA">
        <w:rPr>
          <w:lang w:val="en-US"/>
        </w:rPr>
        <w:t>with</w:t>
      </w:r>
      <w:r w:rsidR="00867032" w:rsidRPr="00DC0DCA">
        <w:rPr>
          <w:lang w:val="en-US"/>
        </w:rPr>
        <w:t xml:space="preserve"> </w:t>
      </w:r>
      <m:oMath>
        <m:r>
          <w:rPr>
            <w:rFonts w:ascii="Cambria Math" w:hAnsi="Cambria Math"/>
            <w:lang w:val="en-US"/>
          </w:rPr>
          <m:t xml:space="preserve">1 ≤ </m:t>
        </m:r>
        <m:r>
          <w:rPr>
            <w:rFonts w:ascii="Cambria Math" w:hAnsi="Cambria Math"/>
          </w:rPr>
          <m:t>N</m:t>
        </m:r>
        <m:r>
          <w:rPr>
            <w:rFonts w:ascii="Cambria Math" w:hAnsi="Cambria Math"/>
            <w:lang w:val="en-US"/>
          </w:rPr>
          <m:t xml:space="preserve"> ≤ 16</m:t>
        </m:r>
      </m:oMath>
      <w:r w:rsidR="00AA78CB" w:rsidRPr="00DC0DCA">
        <w:rPr>
          <w:lang w:val="en-US"/>
        </w:rPr>
        <w:t>) as proposed in</w:t>
      </w:r>
      <w:r w:rsidR="006629D9" w:rsidRPr="00DC0DCA">
        <w:rPr>
          <w:lang w:val="en-US"/>
        </w:rPr>
        <w:t xml:space="preserve"> </w:t>
      </w:r>
      <w:r w:rsidR="006629D9">
        <w:rPr>
          <w:highlight w:val="yellow"/>
          <w:lang w:val="en-US"/>
        </w:rPr>
        <w:fldChar w:fldCharType="begin"/>
      </w:r>
      <w:r w:rsidR="006629D9">
        <w:rPr>
          <w:highlight w:val="yellow"/>
          <w:lang w:val="en-US"/>
        </w:rPr>
        <w:instrText xml:space="preserve"> REF _Ref498429077 \r \h  \* MERGEFORMAT </w:instrText>
      </w:r>
      <w:r w:rsidR="006629D9">
        <w:rPr>
          <w:highlight w:val="yellow"/>
          <w:lang w:val="en-US"/>
        </w:rPr>
      </w:r>
      <w:r w:rsidR="006629D9">
        <w:rPr>
          <w:highlight w:val="yellow"/>
          <w:lang w:val="en-US"/>
        </w:rPr>
        <w:fldChar w:fldCharType="separate"/>
      </w:r>
      <w:r w:rsidR="00327F47" w:rsidRPr="00327F47">
        <w:rPr>
          <w:lang w:val="en-US"/>
        </w:rPr>
        <w:t>[8]</w:t>
      </w:r>
      <w:r w:rsidR="006629D9">
        <w:rPr>
          <w:highlight w:val="yellow"/>
          <w:lang w:val="en-US"/>
        </w:rPr>
        <w:fldChar w:fldCharType="end"/>
      </w:r>
      <w:r w:rsidR="00AA78CB" w:rsidRPr="00DC0DCA">
        <w:rPr>
          <w:lang w:val="en-US"/>
        </w:rPr>
        <w:t xml:space="preserve">, </w:t>
      </w:r>
      <w:r w:rsidR="00805A41">
        <w:rPr>
          <w:lang w:val="en-US"/>
        </w:rPr>
        <w:t>and configure</w:t>
      </w:r>
      <w:r w:rsidR="00AA78CB" w:rsidRPr="00DC0DCA">
        <w:rPr>
          <w:lang w:val="en-US"/>
        </w:rPr>
        <w:t xml:space="preserve"> the number of PRACH preambl</w:t>
      </w:r>
      <w:r w:rsidR="00805A41">
        <w:rPr>
          <w:lang w:val="en-US"/>
        </w:rPr>
        <w:t xml:space="preserve">es for CBRA and CFRA per SSB </w:t>
      </w:r>
      <w:r w:rsidR="00AA78CB" w:rsidRPr="00DC0DCA">
        <w:rPr>
          <w:lang w:val="en-US"/>
        </w:rPr>
        <w:t>to 4, as also proposed in</w:t>
      </w:r>
      <w:r w:rsidR="006629D9">
        <w:rPr>
          <w:lang w:val="en-US"/>
        </w:rPr>
        <w:t xml:space="preserve"> </w:t>
      </w:r>
      <w:r w:rsidR="006629D9">
        <w:rPr>
          <w:highlight w:val="yellow"/>
          <w:lang w:val="en-US"/>
        </w:rPr>
        <w:fldChar w:fldCharType="begin"/>
      </w:r>
      <w:r w:rsidR="006629D9">
        <w:rPr>
          <w:highlight w:val="yellow"/>
          <w:lang w:val="en-US"/>
        </w:rPr>
        <w:instrText xml:space="preserve"> REF _Ref498429077 \r \h  \* MERGEFORMAT </w:instrText>
      </w:r>
      <w:r w:rsidR="006629D9">
        <w:rPr>
          <w:highlight w:val="yellow"/>
          <w:lang w:val="en-US"/>
        </w:rPr>
      </w:r>
      <w:r w:rsidR="006629D9">
        <w:rPr>
          <w:highlight w:val="yellow"/>
          <w:lang w:val="en-US"/>
        </w:rPr>
        <w:fldChar w:fldCharType="separate"/>
      </w:r>
      <w:r w:rsidR="00327F47" w:rsidRPr="00327F47">
        <w:rPr>
          <w:lang w:val="en-US"/>
        </w:rPr>
        <w:t>[8]</w:t>
      </w:r>
      <w:r w:rsidR="006629D9">
        <w:rPr>
          <w:highlight w:val="yellow"/>
          <w:lang w:val="en-US"/>
        </w:rPr>
        <w:fldChar w:fldCharType="end"/>
      </w:r>
      <w:r w:rsidR="0016541F">
        <w:rPr>
          <w:lang w:val="en-US"/>
        </w:rPr>
        <w:t xml:space="preserve">, then </w:t>
      </w:r>
      <w:r w:rsidR="0016541F" w:rsidRPr="00A2042D">
        <w:rPr>
          <w:lang w:val="en-US"/>
        </w:rPr>
        <w:t xml:space="preserve">no preambles at all </w:t>
      </w:r>
      <w:r w:rsidR="0016541F">
        <w:rPr>
          <w:lang w:val="en-US"/>
        </w:rPr>
        <w:t>would be</w:t>
      </w:r>
      <w:r w:rsidR="0016541F" w:rsidRPr="00A2042D">
        <w:rPr>
          <w:lang w:val="en-US"/>
        </w:rPr>
        <w:t xml:space="preserve"> available for CFRA</w:t>
      </w:r>
      <w:r w:rsidR="00AA78CB" w:rsidRPr="00DC0DCA">
        <w:rPr>
          <w:lang w:val="en-US"/>
        </w:rPr>
        <w:t xml:space="preserve">. </w:t>
      </w:r>
    </w:p>
    <w:p w14:paraId="00A7D84E" w14:textId="77777777" w:rsidR="0016541F" w:rsidRPr="00A2042D" w:rsidRDefault="0016541F" w:rsidP="0016541F">
      <w:pPr>
        <w:pStyle w:val="BodyText"/>
        <w:rPr>
          <w:lang w:val="en-US"/>
        </w:rPr>
      </w:pPr>
    </w:p>
    <w:p w14:paraId="168FBEED" w14:textId="29513A27" w:rsidR="004A0627" w:rsidRPr="00DC0DCA" w:rsidRDefault="0016541F" w:rsidP="00DC0DCA">
      <w:pPr>
        <w:pStyle w:val="Proposal"/>
        <w:rPr>
          <w:rFonts w:cs="Arial"/>
          <w:lang w:val="en-US"/>
        </w:rPr>
      </w:pPr>
      <w:bookmarkStart w:id="171" w:name="_Ref498425829"/>
      <w:bookmarkStart w:id="172" w:name="_Toc498429264"/>
      <w:bookmarkStart w:id="173" w:name="_Toc498499378"/>
      <w:bookmarkStart w:id="174" w:name="_Toc498511845"/>
      <w:bookmarkStart w:id="175" w:name="_Toc498511865"/>
      <w:bookmarkStart w:id="176" w:name="_Toc498511903"/>
      <w:bookmarkStart w:id="177" w:name="_Toc498512378"/>
      <w:bookmarkStart w:id="178" w:name="_Toc498513206"/>
      <w:bookmarkStart w:id="179" w:name="_Toc498513349"/>
      <w:bookmarkStart w:id="180" w:name="_Toc498513494"/>
      <w:bookmarkStart w:id="181" w:name="_Toc498515331"/>
      <w:bookmarkStart w:id="182" w:name="_Toc498515527"/>
      <w:bookmarkStart w:id="183" w:name="_Toc498594863"/>
      <w:bookmarkStart w:id="184" w:name="_Toc498608585"/>
      <w:bookmarkStart w:id="185" w:name="_Toc498609191"/>
      <w:bookmarkStart w:id="186" w:name="_Toc498694605"/>
      <w:bookmarkStart w:id="187" w:name="_Toc498700171"/>
      <w:bookmarkStart w:id="188" w:name="_Toc498700232"/>
      <w:bookmarkStart w:id="189" w:name="_Toc498702083"/>
      <w:r w:rsidRPr="00A2042D">
        <w:rPr>
          <w:rFonts w:cs="Arial"/>
          <w:lang w:val="en-US"/>
        </w:rPr>
        <w:t>The associations from SSB to PRACH preambles are configured using the following parameters:</w:t>
      </w:r>
      <w:r w:rsidRPr="00A2042D">
        <w:rPr>
          <w:rFonts w:cs="Arial"/>
          <w:lang w:val="en-US"/>
        </w:rPr>
        <w:br/>
        <w:t xml:space="preserve">1. Number of PRACH preambles for CBRA and CFRA per SSB </w:t>
      </w:r>
      <w:r w:rsidRPr="00A2042D">
        <w:rPr>
          <w:rFonts w:cs="Arial"/>
          <w:lang w:val="en-US"/>
        </w:rPr>
        <w:br/>
        <w:t xml:space="preserve">2. Number of PRACH preambles for CBRA per SSB </w:t>
      </w:r>
      <w:r w:rsidRPr="00A2042D">
        <w:rPr>
          <w:rFonts w:cs="Arial"/>
          <w:lang w:val="en-US"/>
        </w:rPr>
        <w:br/>
        <w:t>3. Number of PRACH preambles for CBRA and CFRA per RACH occasion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A2042D">
        <w:rPr>
          <w:rFonts w:cs="Arial"/>
          <w:lang w:val="en-US"/>
        </w:rPr>
        <w:br/>
        <w:t xml:space="preserve"> </w:t>
      </w:r>
      <w:r w:rsidR="00AA78CB" w:rsidRPr="00DC0DCA">
        <w:rPr>
          <w:lang w:val="en-US"/>
        </w:rPr>
        <w:t xml:space="preserve"> </w:t>
      </w:r>
    </w:p>
    <w:p w14:paraId="25CDBD0F" w14:textId="2D78C583" w:rsidR="00C50E4B" w:rsidRDefault="004A0627" w:rsidP="0061448B">
      <w:pPr>
        <w:pStyle w:val="BodyText"/>
        <w:rPr>
          <w:lang w:val="en-US"/>
        </w:rPr>
      </w:pPr>
      <w:r w:rsidRPr="00DC0DCA">
        <w:rPr>
          <w:lang w:val="en-US"/>
        </w:rPr>
        <w:t>Another advantage of using the above set of parameters is that it straightforwardly allows configuring the number of PRACH preambles for CBRA and CFRA per SSB to be larger than the number of PRACH preambles for CBRA and CFRA per RACH occasion. Th</w:t>
      </w:r>
      <w:r w:rsidR="00C173AC" w:rsidRPr="00DC0DCA">
        <w:rPr>
          <w:lang w:val="en-US"/>
        </w:rPr>
        <w:t xml:space="preserve">is </w:t>
      </w:r>
      <w:r w:rsidR="00A32F68">
        <w:rPr>
          <w:lang w:val="en-US"/>
        </w:rPr>
        <w:t>then implies</w:t>
      </w:r>
      <w:r w:rsidRPr="00DC0DCA">
        <w:rPr>
          <w:lang w:val="en-US"/>
        </w:rPr>
        <w:t xml:space="preserve"> that one SSB is associated with multiple </w:t>
      </w:r>
      <w:r w:rsidR="00092F40" w:rsidRPr="00DC0DCA">
        <w:rPr>
          <w:lang w:val="en-US"/>
        </w:rPr>
        <w:t>P</w:t>
      </w:r>
      <w:r w:rsidRPr="00DC0DCA">
        <w:rPr>
          <w:lang w:val="en-US"/>
        </w:rPr>
        <w:t xml:space="preserve">RACH occasions, i.e. </w:t>
      </w:r>
      <w:r w:rsidR="00A32F68">
        <w:rPr>
          <w:lang w:val="en-US"/>
        </w:rPr>
        <w:t xml:space="preserve">it </w:t>
      </w:r>
      <w:r w:rsidRPr="00DC0DCA">
        <w:rPr>
          <w:lang w:val="en-US"/>
        </w:rPr>
        <w:t>allows for increasing RACH capacity</w:t>
      </w:r>
      <w:r w:rsidR="00A32F68">
        <w:rPr>
          <w:lang w:val="en-US"/>
        </w:rPr>
        <w:t xml:space="preserve">, </w:t>
      </w:r>
      <w:r w:rsidRPr="00DC0DCA">
        <w:rPr>
          <w:lang w:val="en-US"/>
        </w:rPr>
        <w:t xml:space="preserve">irrespective of the number of </w:t>
      </w:r>
      <w:r w:rsidR="00092F40" w:rsidRPr="00DC0DCA">
        <w:rPr>
          <w:lang w:val="en-US"/>
        </w:rPr>
        <w:t>P</w:t>
      </w:r>
      <w:r w:rsidRPr="00DC0DCA">
        <w:rPr>
          <w:lang w:val="en-US"/>
        </w:rPr>
        <w:t xml:space="preserve">RACH preambles that can be generated with the given sequence length and </w:t>
      </w:r>
      <w:r w:rsidR="00C173AC" w:rsidRPr="00DC0DCA">
        <w:rPr>
          <w:lang w:val="en-US"/>
        </w:rPr>
        <w:t>the useful</w:t>
      </w:r>
      <w:r w:rsidRPr="00DC0DCA">
        <w:rPr>
          <w:lang w:val="en-US"/>
        </w:rPr>
        <w:t xml:space="preserve"> number of cyclic shifts given </w:t>
      </w:r>
      <w:r w:rsidR="00C173AC" w:rsidRPr="00DC0DCA">
        <w:rPr>
          <w:lang w:val="en-US"/>
        </w:rPr>
        <w:t xml:space="preserve">the propagation delay in the </w:t>
      </w:r>
      <w:r w:rsidRPr="00DC0DCA">
        <w:rPr>
          <w:lang w:val="en-US"/>
        </w:rPr>
        <w:t>environment</w:t>
      </w:r>
      <w:r w:rsidR="00C50E4B">
        <w:rPr>
          <w:lang w:val="en-US"/>
        </w:rPr>
        <w:t>.</w:t>
      </w:r>
    </w:p>
    <w:p w14:paraId="28C2336A" w14:textId="77777777" w:rsidR="00C50E4B" w:rsidRPr="003451A2" w:rsidRDefault="00C50E4B" w:rsidP="00C50E4B">
      <w:pPr>
        <w:pStyle w:val="BodyText"/>
        <w:rPr>
          <w:lang w:val="en-US" w:eastAsia="ja-JP"/>
        </w:rPr>
      </w:pPr>
    </w:p>
    <w:p w14:paraId="3D3B3124" w14:textId="066BB58A" w:rsidR="00C50E4B" w:rsidRPr="003451A2" w:rsidRDefault="00C50E4B" w:rsidP="00C50E4B">
      <w:pPr>
        <w:pStyle w:val="Observation"/>
        <w:rPr>
          <w:lang w:val="en-US"/>
        </w:rPr>
      </w:pPr>
      <w:bookmarkStart w:id="190" w:name="_Toc492365556"/>
      <w:bookmarkStart w:id="191" w:name="_Toc492365769"/>
      <w:bookmarkStart w:id="192" w:name="_Toc492619649"/>
      <w:bookmarkStart w:id="193" w:name="_Toc492619999"/>
      <w:bookmarkStart w:id="194" w:name="_Toc492622366"/>
      <w:bookmarkStart w:id="195" w:name="_Toc492633718"/>
      <w:bookmarkStart w:id="196" w:name="_Toc492635867"/>
      <w:bookmarkStart w:id="197" w:name="_Toc492636615"/>
      <w:bookmarkStart w:id="198" w:name="_Toc492902302"/>
      <w:bookmarkStart w:id="199" w:name="_Toc492902356"/>
      <w:bookmarkStart w:id="200" w:name="_Toc494739313"/>
      <w:bookmarkStart w:id="201" w:name="_Toc494739693"/>
      <w:bookmarkStart w:id="202" w:name="_Toc494739728"/>
      <w:bookmarkStart w:id="203" w:name="_Toc494739746"/>
      <w:bookmarkStart w:id="204" w:name="_Toc494739761"/>
      <w:bookmarkStart w:id="205" w:name="_Toc494739775"/>
      <w:bookmarkStart w:id="206" w:name="_Toc494739803"/>
      <w:bookmarkStart w:id="207" w:name="_Toc494739848"/>
      <w:bookmarkStart w:id="208" w:name="_Toc498513160"/>
      <w:bookmarkStart w:id="209" w:name="_Toc498513489"/>
      <w:bookmarkStart w:id="210" w:name="_Ref498607729"/>
      <w:bookmarkStart w:id="211" w:name="_Toc498608580"/>
      <w:bookmarkStart w:id="212" w:name="_Toc498609186"/>
      <w:bookmarkStart w:id="213" w:name="_Toc498694598"/>
      <w:bookmarkStart w:id="214" w:name="_Toc498700164"/>
      <w:bookmarkStart w:id="215" w:name="_Toc498700225"/>
      <w:bookmarkStart w:id="216" w:name="_Toc498702076"/>
      <w:r w:rsidRPr="00C50E4B">
        <w:rPr>
          <w:lang w:val="en-US"/>
        </w:rPr>
        <w:t>Using the parameters in Proposal 5 for configuration allows setting PRACH preambles for CBRA and CFRA per SSB to be larger than the number of PRACH preambles for CBRA and CFRA per RACH occasion, i.e. it in a straightforward way allows associating an SSB with multiple RACH occasions, thus in a straightforward way increasing RACH capacity</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noProof/>
          <w:lang w:val="en-US" w:eastAsia="sv-SE"/>
        </w:rPr>
        <w:t>.</w:t>
      </w:r>
      <w:bookmarkEnd w:id="209"/>
      <w:bookmarkEnd w:id="210"/>
      <w:bookmarkEnd w:id="211"/>
      <w:bookmarkEnd w:id="212"/>
      <w:bookmarkEnd w:id="213"/>
      <w:bookmarkEnd w:id="214"/>
      <w:bookmarkEnd w:id="215"/>
      <w:bookmarkEnd w:id="216"/>
    </w:p>
    <w:p w14:paraId="22D8FE6F" w14:textId="77777777" w:rsidR="00C50E4B" w:rsidRPr="003451A2" w:rsidRDefault="00C50E4B" w:rsidP="00C50E4B">
      <w:pPr>
        <w:pStyle w:val="BodyText"/>
        <w:rPr>
          <w:lang w:val="en-US"/>
        </w:rPr>
      </w:pPr>
    </w:p>
    <w:p w14:paraId="553635CD" w14:textId="5CA9FA35" w:rsidR="001E3379" w:rsidRPr="00DC0DCA" w:rsidRDefault="001E3379" w:rsidP="0061448B">
      <w:pPr>
        <w:pStyle w:val="BodyText"/>
        <w:rPr>
          <w:lang w:val="en-US"/>
        </w:rPr>
      </w:pPr>
      <w:bookmarkStart w:id="217" w:name="_Toc498513340"/>
      <w:bookmarkStart w:id="218" w:name="_Toc498513341"/>
      <w:bookmarkStart w:id="219" w:name="_Toc498513342"/>
      <w:bookmarkStart w:id="220" w:name="_Toc498513343"/>
      <w:bookmarkEnd w:id="217"/>
      <w:bookmarkEnd w:id="218"/>
      <w:bookmarkEnd w:id="219"/>
      <w:bookmarkEnd w:id="220"/>
      <w:r w:rsidRPr="00DC0DCA">
        <w:rPr>
          <w:lang w:val="en-US"/>
        </w:rPr>
        <w:lastRenderedPageBreak/>
        <w:t xml:space="preserve">Proposed value </w:t>
      </w:r>
      <w:r w:rsidR="001F098E" w:rsidRPr="00DC0DCA">
        <w:rPr>
          <w:lang w:val="en-US"/>
        </w:rPr>
        <w:t xml:space="preserve">ranges for </w:t>
      </w:r>
      <w:r w:rsidR="0016541F">
        <w:rPr>
          <w:lang w:val="en-US"/>
        </w:rPr>
        <w:t xml:space="preserve">parameters </w:t>
      </w:r>
      <w:r w:rsidR="001F098E" w:rsidRPr="00DC0DCA">
        <w:rPr>
          <w:lang w:val="en-US"/>
        </w:rPr>
        <w:t>(</w:t>
      </w:r>
      <w:r w:rsidR="0016541F">
        <w:rPr>
          <w:lang w:val="en-US"/>
        </w:rPr>
        <w:t>a</w:t>
      </w:r>
      <w:r w:rsidR="001F098E" w:rsidRPr="00DC0DCA">
        <w:rPr>
          <w:lang w:val="en-US"/>
        </w:rPr>
        <w:t>)</w:t>
      </w:r>
      <w:r w:rsidR="0016541F">
        <w:rPr>
          <w:lang w:val="en-US"/>
        </w:rPr>
        <w:t>, (b), and (c)</w:t>
      </w:r>
      <w:r w:rsidR="001F098E" w:rsidRPr="00DC0DCA">
        <w:rPr>
          <w:lang w:val="en-US"/>
        </w:rPr>
        <w:t xml:space="preserve"> were</w:t>
      </w:r>
      <w:r w:rsidRPr="00DC0DCA">
        <w:rPr>
          <w:lang w:val="en-US"/>
        </w:rPr>
        <w:t xml:space="preserve"> given in </w:t>
      </w:r>
      <w:r>
        <w:fldChar w:fldCharType="begin"/>
      </w:r>
      <w:r w:rsidRPr="00DC0DCA">
        <w:rPr>
          <w:lang w:val="en-US"/>
        </w:rPr>
        <w:instrText xml:space="preserve"> REF _Ref473206054 \h </w:instrText>
      </w:r>
      <w:r>
        <w:fldChar w:fldCharType="separate"/>
      </w:r>
      <w:r w:rsidR="00327F47" w:rsidRPr="00DC0DCA">
        <w:rPr>
          <w:lang w:val="en-US"/>
        </w:rPr>
        <w:t xml:space="preserve">Table </w:t>
      </w:r>
      <w:r w:rsidR="00327F47">
        <w:rPr>
          <w:noProof/>
          <w:lang w:val="en-US"/>
        </w:rPr>
        <w:t>3</w:t>
      </w:r>
      <w:r>
        <w:fldChar w:fldCharType="end"/>
      </w:r>
      <w:r w:rsidRPr="00DC0DCA">
        <w:rPr>
          <w:lang w:val="en-US"/>
        </w:rPr>
        <w:t>, i.e.</w:t>
      </w:r>
      <w:r w:rsidR="00C50E4B">
        <w:rPr>
          <w:lang w:val="en-US"/>
        </w:rPr>
        <w:t xml:space="preserve"> </w:t>
      </w:r>
    </w:p>
    <w:p w14:paraId="3E73CE36" w14:textId="77777777" w:rsidR="001E3379" w:rsidRPr="00DC0DCA" w:rsidRDefault="001E3379" w:rsidP="001E3379">
      <w:pPr>
        <w:pStyle w:val="BodyText"/>
        <w:rPr>
          <w:lang w:val="en-US"/>
        </w:rPr>
      </w:pPr>
    </w:p>
    <w:p w14:paraId="0B45A9C3" w14:textId="6FD79C06" w:rsidR="001E3379" w:rsidRPr="00DC0DCA" w:rsidRDefault="001E3379" w:rsidP="001E3379">
      <w:pPr>
        <w:pStyle w:val="Proposal"/>
        <w:rPr>
          <w:rFonts w:cs="Arial"/>
          <w:lang w:val="en-US"/>
        </w:rPr>
      </w:pPr>
      <w:bookmarkStart w:id="221" w:name="_Toc498350153"/>
      <w:bookmarkStart w:id="222" w:name="_Toc498350843"/>
      <w:bookmarkStart w:id="223" w:name="_Toc498421616"/>
      <w:bookmarkStart w:id="224" w:name="_Toc498429265"/>
      <w:bookmarkStart w:id="225" w:name="_Toc498499379"/>
      <w:bookmarkStart w:id="226" w:name="_Toc498511846"/>
      <w:bookmarkStart w:id="227" w:name="_Toc498511866"/>
      <w:bookmarkStart w:id="228" w:name="_Toc498511904"/>
      <w:bookmarkStart w:id="229" w:name="_Toc498512379"/>
      <w:bookmarkStart w:id="230" w:name="_Toc498513207"/>
      <w:bookmarkStart w:id="231" w:name="_Toc498513350"/>
      <w:bookmarkStart w:id="232" w:name="_Toc498513495"/>
      <w:bookmarkStart w:id="233" w:name="_Toc498515332"/>
      <w:bookmarkStart w:id="234" w:name="_Toc498515528"/>
      <w:bookmarkStart w:id="235" w:name="_Toc498594864"/>
      <w:bookmarkStart w:id="236" w:name="_Toc498608586"/>
      <w:bookmarkStart w:id="237" w:name="_Toc498609192"/>
      <w:bookmarkStart w:id="238" w:name="_Toc498694606"/>
      <w:bookmarkStart w:id="239" w:name="_Toc498700172"/>
      <w:bookmarkStart w:id="240" w:name="_Toc498700233"/>
      <w:bookmarkStart w:id="241" w:name="_Toc498702084"/>
      <w:r w:rsidRPr="00DC0DCA">
        <w:rPr>
          <w:rFonts w:cs="Arial"/>
          <w:lang w:val="en-US"/>
        </w:rPr>
        <w:t xml:space="preserve">The number of PRACH preambles for CBRA and CFRA per SSB </w:t>
      </w:r>
      <w:r w:rsidR="004B6576" w:rsidRPr="00DC0DCA">
        <w:rPr>
          <w:rFonts w:cs="Arial"/>
          <w:lang w:val="en-US"/>
        </w:rPr>
        <w:t xml:space="preserve">(#PRACH_SSB) </w:t>
      </w:r>
      <w:r w:rsidRPr="00DC0DCA">
        <w:rPr>
          <w:rFonts w:cs="Arial"/>
          <w:lang w:val="en-US"/>
        </w:rPr>
        <w:t xml:space="preserve">can be </w:t>
      </w:r>
      <w:r w:rsidRPr="00DC0DCA">
        <w:rPr>
          <w:lang w:val="en-US"/>
        </w:rPr>
        <w:t>{4,8,16,32,64,128,256}.</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C4CD2DD" w14:textId="24978594" w:rsidR="001E3379" w:rsidRPr="00DC0DCA" w:rsidRDefault="001E3379" w:rsidP="001E3379">
      <w:pPr>
        <w:pStyle w:val="Proposal"/>
        <w:rPr>
          <w:rFonts w:cs="Arial"/>
          <w:lang w:val="en-US"/>
        </w:rPr>
      </w:pPr>
      <w:bookmarkStart w:id="242" w:name="_Ref498349682"/>
      <w:bookmarkStart w:id="243" w:name="_Toc498350154"/>
      <w:bookmarkStart w:id="244" w:name="_Toc498350844"/>
      <w:bookmarkStart w:id="245" w:name="_Toc498421617"/>
      <w:bookmarkStart w:id="246" w:name="_Toc498429266"/>
      <w:bookmarkStart w:id="247" w:name="_Toc498499380"/>
      <w:bookmarkStart w:id="248" w:name="_Toc498511847"/>
      <w:bookmarkStart w:id="249" w:name="_Toc498511867"/>
      <w:bookmarkStart w:id="250" w:name="_Toc498511905"/>
      <w:bookmarkStart w:id="251" w:name="_Toc498512380"/>
      <w:bookmarkStart w:id="252" w:name="_Toc498513208"/>
      <w:bookmarkStart w:id="253" w:name="_Toc498513351"/>
      <w:bookmarkStart w:id="254" w:name="_Toc498513496"/>
      <w:bookmarkStart w:id="255" w:name="_Toc498515333"/>
      <w:bookmarkStart w:id="256" w:name="_Toc498515529"/>
      <w:bookmarkStart w:id="257" w:name="_Toc498594865"/>
      <w:bookmarkStart w:id="258" w:name="_Toc498608587"/>
      <w:bookmarkStart w:id="259" w:name="_Toc498609193"/>
      <w:bookmarkStart w:id="260" w:name="_Toc498694607"/>
      <w:bookmarkStart w:id="261" w:name="_Toc498700173"/>
      <w:bookmarkStart w:id="262" w:name="_Toc498700234"/>
      <w:bookmarkStart w:id="263" w:name="_Toc498702085"/>
      <w:r w:rsidRPr="00DC0DCA">
        <w:rPr>
          <w:rFonts w:cs="Arial"/>
          <w:lang w:val="en-US"/>
        </w:rPr>
        <w:t>The number of PRACH preambles for CBRA per SSB can be</w:t>
      </w:r>
      <w:r w:rsidRPr="00DC0DCA">
        <w:rPr>
          <w:rFonts w:cs="Arial"/>
          <w:lang w:val="en-US"/>
        </w:rPr>
        <w:br/>
        <w:t>{1, 2, 3, 4} if #PRACH_SSB = 4,</w:t>
      </w:r>
      <w:r w:rsidRPr="00DC0DCA">
        <w:rPr>
          <w:rFonts w:cs="Arial"/>
          <w:lang w:val="en-US"/>
        </w:rPr>
        <w:br/>
        <w:t>{2, 4, 6, 8} if #PRACH_SSB = 8,</w:t>
      </w:r>
      <w:r w:rsidRPr="00DC0DCA">
        <w:rPr>
          <w:rFonts w:cs="Arial"/>
          <w:lang w:val="en-US"/>
        </w:rPr>
        <w:br/>
        <w:t>{4, 8, 12, 16 } if #PRACH_SSB = 16,</w:t>
      </w:r>
      <w:r w:rsidRPr="00DC0DCA">
        <w:rPr>
          <w:rFonts w:cs="Arial"/>
          <w:lang w:val="en-US"/>
        </w:rPr>
        <w:br/>
        <w:t>{4, 8, 12, 16, 20, 24, 28, 32} if #PRACH_SSB = 32,</w:t>
      </w:r>
      <w:r w:rsidRPr="00DC0DCA">
        <w:rPr>
          <w:rFonts w:cs="Arial"/>
          <w:lang w:val="en-US"/>
        </w:rPr>
        <w:br/>
        <w:t>{4, 8, 12, 16, 24, 32, 48, 64} if #PRACH_SSB &gt;= 64</w:t>
      </w:r>
      <w:r w:rsidR="00FA2C99" w:rsidRPr="00DC0DCA">
        <w:rPr>
          <w:rFonts w:cs="Arial"/>
          <w:lang w:val="en-US"/>
        </w:rPr>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BEC40B" w14:textId="63EC4AD1" w:rsidR="001E3379" w:rsidRPr="00DC0DCA" w:rsidRDefault="001E3379" w:rsidP="00867032">
      <w:pPr>
        <w:pStyle w:val="Proposal"/>
        <w:rPr>
          <w:lang w:val="en-US"/>
        </w:rPr>
      </w:pPr>
      <w:bookmarkStart w:id="264" w:name="_Toc498350155"/>
      <w:bookmarkStart w:id="265" w:name="_Toc498350845"/>
      <w:bookmarkStart w:id="266" w:name="_Toc498421618"/>
      <w:bookmarkStart w:id="267" w:name="_Toc498429267"/>
      <w:bookmarkStart w:id="268" w:name="_Toc498499381"/>
      <w:bookmarkStart w:id="269" w:name="_Toc498511848"/>
      <w:bookmarkStart w:id="270" w:name="_Toc498511868"/>
      <w:bookmarkStart w:id="271" w:name="_Toc498511906"/>
      <w:bookmarkStart w:id="272" w:name="_Toc498512381"/>
      <w:bookmarkStart w:id="273" w:name="_Toc498513209"/>
      <w:bookmarkStart w:id="274" w:name="_Toc498513352"/>
      <w:bookmarkStart w:id="275" w:name="_Toc498513497"/>
      <w:bookmarkStart w:id="276" w:name="_Toc498515334"/>
      <w:bookmarkStart w:id="277" w:name="_Toc498515530"/>
      <w:bookmarkStart w:id="278" w:name="_Toc498594866"/>
      <w:bookmarkStart w:id="279" w:name="_Toc498608588"/>
      <w:bookmarkStart w:id="280" w:name="_Toc498609194"/>
      <w:bookmarkStart w:id="281" w:name="_Toc498694608"/>
      <w:bookmarkStart w:id="282" w:name="_Toc498700174"/>
      <w:bookmarkStart w:id="283" w:name="_Toc498700235"/>
      <w:bookmarkStart w:id="284" w:name="_Toc498702086"/>
      <w:r w:rsidRPr="00DC0DCA">
        <w:rPr>
          <w:rFonts w:cs="Arial"/>
          <w:lang w:val="en-US"/>
        </w:rPr>
        <w:t>The number of PRACH preambles for CBRA and CFRA per RACH occasion can be</w:t>
      </w:r>
      <w:r w:rsidRPr="00DC0DCA">
        <w:rPr>
          <w:rFonts w:cs="Arial"/>
          <w:lang w:val="en-US"/>
        </w:rPr>
        <w:br/>
      </w:r>
      <w:r w:rsidR="003C05BA" w:rsidRPr="006D3479">
        <w:rPr>
          <w:rFonts w:cs="Arial"/>
          <w:lang w:val="en-US"/>
        </w:rPr>
        <w:t>{4</w:t>
      </w:r>
      <w:r w:rsidR="003C05BA">
        <w:rPr>
          <w:rFonts w:cs="Arial"/>
          <w:lang w:val="en-US"/>
        </w:rPr>
        <w:t>,8,16,32,64,128</w:t>
      </w:r>
      <w:r w:rsidR="003C05BA" w:rsidRPr="006D3479">
        <w:rPr>
          <w:rFonts w:cs="Arial"/>
          <w:lang w:val="en-US"/>
        </w:rPr>
        <w:t>,256</w:t>
      </w:r>
      <w:r w:rsidRPr="00DC0DCA">
        <w:rPr>
          <w:lang w:val="en-US"/>
        </w:rPr>
        <w: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E7030D8" w14:textId="46A61430" w:rsidR="00A952AA" w:rsidRPr="00DC0DCA" w:rsidRDefault="00A952AA" w:rsidP="0061448B">
      <w:pPr>
        <w:pStyle w:val="BodyText"/>
        <w:rPr>
          <w:lang w:val="en-US"/>
        </w:rPr>
      </w:pPr>
    </w:p>
    <w:p w14:paraId="20FCDDB8" w14:textId="6533610B" w:rsidR="000B3F7B" w:rsidRPr="00DC0DCA" w:rsidRDefault="000B3F7B" w:rsidP="00DC0DCA">
      <w:pPr>
        <w:pStyle w:val="Heading4"/>
      </w:pPr>
      <w:r>
        <w:t>Map CBRA and CFRA consecutively or not consecutively</w:t>
      </w:r>
    </w:p>
    <w:p w14:paraId="217DCE5C" w14:textId="506509BF" w:rsidR="000B3F7B" w:rsidRPr="006D3479" w:rsidRDefault="000B3F7B" w:rsidP="000B3F7B">
      <w:pPr>
        <w:rPr>
          <w:lang w:val="en-US"/>
        </w:rPr>
      </w:pPr>
      <w:r w:rsidRPr="006D3479">
        <w:rPr>
          <w:lang w:val="en-US"/>
        </w:rPr>
        <w:t xml:space="preserve">For the ordering of preambles for CBRA </w:t>
      </w:r>
      <w:r>
        <w:rPr>
          <w:lang w:val="en-US"/>
        </w:rPr>
        <w:t>and</w:t>
      </w:r>
      <w:r w:rsidRPr="006D3479">
        <w:rPr>
          <w:lang w:val="en-US"/>
        </w:rPr>
        <w:t xml:space="preserve"> CFRA the following </w:t>
      </w:r>
      <w:r>
        <w:rPr>
          <w:lang w:val="en-US"/>
        </w:rPr>
        <w:t>options</w:t>
      </w:r>
      <w:r w:rsidRPr="006D3479">
        <w:rPr>
          <w:lang w:val="en-US"/>
        </w:rPr>
        <w:t xml:space="preserve"> were discussed in</w:t>
      </w:r>
      <w:r>
        <w:rPr>
          <w:lang w:val="en-US"/>
        </w:rPr>
        <w:t xml:space="preserve"> </w:t>
      </w:r>
      <w:r>
        <w:rPr>
          <w:lang w:val="en-US"/>
        </w:rPr>
        <w:fldChar w:fldCharType="begin"/>
      </w:r>
      <w:r>
        <w:rPr>
          <w:lang w:val="en-US"/>
        </w:rPr>
        <w:instrText xml:space="preserve"> REF _Ref498429001 \r \h </w:instrText>
      </w:r>
      <w:r>
        <w:rPr>
          <w:lang w:val="en-US"/>
        </w:rPr>
      </w:r>
      <w:r>
        <w:rPr>
          <w:lang w:val="en-US"/>
        </w:rPr>
        <w:fldChar w:fldCharType="separate"/>
      </w:r>
      <w:r w:rsidR="00327F47">
        <w:rPr>
          <w:lang w:val="en-US"/>
        </w:rPr>
        <w:t>[9]</w:t>
      </w:r>
      <w:r>
        <w:rPr>
          <w:lang w:val="en-US"/>
        </w:rPr>
        <w:fldChar w:fldCharType="end"/>
      </w:r>
      <w:r w:rsidRPr="006D3479">
        <w:rPr>
          <w:lang w:val="en-US"/>
        </w:rPr>
        <w:t>:</w:t>
      </w:r>
    </w:p>
    <w:p w14:paraId="726264CD" w14:textId="77777777" w:rsidR="000B3F7B" w:rsidRPr="006D3479" w:rsidRDefault="000B3F7B" w:rsidP="000B3F7B">
      <w:pPr>
        <w:rPr>
          <w:b/>
          <w:u w:val="single"/>
          <w:lang w:val="en-US"/>
        </w:rPr>
      </w:pPr>
      <w:r w:rsidRPr="006D3479">
        <w:rPr>
          <w:b/>
          <w:u w:val="single"/>
          <w:lang w:val="en-US"/>
        </w:rPr>
        <w:t>Possible conclusion from the email discussion:</w:t>
      </w:r>
    </w:p>
    <w:p w14:paraId="43C21451" w14:textId="77777777" w:rsidR="000B3F7B" w:rsidRPr="006D3479" w:rsidRDefault="000B3F7B" w:rsidP="000B3F7B">
      <w:pPr>
        <w:numPr>
          <w:ilvl w:val="0"/>
          <w:numId w:val="29"/>
        </w:numPr>
        <w:spacing w:after="0" w:line="240" w:lineRule="auto"/>
        <w:rPr>
          <w:b/>
          <w:lang w:val="en-US"/>
        </w:rPr>
      </w:pPr>
      <w:r w:rsidRPr="006D3479">
        <w:rPr>
          <w:b/>
          <w:lang w:val="en-US"/>
        </w:rPr>
        <w:t>NR down-selects from following alternatives, which were already agreed in the previous meeting, in the next meeting or through another email discussion:</w:t>
      </w:r>
    </w:p>
    <w:p w14:paraId="07924D68" w14:textId="77777777" w:rsidR="000B3F7B" w:rsidRPr="006D3479" w:rsidRDefault="000B3F7B" w:rsidP="000B3F7B">
      <w:pPr>
        <w:numPr>
          <w:ilvl w:val="1"/>
          <w:numId w:val="29"/>
        </w:numPr>
        <w:spacing w:after="0" w:line="240" w:lineRule="auto"/>
        <w:rPr>
          <w:b/>
          <w:lang w:val="en-US"/>
        </w:rPr>
      </w:pPr>
      <w:r w:rsidRPr="006D3479">
        <w:rPr>
          <w:b/>
          <w:lang w:val="en-US"/>
        </w:rPr>
        <w:t>Alt 1: Preamble indices for CBRA and CFRA for one SSB are mapped consecutively in one RACH transmission occasion.</w:t>
      </w:r>
    </w:p>
    <w:p w14:paraId="12B04A6D" w14:textId="77777777" w:rsidR="000B3F7B" w:rsidRPr="006D3479" w:rsidRDefault="000B3F7B" w:rsidP="000B3F7B">
      <w:pPr>
        <w:numPr>
          <w:ilvl w:val="1"/>
          <w:numId w:val="29"/>
        </w:numPr>
        <w:spacing w:after="0" w:line="240" w:lineRule="auto"/>
        <w:rPr>
          <w:b/>
          <w:lang w:val="en-US"/>
        </w:rPr>
      </w:pPr>
      <w:r w:rsidRPr="006D3479">
        <w:rPr>
          <w:b/>
          <w:lang w:val="en-US"/>
        </w:rPr>
        <w:t>Alt 2: Preamble indices for CBRA and CFRA for one SSB are not mapped consecutively in one RACH transmission occasion</w:t>
      </w:r>
    </w:p>
    <w:p w14:paraId="1024018E" w14:textId="77777777" w:rsidR="000B3F7B" w:rsidRPr="006D3479" w:rsidRDefault="000B3F7B" w:rsidP="000B3F7B">
      <w:pPr>
        <w:rPr>
          <w:lang w:val="en-US"/>
        </w:rPr>
      </w:pPr>
    </w:p>
    <w:p w14:paraId="505C62C7" w14:textId="77777777" w:rsidR="000B3F7B" w:rsidRPr="006D3479" w:rsidRDefault="000B3F7B" w:rsidP="000B3F7B">
      <w:pPr>
        <w:rPr>
          <w:lang w:val="en-US"/>
        </w:rPr>
      </w:pPr>
      <w:r w:rsidRPr="006D3479">
        <w:rPr>
          <w:lang w:val="en-US"/>
        </w:rPr>
        <w:t>Alt</w:t>
      </w:r>
      <w:r>
        <w:rPr>
          <w:lang w:val="en-US"/>
        </w:rPr>
        <w:t>.</w:t>
      </w:r>
      <w:r w:rsidRPr="006D3479">
        <w:rPr>
          <w:lang w:val="en-US"/>
        </w:rPr>
        <w:t xml:space="preserve"> 1 seems more straightforward and, and there is little to gain from </w:t>
      </w:r>
      <w:r>
        <w:rPr>
          <w:lang w:val="en-US"/>
        </w:rPr>
        <w:t>Alt.</w:t>
      </w:r>
      <w:r w:rsidRPr="006D3479">
        <w:rPr>
          <w:lang w:val="en-US"/>
        </w:rPr>
        <w:t xml:space="preserve"> 2</w:t>
      </w:r>
      <w:r>
        <w:rPr>
          <w:lang w:val="en-US"/>
        </w:rPr>
        <w:t>.</w:t>
      </w:r>
      <w:r w:rsidRPr="006D3479">
        <w:rPr>
          <w:lang w:val="en-US"/>
        </w:rPr>
        <w:t xml:space="preserve"> </w:t>
      </w:r>
      <w:r>
        <w:rPr>
          <w:lang w:val="en-US"/>
        </w:rPr>
        <w:t>H</w:t>
      </w:r>
      <w:r w:rsidRPr="006D3479">
        <w:rPr>
          <w:lang w:val="en-US"/>
        </w:rPr>
        <w:t>ence:</w:t>
      </w:r>
    </w:p>
    <w:p w14:paraId="03463CFF" w14:textId="77777777" w:rsidR="000B3F7B" w:rsidRPr="006D3479" w:rsidRDefault="000B3F7B" w:rsidP="000B3F7B">
      <w:pPr>
        <w:rPr>
          <w:lang w:val="en-US"/>
        </w:rPr>
      </w:pPr>
    </w:p>
    <w:p w14:paraId="389EA7CD" w14:textId="77777777" w:rsidR="000B3F7B" w:rsidRPr="006D3479" w:rsidRDefault="000B3F7B" w:rsidP="000B3F7B">
      <w:pPr>
        <w:pStyle w:val="Proposal"/>
        <w:rPr>
          <w:lang w:val="en-US"/>
        </w:rPr>
      </w:pPr>
      <w:bookmarkStart w:id="285" w:name="_Toc498499383"/>
      <w:bookmarkStart w:id="286" w:name="_Toc498511849"/>
      <w:bookmarkStart w:id="287" w:name="_Toc498511869"/>
      <w:bookmarkStart w:id="288" w:name="_Toc498511907"/>
      <w:bookmarkStart w:id="289" w:name="_Toc498512382"/>
      <w:bookmarkStart w:id="290" w:name="_Toc498513210"/>
      <w:bookmarkStart w:id="291" w:name="_Toc498513353"/>
      <w:bookmarkStart w:id="292" w:name="_Toc498513498"/>
      <w:bookmarkStart w:id="293" w:name="_Toc498515335"/>
      <w:bookmarkStart w:id="294" w:name="_Toc498515531"/>
      <w:bookmarkStart w:id="295" w:name="_Toc498594867"/>
      <w:bookmarkStart w:id="296" w:name="_Toc498608589"/>
      <w:bookmarkStart w:id="297" w:name="_Toc498609195"/>
      <w:bookmarkStart w:id="298" w:name="_Toc498694609"/>
      <w:bookmarkStart w:id="299" w:name="_Toc498700175"/>
      <w:bookmarkStart w:id="300" w:name="_Toc498700236"/>
      <w:bookmarkStart w:id="301" w:name="_Toc498702087"/>
      <w:r w:rsidRPr="006D3479">
        <w:rPr>
          <w:lang w:val="en-US"/>
        </w:rPr>
        <w:t>Preamble indices for CBRA and CFRA for one SSB are mapped consecutively in one RACH transmission occasion.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FA13B4F" w14:textId="70A4A2A2" w:rsidR="00C93F75" w:rsidRPr="00DC0DCA" w:rsidRDefault="00C93F75" w:rsidP="00DC0DCA">
      <w:pPr>
        <w:rPr>
          <w:lang w:val="en-US"/>
        </w:rPr>
      </w:pPr>
      <w:bookmarkStart w:id="302" w:name="_GoBack"/>
      <w:bookmarkEnd w:id="302"/>
    </w:p>
    <w:p w14:paraId="051B79F7" w14:textId="626F433C" w:rsidR="0061448B" w:rsidRDefault="00B4456D" w:rsidP="0061448B">
      <w:pPr>
        <w:pStyle w:val="Heading4"/>
      </w:pPr>
      <w:bookmarkStart w:id="303" w:name="_Ref494394591"/>
      <w:r>
        <w:t>Association</w:t>
      </w:r>
      <w:r w:rsidR="0061448B">
        <w:t xml:space="preserve"> </w:t>
      </w:r>
      <w:r w:rsidR="00A20E8B">
        <w:t xml:space="preserve">order </w:t>
      </w:r>
      <w:r w:rsidR="00E7442F">
        <w:t xml:space="preserve">for </w:t>
      </w:r>
      <w:r w:rsidR="00092F40">
        <w:t>P</w:t>
      </w:r>
      <w:r w:rsidR="0061448B">
        <w:t>RACH preambles</w:t>
      </w:r>
      <w:bookmarkEnd w:id="303"/>
    </w:p>
    <w:p w14:paraId="3DADC7DD" w14:textId="1BCDE982" w:rsidR="00C93F75" w:rsidRDefault="00A20E8B" w:rsidP="00DC0DCA">
      <w:pPr>
        <w:pStyle w:val="BodyText"/>
        <w:rPr>
          <w:lang w:val="en-US"/>
        </w:rPr>
      </w:pPr>
      <w:r w:rsidRPr="00DC0DCA">
        <w:rPr>
          <w:lang w:val="en-US"/>
        </w:rPr>
        <w:t>The following allocation order is proposed:</w:t>
      </w:r>
    </w:p>
    <w:p w14:paraId="676451F9" w14:textId="77777777" w:rsidR="00884897" w:rsidRPr="00DC0DCA" w:rsidRDefault="00884897" w:rsidP="0061448B">
      <w:pPr>
        <w:pStyle w:val="BodyText"/>
        <w:rPr>
          <w:lang w:val="en-US"/>
        </w:rPr>
      </w:pPr>
    </w:p>
    <w:p w14:paraId="185316BC" w14:textId="33CAF3A1" w:rsidR="0061448B" w:rsidRPr="00DC0DCA" w:rsidRDefault="00A20E8B" w:rsidP="0061448B">
      <w:pPr>
        <w:pStyle w:val="Proposal"/>
        <w:tabs>
          <w:tab w:val="clear" w:pos="1701"/>
          <w:tab w:val="clear" w:pos="2014"/>
        </w:tabs>
        <w:rPr>
          <w:rFonts w:cs="Arial"/>
          <w:lang w:val="en-US"/>
        </w:rPr>
      </w:pPr>
      <w:bookmarkStart w:id="304" w:name="_Toc485413859"/>
      <w:bookmarkStart w:id="305" w:name="_Toc489611418"/>
      <w:bookmarkStart w:id="306" w:name="_Toc489617418"/>
      <w:bookmarkStart w:id="307" w:name="_Toc489943350"/>
      <w:bookmarkStart w:id="308" w:name="_Ref489943387"/>
      <w:bookmarkStart w:id="309" w:name="_Ref489943404"/>
      <w:bookmarkStart w:id="310" w:name="_Toc490048931"/>
      <w:bookmarkStart w:id="311" w:name="_Toc490048961"/>
      <w:bookmarkStart w:id="312" w:name="_Toc490124673"/>
      <w:bookmarkStart w:id="313" w:name="_Toc490124696"/>
      <w:bookmarkStart w:id="314" w:name="_Toc490124734"/>
      <w:bookmarkStart w:id="315" w:name="_Toc490124915"/>
      <w:bookmarkStart w:id="316" w:name="_Toc490125194"/>
      <w:bookmarkStart w:id="317" w:name="_Toc490125243"/>
      <w:bookmarkStart w:id="318" w:name="_Toc490125311"/>
      <w:bookmarkStart w:id="319" w:name="_Toc490128844"/>
      <w:bookmarkStart w:id="320" w:name="_Toc490128867"/>
      <w:bookmarkStart w:id="321" w:name="_Toc490209321"/>
      <w:bookmarkStart w:id="322" w:name="_Toc490209628"/>
      <w:bookmarkStart w:id="323" w:name="_Toc490209742"/>
      <w:bookmarkStart w:id="324" w:name="_Toc490209843"/>
      <w:bookmarkStart w:id="325" w:name="_Toc492365567"/>
      <w:bookmarkStart w:id="326" w:name="_Toc492365780"/>
      <w:bookmarkStart w:id="327" w:name="_Ref492565032"/>
      <w:bookmarkStart w:id="328" w:name="_Toc492619655"/>
      <w:bookmarkStart w:id="329" w:name="_Toc492620005"/>
      <w:bookmarkStart w:id="330" w:name="_Toc492622372"/>
      <w:bookmarkStart w:id="331" w:name="_Toc492633724"/>
      <w:bookmarkStart w:id="332" w:name="_Toc492634890"/>
      <w:bookmarkStart w:id="333" w:name="_Toc492635873"/>
      <w:bookmarkStart w:id="334" w:name="_Toc492636621"/>
      <w:bookmarkStart w:id="335" w:name="_Toc492902308"/>
      <w:bookmarkStart w:id="336" w:name="_Toc492902362"/>
      <w:bookmarkStart w:id="337" w:name="_Toc494284352"/>
      <w:bookmarkStart w:id="338" w:name="_Toc494399272"/>
      <w:bookmarkStart w:id="339" w:name="_Toc494434892"/>
      <w:bookmarkStart w:id="340" w:name="_Toc494739037"/>
      <w:bookmarkStart w:id="341" w:name="_Toc494739087"/>
      <w:bookmarkStart w:id="342" w:name="_Toc494739118"/>
      <w:bookmarkStart w:id="343" w:name="_Toc494739156"/>
      <w:bookmarkStart w:id="344" w:name="_Toc494739229"/>
      <w:bookmarkStart w:id="345" w:name="_Toc497825983"/>
      <w:bookmarkStart w:id="346" w:name="_Toc498090841"/>
      <w:bookmarkStart w:id="347" w:name="_Toc498094397"/>
      <w:bookmarkStart w:id="348" w:name="_Toc498094822"/>
      <w:bookmarkStart w:id="349" w:name="_Toc498350157"/>
      <w:bookmarkStart w:id="350" w:name="_Toc498350847"/>
      <w:bookmarkStart w:id="351" w:name="_Toc498421620"/>
      <w:bookmarkStart w:id="352" w:name="_Toc498429269"/>
      <w:bookmarkStart w:id="353" w:name="_Toc498499384"/>
      <w:bookmarkStart w:id="354" w:name="_Toc498511850"/>
      <w:bookmarkStart w:id="355" w:name="_Toc498511870"/>
      <w:bookmarkStart w:id="356" w:name="_Toc498511908"/>
      <w:bookmarkStart w:id="357" w:name="_Toc498512383"/>
      <w:bookmarkStart w:id="358" w:name="_Toc498513211"/>
      <w:bookmarkStart w:id="359" w:name="_Toc498513354"/>
      <w:bookmarkStart w:id="360" w:name="_Toc498513499"/>
      <w:bookmarkStart w:id="361" w:name="_Toc498515336"/>
      <w:bookmarkStart w:id="362" w:name="_Toc498515532"/>
      <w:bookmarkStart w:id="363" w:name="_Toc498594868"/>
      <w:bookmarkStart w:id="364" w:name="_Toc498608590"/>
      <w:bookmarkStart w:id="365" w:name="_Toc498609196"/>
      <w:bookmarkStart w:id="366" w:name="_Toc498694610"/>
      <w:bookmarkStart w:id="367" w:name="_Toc498700176"/>
      <w:bookmarkStart w:id="368" w:name="_Toc498700237"/>
      <w:bookmarkStart w:id="369" w:name="_Toc498702088"/>
      <w:r w:rsidRPr="00DC0DCA">
        <w:rPr>
          <w:rFonts w:cs="Arial"/>
          <w:lang w:val="en-US"/>
        </w:rPr>
        <w:t>The</w:t>
      </w:r>
      <w:r w:rsidR="0061448B" w:rsidRPr="00DC0DCA">
        <w:rPr>
          <w:rFonts w:cs="Arial"/>
          <w:lang w:val="en-US"/>
        </w:rPr>
        <w:t xml:space="preserve"> set of </w:t>
      </w:r>
      <w:r w:rsidR="00092F40" w:rsidRPr="00DC0DCA">
        <w:rPr>
          <w:rFonts w:cs="Arial"/>
          <w:lang w:val="en-US"/>
        </w:rPr>
        <w:t>P</w:t>
      </w:r>
      <w:r w:rsidR="0061448B" w:rsidRPr="00DC0DCA">
        <w:rPr>
          <w:rFonts w:cs="Arial"/>
          <w:lang w:val="en-US"/>
        </w:rPr>
        <w:t xml:space="preserve">RACH preamble sequences </w:t>
      </w:r>
      <w:r w:rsidR="00694021" w:rsidRPr="00DC0DCA">
        <w:rPr>
          <w:lang w:val="en-US"/>
        </w:rPr>
        <w:t>associated with one SS burst set</w:t>
      </w:r>
      <w:r w:rsidR="00694021" w:rsidRPr="00DC0DCA">
        <w:rPr>
          <w:rFonts w:cs="Arial"/>
          <w:lang w:val="en-US"/>
        </w:rPr>
        <w:t xml:space="preserve"> </w:t>
      </w:r>
      <w:r w:rsidR="0061448B" w:rsidRPr="00DC0DCA">
        <w:rPr>
          <w:rFonts w:cs="Arial"/>
          <w:lang w:val="en-US"/>
        </w:rPr>
        <w:t>is determined in the order of</w:t>
      </w:r>
      <w:r w:rsidR="0061448B" w:rsidRPr="00DC0DCA">
        <w:rPr>
          <w:rFonts w:cs="Arial"/>
          <w:lang w:val="en-US"/>
        </w:rPr>
        <w:br/>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000C2ECB" w:rsidRPr="00DC0DCA">
        <w:rPr>
          <w:rFonts w:cs="Arial"/>
          <w:lang w:val="en-US"/>
        </w:rPr>
        <w:tab/>
        <w:t>1.</w:t>
      </w:r>
      <w:r w:rsidR="000C2ECB" w:rsidRPr="00DC0DCA">
        <w:rPr>
          <w:rFonts w:cs="Arial"/>
          <w:lang w:val="en-US"/>
        </w:rPr>
        <w:tab/>
        <w:t>the available cyclic shifts of a root Zadoff-Chu sequence</w:t>
      </w:r>
      <w:r w:rsidR="000C2ECB" w:rsidRPr="00DC0DCA">
        <w:rPr>
          <w:rFonts w:cs="Arial"/>
          <w:lang w:val="en-US"/>
        </w:rPr>
        <w:br/>
      </w:r>
      <w:r w:rsidR="000C2ECB" w:rsidRPr="00DC0DCA">
        <w:rPr>
          <w:rFonts w:cs="Arial"/>
          <w:lang w:val="en-US"/>
        </w:rPr>
        <w:tab/>
        <w:t>2.</w:t>
      </w:r>
      <w:r w:rsidR="000C2ECB" w:rsidRPr="00DC0DCA">
        <w:rPr>
          <w:rFonts w:cs="Arial"/>
          <w:lang w:val="en-US"/>
        </w:rPr>
        <w:tab/>
        <w:t xml:space="preserve">increasing root index </w:t>
      </w:r>
      <w:r w:rsidR="000C2ECB" w:rsidRPr="00DC0DCA">
        <w:rPr>
          <w:rFonts w:cs="Arial"/>
          <w:lang w:val="en-US"/>
        </w:rPr>
        <w:br/>
      </w:r>
      <w:r w:rsidR="000C2ECB" w:rsidRPr="00DC0DCA">
        <w:rPr>
          <w:rFonts w:cs="Arial"/>
          <w:lang w:val="en-US"/>
        </w:rPr>
        <w:tab/>
        <w:t>3.</w:t>
      </w:r>
      <w:r w:rsidR="000C2ECB" w:rsidRPr="00DC0DCA">
        <w:rPr>
          <w:rFonts w:cs="Arial"/>
          <w:lang w:val="en-US"/>
        </w:rPr>
        <w:tab/>
      </w:r>
      <w:r w:rsidR="001B700D" w:rsidRPr="00A2042D">
        <w:rPr>
          <w:rFonts w:cs="Arial"/>
          <w:lang w:val="en-US"/>
        </w:rPr>
        <w:t xml:space="preserve">increasing frequency allocation </w:t>
      </w:r>
      <w:r w:rsidR="001B700D">
        <w:rPr>
          <w:rFonts w:cs="Arial"/>
          <w:lang w:val="en-US"/>
        </w:rPr>
        <w:br/>
        <w:t>4.</w:t>
      </w:r>
      <w:r w:rsidR="001B700D">
        <w:rPr>
          <w:rFonts w:cs="Arial"/>
          <w:lang w:val="en-US"/>
        </w:rPr>
        <w:tab/>
      </w:r>
      <w:r w:rsidR="000C2ECB" w:rsidRPr="00DC0DCA">
        <w:rPr>
          <w:rFonts w:cs="Arial"/>
          <w:lang w:val="en-US"/>
        </w:rPr>
        <w:t xml:space="preserve">increasing </w:t>
      </w:r>
      <w:r w:rsidR="00092F40" w:rsidRPr="00DC0DCA">
        <w:rPr>
          <w:rFonts w:cs="Arial"/>
          <w:lang w:val="en-US"/>
        </w:rPr>
        <w:t>P</w:t>
      </w:r>
      <w:r w:rsidR="000C2ECB" w:rsidRPr="00DC0DCA">
        <w:rPr>
          <w:rFonts w:cs="Arial"/>
          <w:lang w:val="en-US"/>
        </w:rPr>
        <w:t>RACH preamble time instances within a slot</w:t>
      </w:r>
      <w:r w:rsidR="000C2ECB" w:rsidRPr="00DC0DCA">
        <w:rPr>
          <w:rFonts w:cs="Arial"/>
          <w:lang w:val="en-US"/>
        </w:rPr>
        <w:br/>
        <w:t>5.</w:t>
      </w:r>
      <w:r w:rsidR="000C2ECB" w:rsidRPr="00DC0DCA">
        <w:rPr>
          <w:rFonts w:cs="Arial"/>
          <w:lang w:val="en-US"/>
        </w:rPr>
        <w:tab/>
        <w:t>increasing slot index</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B578E52" w14:textId="5EE6ABEA" w:rsidR="00125BF4" w:rsidRDefault="00125BF4" w:rsidP="000651CB">
      <w:pPr>
        <w:pStyle w:val="BodyText"/>
        <w:rPr>
          <w:rFonts w:eastAsia="MS Mincho"/>
          <w:lang w:val="en-US" w:eastAsia="ja-JP"/>
        </w:rPr>
      </w:pPr>
    </w:p>
    <w:p w14:paraId="45B6C8C1" w14:textId="3F9B74FB" w:rsidR="000651CB" w:rsidRPr="00DC0DCA" w:rsidRDefault="000651CB" w:rsidP="000651CB">
      <w:pPr>
        <w:pStyle w:val="BodyText"/>
        <w:rPr>
          <w:rFonts w:eastAsia="MS Mincho"/>
          <w:lang w:val="en-US" w:eastAsia="ja-JP"/>
        </w:rPr>
      </w:pPr>
      <w:r w:rsidRPr="00DC0DCA">
        <w:rPr>
          <w:rFonts w:eastAsia="MS Mincho"/>
          <w:lang w:val="en-US" w:eastAsia="ja-JP"/>
        </w:rPr>
        <w:t>Here, the number of cyclic shifts to include is configured in a similar way as in LTE where a “</w:t>
      </w:r>
      <w:r w:rsidRPr="00DC0DCA">
        <w:rPr>
          <w:rFonts w:eastAsia="MS Mincho"/>
          <w:i/>
          <w:lang w:val="en-US" w:eastAsia="ja-JP"/>
        </w:rPr>
        <w:t>zeroCorrelationZoneConfig</w:t>
      </w:r>
      <w:r w:rsidRPr="00DC0DCA">
        <w:rPr>
          <w:rFonts w:eastAsia="MS Mincho"/>
          <w:lang w:val="en-US" w:eastAsia="ja-JP"/>
        </w:rPr>
        <w:t xml:space="preserve">” is used, see </w:t>
      </w:r>
      <w:r w:rsidR="00464F7E">
        <w:fldChar w:fldCharType="begin"/>
      </w:r>
      <w:r w:rsidR="00464F7E" w:rsidRPr="00DC0DCA">
        <w:rPr>
          <w:lang w:val="en-US"/>
        </w:rPr>
        <w:instrText xml:space="preserve"> REF _Ref473206054 \h </w:instrText>
      </w:r>
      <w:r w:rsidR="00464F7E">
        <w:fldChar w:fldCharType="separate"/>
      </w:r>
      <w:r w:rsidR="00327F47" w:rsidRPr="00DC0DCA">
        <w:rPr>
          <w:lang w:val="en-US"/>
        </w:rPr>
        <w:t xml:space="preserve">Table </w:t>
      </w:r>
      <w:r w:rsidR="00327F47">
        <w:rPr>
          <w:noProof/>
          <w:lang w:val="en-US"/>
        </w:rPr>
        <w:t>3</w:t>
      </w:r>
      <w:r w:rsidR="00464F7E">
        <w:fldChar w:fldCharType="end"/>
      </w:r>
      <w:r w:rsidR="00464F7E" w:rsidRPr="00DC0DCA">
        <w:rPr>
          <w:lang w:val="en-US"/>
        </w:rPr>
        <w:t xml:space="preserve"> (and cf. also </w:t>
      </w:r>
      <w:r w:rsidRPr="00DC0DCA">
        <w:rPr>
          <w:rFonts w:eastAsia="MS Mincho"/>
          <w:lang w:val="en-US" w:eastAsia="ja-JP"/>
        </w:rPr>
        <w:t xml:space="preserve">table 5.7.2-2 in </w:t>
      </w:r>
      <w:r>
        <w:rPr>
          <w:rFonts w:eastAsia="MS Mincho"/>
          <w:lang w:eastAsia="ja-JP"/>
        </w:rPr>
        <w:fldChar w:fldCharType="begin"/>
      </w:r>
      <w:r w:rsidRPr="00DC0DCA">
        <w:rPr>
          <w:rFonts w:eastAsia="MS Mincho"/>
          <w:lang w:val="en-US" w:eastAsia="ja-JP"/>
        </w:rPr>
        <w:instrText xml:space="preserve"> REF _Ref480531451 \r \h </w:instrText>
      </w:r>
      <w:r>
        <w:rPr>
          <w:rFonts w:eastAsia="MS Mincho"/>
          <w:lang w:eastAsia="ja-JP"/>
        </w:rPr>
      </w:r>
      <w:r>
        <w:rPr>
          <w:rFonts w:eastAsia="MS Mincho"/>
          <w:lang w:eastAsia="ja-JP"/>
        </w:rPr>
        <w:fldChar w:fldCharType="separate"/>
      </w:r>
      <w:r w:rsidR="00327F47">
        <w:rPr>
          <w:rFonts w:eastAsia="MS Mincho"/>
          <w:lang w:val="en-US" w:eastAsia="ja-JP"/>
        </w:rPr>
        <w:t>[2]</w:t>
      </w:r>
      <w:r>
        <w:rPr>
          <w:rFonts w:eastAsia="MS Mincho"/>
          <w:lang w:eastAsia="ja-JP"/>
        </w:rPr>
        <w:fldChar w:fldCharType="end"/>
      </w:r>
      <w:r w:rsidR="00464F7E" w:rsidRPr="00DC0DCA">
        <w:rPr>
          <w:rFonts w:eastAsia="MS Mincho"/>
          <w:lang w:val="en-US" w:eastAsia="ja-JP"/>
        </w:rPr>
        <w:t>)</w:t>
      </w:r>
      <w:r w:rsidRPr="00DC0DCA">
        <w:rPr>
          <w:rFonts w:eastAsia="MS Mincho"/>
          <w:lang w:val="en-US" w:eastAsia="ja-JP"/>
        </w:rPr>
        <w:t xml:space="preserve">. The time </w:t>
      </w:r>
      <w:r w:rsidR="007F66C9" w:rsidRPr="00DC0DCA">
        <w:rPr>
          <w:rFonts w:eastAsia="MS Mincho"/>
          <w:lang w:val="en-US" w:eastAsia="ja-JP"/>
        </w:rPr>
        <w:t>instance</w:t>
      </w:r>
      <w:r w:rsidRPr="00DC0DCA">
        <w:rPr>
          <w:rFonts w:eastAsia="MS Mincho"/>
          <w:lang w:val="en-US" w:eastAsia="ja-JP"/>
        </w:rPr>
        <w:t xml:space="preserve"> in a slot depends on </w:t>
      </w:r>
      <w:r w:rsidR="00092F40" w:rsidRPr="00DC0DCA">
        <w:rPr>
          <w:rFonts w:eastAsia="MS Mincho"/>
          <w:lang w:val="en-US" w:eastAsia="ja-JP"/>
        </w:rPr>
        <w:t>P</w:t>
      </w:r>
      <w:r w:rsidRPr="00DC0DCA">
        <w:rPr>
          <w:rFonts w:eastAsia="MS Mincho"/>
          <w:lang w:val="en-US" w:eastAsia="ja-JP"/>
        </w:rPr>
        <w:t xml:space="preserve">RACH preamble format where different number of time shifted </w:t>
      </w:r>
      <w:r w:rsidR="00092F40" w:rsidRPr="00DC0DCA">
        <w:rPr>
          <w:rFonts w:eastAsia="MS Mincho"/>
          <w:lang w:val="en-US" w:eastAsia="ja-JP"/>
        </w:rPr>
        <w:t>P</w:t>
      </w:r>
      <w:r w:rsidRPr="00DC0DCA">
        <w:rPr>
          <w:rFonts w:eastAsia="MS Mincho"/>
          <w:lang w:val="en-US" w:eastAsia="ja-JP"/>
        </w:rPr>
        <w:t xml:space="preserve">RACH preambles fit into one slot depending on length of each </w:t>
      </w:r>
      <w:r w:rsidR="00092F40" w:rsidRPr="00DC0DCA">
        <w:rPr>
          <w:rFonts w:eastAsia="MS Mincho"/>
          <w:lang w:val="en-US" w:eastAsia="ja-JP"/>
        </w:rPr>
        <w:t>P</w:t>
      </w:r>
      <w:r w:rsidRPr="00DC0DCA">
        <w:rPr>
          <w:rFonts w:eastAsia="MS Mincho"/>
          <w:lang w:val="en-US" w:eastAsia="ja-JP"/>
        </w:rPr>
        <w:t>RACH preamble, see</w:t>
      </w:r>
      <w:r w:rsidR="00BA4010" w:rsidRPr="00DC0DCA">
        <w:rPr>
          <w:rFonts w:eastAsia="MS Mincho"/>
          <w:lang w:val="en-US" w:eastAsia="ja-JP"/>
        </w:rPr>
        <w:t xml:space="preserve"> </w:t>
      </w:r>
      <w:r w:rsidR="00BA4010">
        <w:rPr>
          <w:rFonts w:eastAsia="MS Mincho"/>
          <w:lang w:eastAsia="ja-JP"/>
        </w:rPr>
        <w:fldChar w:fldCharType="begin"/>
      </w:r>
      <w:r w:rsidR="00BA4010" w:rsidRPr="00DC0DCA">
        <w:rPr>
          <w:rFonts w:eastAsia="MS Mincho"/>
          <w:lang w:val="en-US" w:eastAsia="ja-JP"/>
        </w:rPr>
        <w:instrText xml:space="preserve"> REF _Ref480533473 \h </w:instrText>
      </w:r>
      <w:r w:rsidR="00BA4010">
        <w:rPr>
          <w:rFonts w:eastAsia="MS Mincho"/>
          <w:lang w:eastAsia="ja-JP"/>
        </w:rPr>
      </w:r>
      <w:r w:rsidR="00BA4010">
        <w:rPr>
          <w:rFonts w:eastAsia="MS Mincho"/>
          <w:lang w:eastAsia="ja-JP"/>
        </w:rPr>
        <w:fldChar w:fldCharType="separate"/>
      </w:r>
      <w:r w:rsidR="00327F47" w:rsidRPr="00DC0DCA">
        <w:rPr>
          <w:lang w:val="en-US"/>
        </w:rPr>
        <w:t xml:space="preserve">Figure </w:t>
      </w:r>
      <w:r w:rsidR="00327F47">
        <w:rPr>
          <w:noProof/>
          <w:lang w:val="en-US"/>
        </w:rPr>
        <w:t>1</w:t>
      </w:r>
      <w:r w:rsidR="00BA4010">
        <w:rPr>
          <w:rFonts w:eastAsia="MS Mincho"/>
          <w:lang w:eastAsia="ja-JP"/>
        </w:rPr>
        <w:fldChar w:fldCharType="end"/>
      </w:r>
      <w:r w:rsidRPr="00DC0DCA">
        <w:rPr>
          <w:rFonts w:eastAsia="MS Mincho"/>
          <w:lang w:val="en-US" w:eastAsia="ja-JP"/>
        </w:rPr>
        <w:t xml:space="preserve">. For Zadoff-Chu sequences of length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ZC</m:t>
            </m:r>
          </m:sub>
        </m:sSub>
      </m:oMath>
      <w:r w:rsidRPr="00DC0DCA">
        <w:rPr>
          <w:rFonts w:eastAsia="MS Mincho"/>
          <w:lang w:val="en-US" w:eastAsia="ja-JP"/>
        </w:rPr>
        <w:t xml:space="preserve">, the number of sequnces equals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ZC</m:t>
            </m:r>
          </m:sub>
        </m:sSub>
        <m:r>
          <w:rPr>
            <w:rFonts w:ascii="Cambria Math" w:eastAsia="MS Mincho" w:hAnsi="Cambria Math"/>
            <w:lang w:val="en-US" w:eastAsia="ja-JP"/>
          </w:rPr>
          <m:t>-1</m:t>
        </m:r>
      </m:oMath>
      <w:r w:rsidRPr="00DC0DCA">
        <w:rPr>
          <w:rFonts w:eastAsia="MS Mincho"/>
          <w:lang w:val="en-US" w:eastAsia="ja-JP"/>
        </w:rPr>
        <w:t xml:space="preserve">, such that sequences of a length of 139 results in 138 root sequences. </w:t>
      </w:r>
    </w:p>
    <w:p w14:paraId="2275E02D" w14:textId="027B0B5B" w:rsidR="00125BF4" w:rsidRDefault="00DF3BF4" w:rsidP="00E30DE2">
      <w:pPr>
        <w:rPr>
          <w:lang w:val="en-US"/>
        </w:rPr>
      </w:pPr>
      <w:r w:rsidRPr="00DC0DCA">
        <w:rPr>
          <w:lang w:val="en-US"/>
        </w:rPr>
        <w:t>Note that the iteration over cyclic shifts (step 1) and increasing root indices (step 2) only continues until</w:t>
      </w:r>
      <w:r w:rsidR="008572CA" w:rsidRPr="00DC0DCA">
        <w:rPr>
          <w:lang w:val="en-US"/>
        </w:rPr>
        <w:t xml:space="preserve"> the number of preambles </w:t>
      </w:r>
      <w:r w:rsidR="00A952AA" w:rsidRPr="00DC0DCA">
        <w:rPr>
          <w:lang w:val="en-US"/>
        </w:rPr>
        <w:t xml:space="preserve">for CBRA and CFRA </w:t>
      </w:r>
      <w:r w:rsidR="008572CA" w:rsidRPr="00DC0DCA">
        <w:rPr>
          <w:lang w:val="en-US"/>
        </w:rPr>
        <w:t xml:space="preserve">per </w:t>
      </w:r>
      <w:r w:rsidR="00A952AA" w:rsidRPr="00DC0DCA">
        <w:rPr>
          <w:lang w:val="en-US"/>
        </w:rPr>
        <w:t>RACH occasion</w:t>
      </w:r>
      <w:r w:rsidRPr="00DC0DCA">
        <w:rPr>
          <w:lang w:val="en-US"/>
        </w:rPr>
        <w:t xml:space="preserve"> ha</w:t>
      </w:r>
      <w:r w:rsidR="008572CA" w:rsidRPr="00DC0DCA">
        <w:rPr>
          <w:lang w:val="en-US"/>
        </w:rPr>
        <w:t>s</w:t>
      </w:r>
      <w:r w:rsidRPr="00DC0DCA">
        <w:rPr>
          <w:lang w:val="en-US"/>
        </w:rPr>
        <w:t xml:space="preserve"> been reached, after which the </w:t>
      </w:r>
      <w:r w:rsidR="00CD6353">
        <w:rPr>
          <w:lang w:val="en-US"/>
        </w:rPr>
        <w:t>frequency allocation (step 3) is increased. Once the frequency allocation has reached the n</w:t>
      </w:r>
      <w:r w:rsidR="00CD6353" w:rsidRPr="00CD6353">
        <w:rPr>
          <w:lang w:val="en-US"/>
        </w:rPr>
        <w:t>umber of PRACH transmission occasions FDMed in one time instance</w:t>
      </w:r>
      <w:r w:rsidR="00CD6353">
        <w:rPr>
          <w:lang w:val="en-US"/>
        </w:rPr>
        <w:t xml:space="preserve">, the </w:t>
      </w:r>
      <w:r w:rsidRPr="00DC0DCA">
        <w:rPr>
          <w:lang w:val="en-US"/>
        </w:rPr>
        <w:t xml:space="preserve">time </w:t>
      </w:r>
      <w:r w:rsidR="007F66C9" w:rsidRPr="00DC0DCA">
        <w:rPr>
          <w:lang w:val="en-US"/>
        </w:rPr>
        <w:t>instance</w:t>
      </w:r>
      <w:r w:rsidRPr="00DC0DCA">
        <w:rPr>
          <w:lang w:val="en-US"/>
        </w:rPr>
        <w:t xml:space="preserve"> within a slot is increased (step </w:t>
      </w:r>
      <w:r w:rsidR="00CD6353">
        <w:rPr>
          <w:lang w:val="en-US"/>
        </w:rPr>
        <w:t>4</w:t>
      </w:r>
      <w:r w:rsidRPr="00DC0DCA">
        <w:rPr>
          <w:lang w:val="en-US"/>
        </w:rPr>
        <w:t xml:space="preserve">). </w:t>
      </w:r>
    </w:p>
    <w:p w14:paraId="53219B23" w14:textId="3D995183" w:rsidR="00650C95" w:rsidRPr="00DC0DCA" w:rsidRDefault="00125BF4" w:rsidP="00E30DE2">
      <w:pPr>
        <w:rPr>
          <w:lang w:val="en-US"/>
        </w:rPr>
      </w:pPr>
      <w:r>
        <w:rPr>
          <w:rFonts w:eastAsia="MS Mincho"/>
          <w:lang w:val="en-US" w:eastAsia="ja-JP"/>
        </w:rPr>
        <w:t xml:space="preserve">Having the iteration over frequency (step 3) before iteration over time (steps 4 and 5) means that the total number of time resources does not have to be explicitly signaled, only the starting point according to the PRACH configuration table (Section </w:t>
      </w:r>
      <w:r>
        <w:rPr>
          <w:rFonts w:eastAsia="MS Mincho"/>
          <w:lang w:val="en-US" w:eastAsia="ja-JP"/>
        </w:rPr>
        <w:fldChar w:fldCharType="begin"/>
      </w:r>
      <w:r>
        <w:rPr>
          <w:rFonts w:eastAsia="MS Mincho"/>
          <w:lang w:val="en-US" w:eastAsia="ja-JP"/>
        </w:rPr>
        <w:instrText xml:space="preserve"> REF _Ref498432102 \r \h </w:instrText>
      </w:r>
      <w:r>
        <w:rPr>
          <w:rFonts w:eastAsia="MS Mincho"/>
          <w:lang w:val="en-US" w:eastAsia="ja-JP"/>
        </w:rPr>
      </w:r>
      <w:r>
        <w:rPr>
          <w:rFonts w:eastAsia="MS Mincho"/>
          <w:lang w:val="en-US" w:eastAsia="ja-JP"/>
        </w:rPr>
        <w:fldChar w:fldCharType="separate"/>
      </w:r>
      <w:r w:rsidR="00327F47">
        <w:rPr>
          <w:rFonts w:eastAsia="MS Mincho"/>
          <w:lang w:val="en-US" w:eastAsia="ja-JP"/>
        </w:rPr>
        <w:t>2.2.4</w:t>
      </w:r>
      <w:r>
        <w:rPr>
          <w:rFonts w:eastAsia="MS Mincho"/>
          <w:lang w:val="en-US" w:eastAsia="ja-JP"/>
        </w:rPr>
        <w:fldChar w:fldCharType="end"/>
      </w:r>
      <w:r>
        <w:rPr>
          <w:rFonts w:eastAsia="MS Mincho"/>
          <w:lang w:val="en-US" w:eastAsia="ja-JP"/>
        </w:rPr>
        <w:t xml:space="preserve">). </w:t>
      </w:r>
      <w:r>
        <w:rPr>
          <w:lang w:val="en-US"/>
        </w:rPr>
        <w:t>If only analog receiver beamforming is available in the gNB, one can configure the n</w:t>
      </w:r>
      <w:r w:rsidRPr="00CD6353">
        <w:rPr>
          <w:lang w:val="en-US"/>
        </w:rPr>
        <w:t>umber of PRACH transmission occasions FDMed in one time instance</w:t>
      </w:r>
      <w:r>
        <w:rPr>
          <w:lang w:val="en-US"/>
        </w:rPr>
        <w:t xml:space="preserve"> to 1. </w:t>
      </w:r>
    </w:p>
    <w:p w14:paraId="63025230" w14:textId="46DDA42C" w:rsidR="00C8126E" w:rsidRPr="00DC0DCA" w:rsidRDefault="00C8126E" w:rsidP="00E30DE2">
      <w:pPr>
        <w:rPr>
          <w:lang w:val="en-US"/>
        </w:rPr>
      </w:pPr>
      <w:r>
        <w:rPr>
          <w:lang w:val="en-US"/>
        </w:rPr>
        <w:t xml:space="preserve">Several examples of allocations are provided in the contribution discussing PRACH capacity </w:t>
      </w:r>
      <w:r>
        <w:rPr>
          <w:lang w:val="en-US"/>
        </w:rPr>
        <w:fldChar w:fldCharType="begin"/>
      </w:r>
      <w:r>
        <w:rPr>
          <w:lang w:val="en-US"/>
        </w:rPr>
        <w:instrText xml:space="preserve"> REF _Ref494285300 \r \h </w:instrText>
      </w:r>
      <w:r>
        <w:rPr>
          <w:lang w:val="en-US"/>
        </w:rPr>
      </w:r>
      <w:r>
        <w:rPr>
          <w:lang w:val="en-US"/>
        </w:rPr>
        <w:fldChar w:fldCharType="separate"/>
      </w:r>
      <w:r w:rsidR="00327F47">
        <w:rPr>
          <w:lang w:val="en-US"/>
        </w:rPr>
        <w:t>[5]</w:t>
      </w:r>
      <w:r>
        <w:rPr>
          <w:lang w:val="en-US"/>
        </w:rPr>
        <w:fldChar w:fldCharType="end"/>
      </w:r>
      <w:r>
        <w:rPr>
          <w:lang w:val="en-US"/>
        </w:rPr>
        <w:t>.</w:t>
      </w:r>
    </w:p>
    <w:p w14:paraId="3E633F0B" w14:textId="6700BBA4" w:rsidR="007564FE" w:rsidRDefault="004C5ED7" w:rsidP="007564FE">
      <w:pPr>
        <w:pStyle w:val="Heading4"/>
      </w:pPr>
      <w:bookmarkStart w:id="370" w:name="_Ref494394680"/>
      <w:r>
        <w:t>Overlapping subsets</w:t>
      </w:r>
      <w:bookmarkEnd w:id="370"/>
    </w:p>
    <w:p w14:paraId="2B5A7BD5" w14:textId="4A0001E7" w:rsidR="008B1CE1" w:rsidRPr="00DC0DCA" w:rsidRDefault="007564FE" w:rsidP="007564FE">
      <w:pPr>
        <w:rPr>
          <w:lang w:val="en-US"/>
        </w:rPr>
      </w:pPr>
      <w:r>
        <w:rPr>
          <w:lang w:val="en-GB"/>
        </w:rPr>
        <w:t>The description</w:t>
      </w:r>
      <w:r w:rsidR="00772D35">
        <w:rPr>
          <w:lang w:val="en-GB"/>
        </w:rPr>
        <w:t>s</w:t>
      </w:r>
      <w:r>
        <w:rPr>
          <w:lang w:val="en-GB"/>
        </w:rPr>
        <w:t xml:space="preserve"> above </w:t>
      </w:r>
      <w:r w:rsidR="00772D35">
        <w:rPr>
          <w:lang w:val="en-GB"/>
        </w:rPr>
        <w:t>are</w:t>
      </w:r>
      <w:r>
        <w:rPr>
          <w:lang w:val="en-GB"/>
        </w:rPr>
        <w:t xml:space="preserve"> focused on the case where </w:t>
      </w:r>
      <w:r w:rsidR="00F84EBC">
        <w:rPr>
          <w:lang w:val="en-GB"/>
        </w:rPr>
        <w:t xml:space="preserve">only a single SS-block </w:t>
      </w:r>
      <w:r w:rsidR="00E91E64">
        <w:rPr>
          <w:lang w:val="en-GB"/>
        </w:rPr>
        <w:t>is associated</w:t>
      </w:r>
      <w:r w:rsidR="00F84EBC">
        <w:rPr>
          <w:lang w:val="en-GB"/>
        </w:rPr>
        <w:t xml:space="preserve"> </w:t>
      </w:r>
      <w:r w:rsidR="00E91E64">
        <w:rPr>
          <w:lang w:val="en-GB"/>
        </w:rPr>
        <w:t>with</w:t>
      </w:r>
      <w:r w:rsidR="00F84EBC">
        <w:rPr>
          <w:lang w:val="en-GB"/>
        </w:rPr>
        <w:t xml:space="preserve"> a given </w:t>
      </w:r>
      <w:r>
        <w:rPr>
          <w:lang w:val="en-GB"/>
        </w:rPr>
        <w:t>PRACH preamble</w:t>
      </w:r>
      <w:r w:rsidR="00F84EBC">
        <w:rPr>
          <w:lang w:val="en-GB"/>
        </w:rPr>
        <w:t xml:space="preserve">, i.e. </w:t>
      </w:r>
      <w:r w:rsidR="004C5ED7">
        <w:rPr>
          <w:lang w:val="en-GB"/>
        </w:rPr>
        <w:t>preamble subsets for different SS blocks do not overlap</w:t>
      </w:r>
      <w:r>
        <w:rPr>
          <w:lang w:val="en-GB"/>
        </w:rPr>
        <w:t xml:space="preserve">. As pointed out in </w:t>
      </w:r>
      <w:r>
        <w:fldChar w:fldCharType="begin"/>
      </w:r>
      <w:r w:rsidRPr="00DC0DCA">
        <w:rPr>
          <w:lang w:val="en-US"/>
        </w:rPr>
        <w:instrText xml:space="preserve"> REF _Ref492565406 \r \h </w:instrText>
      </w:r>
      <w:r>
        <w:fldChar w:fldCharType="separate"/>
      </w:r>
      <w:r w:rsidR="00327F47">
        <w:rPr>
          <w:lang w:val="en-US"/>
        </w:rPr>
        <w:t>[3]</w:t>
      </w:r>
      <w:r>
        <w:fldChar w:fldCharType="end"/>
      </w:r>
      <w:r w:rsidRPr="00DC0DCA">
        <w:rPr>
          <w:lang w:val="en-US"/>
        </w:rPr>
        <w:t xml:space="preserve">, it may be useful to </w:t>
      </w:r>
      <w:r w:rsidR="004C5ED7" w:rsidRPr="00DC0DCA">
        <w:rPr>
          <w:lang w:val="en-US"/>
        </w:rPr>
        <w:t xml:space="preserve">support overlapping subsets (referred to as </w:t>
      </w:r>
      <w:r w:rsidR="00F84EBC" w:rsidRPr="00DC0DCA">
        <w:rPr>
          <w:lang w:val="en-US"/>
        </w:rPr>
        <w:t xml:space="preserve">many-to-one </w:t>
      </w:r>
      <w:r w:rsidR="00ED16E0" w:rsidRPr="00DC0DCA">
        <w:rPr>
          <w:lang w:val="en-US"/>
        </w:rPr>
        <w:t>association</w:t>
      </w:r>
      <w:r w:rsidR="004C5ED7" w:rsidRPr="00DC0DCA">
        <w:rPr>
          <w:lang w:val="en-US"/>
        </w:rPr>
        <w:t xml:space="preserve"> in </w:t>
      </w:r>
      <w:r w:rsidR="004C5ED7">
        <w:fldChar w:fldCharType="begin"/>
      </w:r>
      <w:r w:rsidR="004C5ED7" w:rsidRPr="00DC0DCA">
        <w:rPr>
          <w:lang w:val="en-US"/>
        </w:rPr>
        <w:instrText xml:space="preserve"> REF _Ref492565406 \r \h </w:instrText>
      </w:r>
      <w:r w:rsidR="004C5ED7">
        <w:fldChar w:fldCharType="separate"/>
      </w:r>
      <w:r w:rsidR="00327F47">
        <w:rPr>
          <w:lang w:val="en-US"/>
        </w:rPr>
        <w:t>[3]</w:t>
      </w:r>
      <w:r w:rsidR="004C5ED7">
        <w:fldChar w:fldCharType="end"/>
      </w:r>
      <w:r w:rsidR="004C5ED7" w:rsidRPr="00DC0DCA">
        <w:rPr>
          <w:lang w:val="en-US"/>
        </w:rPr>
        <w:t>)</w:t>
      </w:r>
      <w:r w:rsidR="00F84EBC" w:rsidRPr="00DC0DCA">
        <w:rPr>
          <w:lang w:val="en-US"/>
        </w:rPr>
        <w:t xml:space="preserve">, i.e. </w:t>
      </w:r>
      <w:r w:rsidR="00E91E64" w:rsidRPr="00DC0DCA">
        <w:rPr>
          <w:lang w:val="en-US"/>
        </w:rPr>
        <w:t xml:space="preserve">an association of </w:t>
      </w:r>
      <w:r w:rsidRPr="00DC0DCA">
        <w:rPr>
          <w:lang w:val="en-US"/>
        </w:rPr>
        <w:t>multiple SS-blocks</w:t>
      </w:r>
      <w:r w:rsidR="00E91E64" w:rsidRPr="00DC0DCA">
        <w:rPr>
          <w:lang w:val="en-US"/>
        </w:rPr>
        <w:t xml:space="preserve"> with</w:t>
      </w:r>
      <w:r w:rsidR="00F84EBC" w:rsidRPr="00DC0DCA">
        <w:rPr>
          <w:lang w:val="en-US"/>
        </w:rPr>
        <w:t xml:space="preserve"> </w:t>
      </w:r>
      <w:r w:rsidR="008B1CE1" w:rsidRPr="00DC0DCA">
        <w:rPr>
          <w:lang w:val="en-US"/>
        </w:rPr>
        <w:t xml:space="preserve">the same </w:t>
      </w:r>
      <w:r w:rsidR="00F84EBC" w:rsidRPr="00DC0DCA">
        <w:rPr>
          <w:lang w:val="en-US"/>
        </w:rPr>
        <w:t>PRACH preamble.</w:t>
      </w:r>
      <w:r w:rsidRPr="00DC0DCA">
        <w:rPr>
          <w:lang w:val="en-US"/>
        </w:rPr>
        <w:t xml:space="preserve"> </w:t>
      </w:r>
      <w:r w:rsidR="004C5ED7" w:rsidRPr="00DC0DCA">
        <w:rPr>
          <w:lang w:val="en-US"/>
        </w:rPr>
        <w:t xml:space="preserve">An example </w:t>
      </w:r>
      <w:r w:rsidR="00805A41">
        <w:rPr>
          <w:lang w:val="en-US"/>
        </w:rPr>
        <w:t xml:space="preserve">use case </w:t>
      </w:r>
      <w:r w:rsidR="004C5ED7" w:rsidRPr="00DC0DCA">
        <w:rPr>
          <w:lang w:val="en-US"/>
        </w:rPr>
        <w:t>is</w:t>
      </w:r>
      <w:r w:rsidRPr="00DC0DCA">
        <w:rPr>
          <w:lang w:val="en-US"/>
        </w:rPr>
        <w:t xml:space="preserve"> </w:t>
      </w:r>
      <w:r w:rsidR="00805A41">
        <w:rPr>
          <w:lang w:val="en-US"/>
        </w:rPr>
        <w:t xml:space="preserve">a </w:t>
      </w:r>
      <w:r w:rsidRPr="00DC0DCA">
        <w:rPr>
          <w:lang w:val="en-US"/>
        </w:rPr>
        <w:t>TRP with digital beamf</w:t>
      </w:r>
      <w:r w:rsidR="006B26DD" w:rsidRPr="00DC0DCA">
        <w:rPr>
          <w:lang w:val="en-US"/>
        </w:rPr>
        <w:t>orming and beam correspondence.</w:t>
      </w:r>
    </w:p>
    <w:bookmarkEnd w:id="39"/>
    <w:p w14:paraId="279CA464" w14:textId="5C5A8A1C" w:rsidR="00250279" w:rsidRDefault="004C5ED7" w:rsidP="008004DF">
      <w:pPr>
        <w:rPr>
          <w:lang w:val="en-GB"/>
        </w:rPr>
      </w:pPr>
      <w:r>
        <w:rPr>
          <w:lang w:val="en-GB"/>
        </w:rPr>
        <w:t>Overlapping subsets</w:t>
      </w:r>
      <w:r w:rsidR="00E23B0E">
        <w:rPr>
          <w:lang w:val="en-GB"/>
        </w:rPr>
        <w:t xml:space="preserve"> may</w:t>
      </w:r>
      <w:r>
        <w:rPr>
          <w:lang w:val="en-GB"/>
        </w:rPr>
        <w:t>, however,</w:t>
      </w:r>
      <w:r w:rsidR="00E23B0E">
        <w:rPr>
          <w:lang w:val="en-GB"/>
        </w:rPr>
        <w:t xml:space="preserve"> raise some </w:t>
      </w:r>
      <w:r w:rsidR="00ED16E0">
        <w:rPr>
          <w:lang w:val="en-GB"/>
        </w:rPr>
        <w:t>issues in practice. If downlink</w:t>
      </w:r>
      <w:r w:rsidR="00F9361A">
        <w:rPr>
          <w:lang w:val="en-GB"/>
        </w:rPr>
        <w:t xml:space="preserve"> or </w:t>
      </w:r>
      <w:r w:rsidR="00E23B0E">
        <w:rPr>
          <w:lang w:val="en-GB"/>
        </w:rPr>
        <w:t xml:space="preserve">uplink </w:t>
      </w:r>
      <w:r w:rsidR="00ED16E0">
        <w:rPr>
          <w:lang w:val="en-GB"/>
        </w:rPr>
        <w:t xml:space="preserve">channel </w:t>
      </w:r>
      <w:r w:rsidR="00E23B0E">
        <w:rPr>
          <w:lang w:val="en-GB"/>
        </w:rPr>
        <w:t>conditions</w:t>
      </w:r>
      <w:r w:rsidR="00ED16E0">
        <w:rPr>
          <w:lang w:val="en-GB"/>
        </w:rPr>
        <w:t xml:space="preserve"> (including</w:t>
      </w:r>
      <w:r w:rsidR="00E23B0E">
        <w:rPr>
          <w:lang w:val="en-GB"/>
        </w:rPr>
        <w:t xml:space="preserve"> beamforming</w:t>
      </w:r>
      <w:r w:rsidR="00ED16E0">
        <w:rPr>
          <w:lang w:val="en-GB"/>
        </w:rPr>
        <w:t xml:space="preserve"> aspects)</w:t>
      </w:r>
      <w:r w:rsidR="00E23B0E">
        <w:rPr>
          <w:lang w:val="en-GB"/>
        </w:rPr>
        <w:t xml:space="preserve"> are not fully reciprocal, </w:t>
      </w:r>
      <w:r w:rsidR="00ED16E0">
        <w:rPr>
          <w:lang w:val="en-GB"/>
        </w:rPr>
        <w:t xml:space="preserve">or beams overlap partially, </w:t>
      </w:r>
      <w:r w:rsidR="00E23B0E">
        <w:rPr>
          <w:lang w:val="en-GB"/>
        </w:rPr>
        <w:t xml:space="preserve">then the gNB may have difficulties </w:t>
      </w:r>
      <w:r w:rsidR="00F9361A">
        <w:rPr>
          <w:lang w:val="en-GB"/>
        </w:rPr>
        <w:t xml:space="preserve">to </w:t>
      </w:r>
      <w:r w:rsidR="00E23B0E">
        <w:rPr>
          <w:lang w:val="en-GB"/>
        </w:rPr>
        <w:t>uniquely identifying</w:t>
      </w:r>
      <w:r w:rsidR="00F9361A">
        <w:rPr>
          <w:lang w:val="en-GB"/>
        </w:rPr>
        <w:t xml:space="preserve"> </w:t>
      </w:r>
      <w:r>
        <w:rPr>
          <w:lang w:val="en-GB"/>
        </w:rPr>
        <w:t>the best SSB</w:t>
      </w:r>
      <w:r w:rsidR="00E23B0E">
        <w:rPr>
          <w:lang w:val="en-GB"/>
        </w:rPr>
        <w:t>. In such case one may wish</w:t>
      </w:r>
      <w:r w:rsidR="00805A41">
        <w:rPr>
          <w:lang w:val="en-GB"/>
        </w:rPr>
        <w:t xml:space="preserve"> to consider allowing Msg. 2 RA</w:t>
      </w:r>
      <w:r w:rsidR="00805A41">
        <w:rPr>
          <w:lang w:val="en-GB"/>
        </w:rPr>
        <w:noBreakHyphen/>
      </w:r>
      <w:r w:rsidR="00E23B0E">
        <w:rPr>
          <w:lang w:val="en-GB"/>
        </w:rPr>
        <w:t>RNTI to indicate not a</w:t>
      </w:r>
      <w:r w:rsidR="0060467B">
        <w:rPr>
          <w:lang w:val="en-GB"/>
        </w:rPr>
        <w:t xml:space="preserve"> </w:t>
      </w:r>
      <w:r w:rsidR="00E23B0E">
        <w:rPr>
          <w:lang w:val="en-GB"/>
        </w:rPr>
        <w:t>single SSB index</w:t>
      </w:r>
      <w:r w:rsidR="00D911CB">
        <w:rPr>
          <w:lang w:val="en-GB"/>
        </w:rPr>
        <w:t>, bu</w:t>
      </w:r>
      <w:r w:rsidR="0060467B">
        <w:rPr>
          <w:lang w:val="en-GB"/>
        </w:rPr>
        <w:t xml:space="preserve">t </w:t>
      </w:r>
      <w:r>
        <w:rPr>
          <w:lang w:val="en-GB"/>
        </w:rPr>
        <w:t xml:space="preserve">rather an index referring to the entire set of SSBs mapping to the same group of </w:t>
      </w:r>
      <w:r w:rsidR="00092F40">
        <w:rPr>
          <w:lang w:val="en-GB"/>
        </w:rPr>
        <w:t>P</w:t>
      </w:r>
      <w:r>
        <w:rPr>
          <w:lang w:val="en-GB"/>
        </w:rPr>
        <w:t>RACH preambles</w:t>
      </w:r>
      <w:r w:rsidR="00E23B0E">
        <w:rPr>
          <w:lang w:val="en-GB"/>
        </w:rPr>
        <w:t xml:space="preserve">. </w:t>
      </w:r>
      <w:r w:rsidR="0060467B">
        <w:rPr>
          <w:lang w:val="en-GB"/>
        </w:rPr>
        <w:t>To this end, one ma</w:t>
      </w:r>
      <w:r w:rsidR="00D96C9E">
        <w:rPr>
          <w:lang w:val="en-GB"/>
        </w:rPr>
        <w:t xml:space="preserve">y define an </w:t>
      </w:r>
      <w:r w:rsidR="00092F40">
        <w:rPr>
          <w:lang w:val="en-GB"/>
        </w:rPr>
        <w:t>P</w:t>
      </w:r>
      <w:r w:rsidR="00D96C9E">
        <w:rPr>
          <w:lang w:val="en-GB"/>
        </w:rPr>
        <w:t xml:space="preserve">RACH group index to identify each </w:t>
      </w:r>
      <w:r w:rsidR="00092F40">
        <w:rPr>
          <w:lang w:val="en-GB"/>
        </w:rPr>
        <w:t>P</w:t>
      </w:r>
      <w:r w:rsidR="00D96C9E">
        <w:rPr>
          <w:lang w:val="en-GB"/>
        </w:rPr>
        <w:t xml:space="preserve">RACH group. </w:t>
      </w:r>
      <w:r w:rsidR="00FD144E">
        <w:rPr>
          <w:lang w:val="en-GB"/>
        </w:rPr>
        <w:t>See</w:t>
      </w:r>
      <w:r w:rsidR="003F6806">
        <w:rPr>
          <w:lang w:val="en-GB"/>
        </w:rPr>
        <w:t xml:space="preserve"> </w:t>
      </w:r>
      <w:r w:rsidR="003F6806" w:rsidRPr="00DC0DCA">
        <w:rPr>
          <w:lang w:val="en-GB"/>
        </w:rPr>
        <w:fldChar w:fldCharType="begin"/>
      </w:r>
      <w:r w:rsidR="003F6806" w:rsidRPr="003A61B6">
        <w:rPr>
          <w:lang w:val="en-GB"/>
        </w:rPr>
        <w:instrText xml:space="preserve"> REF _Ref494455077 \r \h </w:instrText>
      </w:r>
      <w:r w:rsidR="0063342F" w:rsidRPr="003A61B6">
        <w:rPr>
          <w:lang w:val="en-GB"/>
        </w:rPr>
        <w:instrText xml:space="preserve"> \* MERGEFORMAT </w:instrText>
      </w:r>
      <w:r w:rsidR="003F6806" w:rsidRPr="00DC0DCA">
        <w:rPr>
          <w:lang w:val="en-GB"/>
        </w:rPr>
      </w:r>
      <w:r w:rsidR="003F6806" w:rsidRPr="00DC0DCA">
        <w:rPr>
          <w:lang w:val="en-GB"/>
        </w:rPr>
        <w:fldChar w:fldCharType="separate"/>
      </w:r>
      <w:r w:rsidR="00327F47">
        <w:rPr>
          <w:lang w:val="en-GB"/>
        </w:rPr>
        <w:t>[7]</w:t>
      </w:r>
      <w:r w:rsidR="003F6806" w:rsidRPr="00DC0DCA">
        <w:rPr>
          <w:lang w:val="en-GB"/>
        </w:rPr>
        <w:fldChar w:fldCharType="end"/>
      </w:r>
      <w:r w:rsidR="00FD144E">
        <w:rPr>
          <w:lang w:val="en-GB"/>
        </w:rPr>
        <w:t xml:space="preserve"> </w:t>
      </w:r>
      <w:r w:rsidR="00E23B0E">
        <w:rPr>
          <w:lang w:val="en-GB"/>
        </w:rPr>
        <w:t xml:space="preserve">for </w:t>
      </w:r>
      <w:r w:rsidR="00CB7107">
        <w:rPr>
          <w:lang w:val="en-GB"/>
        </w:rPr>
        <w:t>details</w:t>
      </w:r>
      <w:r w:rsidR="00805A41">
        <w:rPr>
          <w:lang w:val="en-GB"/>
        </w:rPr>
        <w:t xml:space="preserve"> on RA-RNTI</w:t>
      </w:r>
      <w:r w:rsidR="00E23B0E">
        <w:rPr>
          <w:lang w:val="en-GB"/>
        </w:rPr>
        <w:t>.</w:t>
      </w:r>
    </w:p>
    <w:p w14:paraId="7FA5B9B4" w14:textId="7C91499B" w:rsidR="004375D6" w:rsidRDefault="00092F40" w:rsidP="00250279">
      <w:pPr>
        <w:pStyle w:val="Heading3"/>
      </w:pPr>
      <w:bookmarkStart w:id="371" w:name="_Ref494396348"/>
      <w:bookmarkStart w:id="372" w:name="_Ref498432102"/>
      <w:r>
        <w:t>P</w:t>
      </w:r>
      <w:r w:rsidR="009A2477">
        <w:t>RACH c</w:t>
      </w:r>
      <w:r w:rsidR="004375D6" w:rsidRPr="004375D6">
        <w:t>onfiguration table</w:t>
      </w:r>
      <w:bookmarkEnd w:id="371"/>
      <w:bookmarkEnd w:id="372"/>
    </w:p>
    <w:p w14:paraId="3C85C4A6" w14:textId="1AFFEB0F" w:rsidR="00525934" w:rsidRDefault="006A00FF" w:rsidP="00525934">
      <w:pPr>
        <w:rPr>
          <w:lang w:val="en-GB" w:eastAsia="zh-CN"/>
        </w:rPr>
      </w:pPr>
      <w:r>
        <w:rPr>
          <w:lang w:val="en-GB" w:eastAsia="zh-CN"/>
        </w:rPr>
        <w:t>As agreed in</w:t>
      </w:r>
      <w:r w:rsidR="00F74222">
        <w:rPr>
          <w:lang w:val="en-GB" w:eastAsia="zh-CN"/>
        </w:rPr>
        <w:t xml:space="preserve"> </w:t>
      </w:r>
      <w:r w:rsidR="00F74222">
        <w:rPr>
          <w:lang w:val="en-GB" w:eastAsia="zh-CN"/>
        </w:rPr>
        <w:fldChar w:fldCharType="begin"/>
      </w:r>
      <w:r w:rsidR="00F74222">
        <w:rPr>
          <w:lang w:val="en-GB" w:eastAsia="zh-CN"/>
        </w:rPr>
        <w:instrText xml:space="preserve"> REF _Ref498429222 \r \h </w:instrText>
      </w:r>
      <w:r w:rsidR="00F74222">
        <w:rPr>
          <w:lang w:val="en-GB" w:eastAsia="zh-CN"/>
        </w:rPr>
      </w:r>
      <w:r w:rsidR="00F74222">
        <w:rPr>
          <w:lang w:val="en-GB" w:eastAsia="zh-CN"/>
        </w:rPr>
        <w:fldChar w:fldCharType="separate"/>
      </w:r>
      <w:r w:rsidR="00327F47">
        <w:rPr>
          <w:lang w:val="en-GB" w:eastAsia="zh-CN"/>
        </w:rPr>
        <w:t>[10]</w:t>
      </w:r>
      <w:r w:rsidR="00F74222">
        <w:rPr>
          <w:lang w:val="en-GB" w:eastAsia="zh-CN"/>
        </w:rPr>
        <w:fldChar w:fldCharType="end"/>
      </w:r>
      <w:r>
        <w:rPr>
          <w:lang w:val="en-GB" w:eastAsia="zh-CN"/>
        </w:rPr>
        <w:t>, t</w:t>
      </w:r>
      <w:r w:rsidR="00525934">
        <w:rPr>
          <w:lang w:val="en-GB" w:eastAsia="zh-CN"/>
        </w:rPr>
        <w:t xml:space="preserve">he time allocation patterns for </w:t>
      </w:r>
      <w:r w:rsidR="00092F40">
        <w:rPr>
          <w:lang w:val="en-GB" w:eastAsia="zh-CN"/>
        </w:rPr>
        <w:t>P</w:t>
      </w:r>
      <w:r w:rsidR="00525934">
        <w:rPr>
          <w:lang w:val="en-GB" w:eastAsia="zh-CN"/>
        </w:rPr>
        <w:t xml:space="preserve">RACH </w:t>
      </w:r>
      <w:r>
        <w:rPr>
          <w:lang w:val="en-GB" w:eastAsia="zh-CN"/>
        </w:rPr>
        <w:t>can be configured using a table.</w:t>
      </w:r>
      <w:r w:rsidR="00525934">
        <w:rPr>
          <w:lang w:val="en-GB" w:eastAsia="zh-CN"/>
        </w:rPr>
        <w:t xml:space="preserve"> </w:t>
      </w:r>
      <w:r>
        <w:rPr>
          <w:lang w:val="en-GB" w:eastAsia="zh-CN"/>
        </w:rPr>
        <w:t xml:space="preserve">The table could have a structure analogous </w:t>
      </w:r>
      <w:r w:rsidR="00525934">
        <w:rPr>
          <w:lang w:val="en-GB" w:eastAsia="zh-CN"/>
        </w:rPr>
        <w:t xml:space="preserve">to the LTE table 5.7.1-2 in 36.211 </w:t>
      </w:r>
      <w:r w:rsidR="00525934">
        <w:rPr>
          <w:lang w:val="en-GB" w:eastAsia="zh-CN"/>
        </w:rPr>
        <w:fldChar w:fldCharType="begin"/>
      </w:r>
      <w:r w:rsidR="00525934">
        <w:rPr>
          <w:lang w:val="en-GB" w:eastAsia="zh-CN"/>
        </w:rPr>
        <w:instrText xml:space="preserve"> REF _Ref480531451 \r \h </w:instrText>
      </w:r>
      <w:r w:rsidR="00525934">
        <w:rPr>
          <w:lang w:val="en-GB" w:eastAsia="zh-CN"/>
        </w:rPr>
      </w:r>
      <w:r w:rsidR="00525934">
        <w:rPr>
          <w:lang w:val="en-GB" w:eastAsia="zh-CN"/>
        </w:rPr>
        <w:fldChar w:fldCharType="separate"/>
      </w:r>
      <w:r w:rsidR="00327F47">
        <w:rPr>
          <w:lang w:val="en-GB" w:eastAsia="zh-CN"/>
        </w:rPr>
        <w:t>[2]</w:t>
      </w:r>
      <w:r w:rsidR="00525934">
        <w:rPr>
          <w:lang w:val="en-GB" w:eastAsia="zh-CN"/>
        </w:rPr>
        <w:fldChar w:fldCharType="end"/>
      </w:r>
      <w:r w:rsidR="00525934">
        <w:rPr>
          <w:lang w:val="en-GB" w:eastAsia="zh-CN"/>
        </w:rPr>
        <w:t xml:space="preserve">. In LTE there are 64 PRACH configuration indices, rather evenly distributed between the 4 preamble formats (of frame structure type 1), i.e. on average 16 PRACH configurations per preamble format. In NR, with 14 preamble formats and the 8 bits proposed for prach-ConfigIndex, one could in principle have about 18 </w:t>
      </w:r>
      <w:r w:rsidR="00092F40">
        <w:rPr>
          <w:lang w:val="en-GB" w:eastAsia="zh-CN"/>
        </w:rPr>
        <w:t>PRACH configuration</w:t>
      </w:r>
      <w:r w:rsidR="00525934">
        <w:rPr>
          <w:lang w:val="en-GB" w:eastAsia="zh-CN"/>
        </w:rPr>
        <w:t xml:space="preserve">s per format. Such a large number of </w:t>
      </w:r>
      <w:r w:rsidR="00092F40">
        <w:rPr>
          <w:lang w:val="en-GB" w:eastAsia="zh-CN"/>
        </w:rPr>
        <w:t>PRACH configuration</w:t>
      </w:r>
      <w:r w:rsidR="00525934">
        <w:rPr>
          <w:lang w:val="en-GB" w:eastAsia="zh-CN"/>
        </w:rPr>
        <w:t xml:space="preserve">s </w:t>
      </w:r>
      <w:r w:rsidR="00990667">
        <w:rPr>
          <w:lang w:val="en-GB" w:eastAsia="zh-CN"/>
        </w:rPr>
        <w:t xml:space="preserve">might </w:t>
      </w:r>
      <w:r w:rsidR="00525934">
        <w:rPr>
          <w:lang w:val="en-GB" w:eastAsia="zh-CN"/>
        </w:rPr>
        <w:t>not</w:t>
      </w:r>
      <w:r w:rsidR="00990667">
        <w:rPr>
          <w:lang w:val="en-GB" w:eastAsia="zh-CN"/>
        </w:rPr>
        <w:t xml:space="preserve"> be</w:t>
      </w:r>
      <w:r w:rsidR="00525934">
        <w:rPr>
          <w:lang w:val="en-GB" w:eastAsia="zh-CN"/>
        </w:rPr>
        <w:t xml:space="preserve"> needed, but it may still be good to have a table size that is a power of two (like in LTE) and reserve some of the indices for future use.</w:t>
      </w:r>
    </w:p>
    <w:p w14:paraId="505CAC31" w14:textId="4B338613" w:rsidR="001802F4" w:rsidRDefault="001802F4" w:rsidP="001802F4">
      <w:pPr>
        <w:pStyle w:val="Heading4"/>
      </w:pPr>
      <w:r>
        <w:t>Below 6 GHz</w:t>
      </w:r>
    </w:p>
    <w:p w14:paraId="1DD258DA" w14:textId="6D80535B" w:rsidR="00B83CFF" w:rsidRDefault="00B26B96" w:rsidP="004375D6">
      <w:pPr>
        <w:rPr>
          <w:lang w:val="en-GB" w:eastAsia="zh-CN"/>
        </w:rPr>
      </w:pPr>
      <w:r>
        <w:rPr>
          <w:lang w:val="en-GB" w:eastAsia="zh-CN"/>
        </w:rPr>
        <w:t>A</w:t>
      </w:r>
      <w:r w:rsidR="00441F98">
        <w:rPr>
          <w:lang w:val="en-GB" w:eastAsia="zh-CN"/>
        </w:rPr>
        <w:t xml:space="preserve"> </w:t>
      </w:r>
      <w:r>
        <w:rPr>
          <w:lang w:val="en-GB" w:eastAsia="zh-CN"/>
        </w:rPr>
        <w:t>draft</w:t>
      </w:r>
      <w:r w:rsidR="00441F98">
        <w:rPr>
          <w:lang w:val="en-GB" w:eastAsia="zh-CN"/>
        </w:rPr>
        <w:t xml:space="preserve"> </w:t>
      </w:r>
      <w:r w:rsidR="00F9361A">
        <w:rPr>
          <w:lang w:val="en-GB" w:eastAsia="zh-CN"/>
        </w:rPr>
        <w:t xml:space="preserve">of such a </w:t>
      </w:r>
      <w:r w:rsidR="00092F40">
        <w:rPr>
          <w:lang w:val="en-GB" w:eastAsia="zh-CN"/>
        </w:rPr>
        <w:t>PRACH configuration</w:t>
      </w:r>
      <w:r w:rsidR="00FB2DA7">
        <w:rPr>
          <w:lang w:val="en-GB" w:eastAsia="zh-CN"/>
        </w:rPr>
        <w:t xml:space="preserve"> </w:t>
      </w:r>
      <w:r w:rsidR="00441F98">
        <w:rPr>
          <w:lang w:val="en-GB" w:eastAsia="zh-CN"/>
        </w:rPr>
        <w:t>table</w:t>
      </w:r>
      <w:r w:rsidR="003C08C9">
        <w:rPr>
          <w:lang w:val="en-GB" w:eastAsia="zh-CN"/>
        </w:rPr>
        <w:t xml:space="preserve"> for use below 6 GHz</w:t>
      </w:r>
      <w:r w:rsidR="00441F98">
        <w:rPr>
          <w:lang w:val="en-GB" w:eastAsia="zh-CN"/>
        </w:rPr>
        <w:t xml:space="preserve"> i</w:t>
      </w:r>
      <w:r w:rsidR="00AD0B1B">
        <w:rPr>
          <w:lang w:val="en-GB" w:eastAsia="zh-CN"/>
        </w:rPr>
        <w:t xml:space="preserve">s provided in </w:t>
      </w:r>
      <w:r w:rsidR="009C2768">
        <w:rPr>
          <w:rFonts w:cs="Arial"/>
          <w:lang w:val="en-US"/>
        </w:rPr>
        <w:fldChar w:fldCharType="begin"/>
      </w:r>
      <w:r w:rsidR="009C2768">
        <w:rPr>
          <w:rFonts w:cs="Arial"/>
          <w:lang w:val="en-US"/>
        </w:rPr>
        <w:instrText xml:space="preserve"> REF _Ref498506099 \h </w:instrText>
      </w:r>
      <w:r w:rsidR="009C2768">
        <w:rPr>
          <w:rFonts w:cs="Arial"/>
          <w:lang w:val="en-US"/>
        </w:rPr>
      </w:r>
      <w:r w:rsidR="009C2768">
        <w:rPr>
          <w:rFonts w:cs="Arial"/>
          <w:lang w:val="en-US"/>
        </w:rPr>
        <w:fldChar w:fldCharType="separate"/>
      </w:r>
      <w:r w:rsidR="00327F47" w:rsidRPr="00DC0DCA">
        <w:rPr>
          <w:lang w:val="en-US"/>
        </w:rPr>
        <w:t xml:space="preserve">Table </w:t>
      </w:r>
      <w:r w:rsidR="00327F47">
        <w:rPr>
          <w:noProof/>
          <w:lang w:val="en-US"/>
        </w:rPr>
        <w:t>5</w:t>
      </w:r>
      <w:r w:rsidR="009C2768">
        <w:rPr>
          <w:rFonts w:cs="Arial"/>
          <w:lang w:val="en-US"/>
        </w:rPr>
        <w:fldChar w:fldCharType="end"/>
      </w:r>
      <w:r w:rsidR="009C2768">
        <w:rPr>
          <w:rFonts w:cs="Arial"/>
          <w:lang w:val="en-US"/>
        </w:rPr>
        <w:t xml:space="preserve"> (</w:t>
      </w:r>
      <w:r w:rsidR="00816815">
        <w:rPr>
          <w:lang w:val="en-GB" w:eastAsia="zh-CN"/>
        </w:rPr>
        <w:t>Appendix</w:t>
      </w:r>
      <w:r w:rsidR="009C2768">
        <w:rPr>
          <w:lang w:val="en-GB" w:eastAsia="zh-CN"/>
        </w:rPr>
        <w:t xml:space="preserve">, </w:t>
      </w:r>
      <w:r w:rsidR="00114DC7">
        <w:rPr>
          <w:lang w:val="en-GB" w:eastAsia="zh-CN"/>
        </w:rPr>
        <w:t>Section </w:t>
      </w:r>
      <w:r w:rsidR="00816815">
        <w:rPr>
          <w:lang w:val="en-GB" w:eastAsia="zh-CN"/>
        </w:rPr>
        <w:fldChar w:fldCharType="begin"/>
      </w:r>
      <w:r w:rsidR="00816815">
        <w:rPr>
          <w:lang w:val="en-GB" w:eastAsia="zh-CN"/>
        </w:rPr>
        <w:instrText xml:space="preserve"> REF _Ref498094091 \r \h </w:instrText>
      </w:r>
      <w:r w:rsidR="00816815">
        <w:rPr>
          <w:lang w:val="en-GB" w:eastAsia="zh-CN"/>
        </w:rPr>
      </w:r>
      <w:r w:rsidR="00816815">
        <w:rPr>
          <w:lang w:val="en-GB" w:eastAsia="zh-CN"/>
        </w:rPr>
        <w:fldChar w:fldCharType="separate"/>
      </w:r>
      <w:r w:rsidR="00327F47">
        <w:rPr>
          <w:lang w:val="en-GB" w:eastAsia="zh-CN"/>
        </w:rPr>
        <w:t>5.1</w:t>
      </w:r>
      <w:r w:rsidR="00816815">
        <w:rPr>
          <w:lang w:val="en-GB" w:eastAsia="zh-CN"/>
        </w:rPr>
        <w:fldChar w:fldCharType="end"/>
      </w:r>
      <w:r w:rsidR="00DD44FD">
        <w:rPr>
          <w:lang w:val="en-GB" w:eastAsia="zh-CN"/>
        </w:rPr>
        <w:t xml:space="preserve">). </w:t>
      </w:r>
      <w:r w:rsidR="00FB2DA7">
        <w:rPr>
          <w:lang w:val="en-GB" w:eastAsia="zh-CN"/>
        </w:rPr>
        <w:t xml:space="preserve">For convenience, </w:t>
      </w:r>
      <w:r w:rsidR="00DD44FD">
        <w:rPr>
          <w:lang w:val="en-GB" w:eastAsia="zh-CN"/>
        </w:rPr>
        <w:t xml:space="preserve">the beginning of the table is duplicated in </w:t>
      </w:r>
      <w:r w:rsidR="00E56566">
        <w:rPr>
          <w:lang w:val="en-GB" w:eastAsia="zh-CN"/>
        </w:rPr>
        <w:fldChar w:fldCharType="begin"/>
      </w:r>
      <w:r w:rsidR="00E56566">
        <w:rPr>
          <w:lang w:val="en-GB" w:eastAsia="zh-CN"/>
        </w:rPr>
        <w:instrText xml:space="preserve"> REF _Ref498094455 \h </w:instrText>
      </w:r>
      <w:r w:rsidR="00E56566">
        <w:rPr>
          <w:lang w:val="en-GB" w:eastAsia="zh-CN"/>
        </w:rPr>
      </w:r>
      <w:r w:rsidR="00E56566">
        <w:rPr>
          <w:lang w:val="en-GB" w:eastAsia="zh-CN"/>
        </w:rPr>
        <w:fldChar w:fldCharType="separate"/>
      </w:r>
      <w:r w:rsidR="00327F47" w:rsidRPr="00DC0DCA">
        <w:rPr>
          <w:lang w:val="en-US"/>
        </w:rPr>
        <w:t xml:space="preserve">Table </w:t>
      </w:r>
      <w:r w:rsidR="00327F47">
        <w:rPr>
          <w:noProof/>
          <w:lang w:val="en-US"/>
        </w:rPr>
        <w:t>4</w:t>
      </w:r>
      <w:r w:rsidR="00E56566">
        <w:rPr>
          <w:lang w:val="en-GB" w:eastAsia="zh-CN"/>
        </w:rPr>
        <w:fldChar w:fldCharType="end"/>
      </w:r>
      <w:r w:rsidR="00DD44FD">
        <w:rPr>
          <w:lang w:val="en-GB" w:eastAsia="zh-CN"/>
        </w:rPr>
        <w:t xml:space="preserve">, and the design principle underlying the table is </w:t>
      </w:r>
      <w:r w:rsidR="00816815">
        <w:rPr>
          <w:lang w:val="en-GB" w:eastAsia="zh-CN"/>
        </w:rPr>
        <w:t xml:space="preserve">illustrated in </w:t>
      </w:r>
      <w:r w:rsidR="00816815">
        <w:rPr>
          <w:lang w:val="en-GB" w:eastAsia="zh-CN"/>
        </w:rPr>
        <w:fldChar w:fldCharType="begin"/>
      </w:r>
      <w:r w:rsidR="00816815">
        <w:rPr>
          <w:lang w:val="en-GB" w:eastAsia="zh-CN"/>
        </w:rPr>
        <w:instrText xml:space="preserve"> REF _Ref498093981 \h </w:instrText>
      </w:r>
      <w:r w:rsidR="00816815">
        <w:rPr>
          <w:lang w:val="en-GB" w:eastAsia="zh-CN"/>
        </w:rPr>
      </w:r>
      <w:r w:rsidR="00816815">
        <w:rPr>
          <w:lang w:val="en-GB" w:eastAsia="zh-CN"/>
        </w:rPr>
        <w:fldChar w:fldCharType="separate"/>
      </w:r>
      <w:r w:rsidR="00327F47" w:rsidRPr="00DC0DCA">
        <w:rPr>
          <w:lang w:val="en-US"/>
        </w:rPr>
        <w:t xml:space="preserve">Figure </w:t>
      </w:r>
      <w:r w:rsidR="00327F47">
        <w:rPr>
          <w:noProof/>
          <w:lang w:val="en-US"/>
        </w:rPr>
        <w:t>6</w:t>
      </w:r>
      <w:r w:rsidR="00816815">
        <w:rPr>
          <w:lang w:val="en-GB" w:eastAsia="zh-CN"/>
        </w:rPr>
        <w:fldChar w:fldCharType="end"/>
      </w:r>
      <w:r w:rsidR="00DD44FD">
        <w:rPr>
          <w:lang w:val="en-GB" w:eastAsia="zh-CN"/>
        </w:rPr>
        <w:t xml:space="preserve"> (long sequences)</w:t>
      </w:r>
      <w:r w:rsidR="002926AC">
        <w:rPr>
          <w:lang w:val="en-GB" w:eastAsia="zh-CN"/>
        </w:rPr>
        <w:t xml:space="preserve"> and</w:t>
      </w:r>
      <w:r w:rsidR="0085658A">
        <w:rPr>
          <w:lang w:val="en-GB" w:eastAsia="zh-CN"/>
        </w:rPr>
        <w:t xml:space="preserve"> </w:t>
      </w:r>
      <w:r w:rsidR="00816815">
        <w:rPr>
          <w:lang w:val="en-GB" w:eastAsia="zh-CN"/>
        </w:rPr>
        <w:fldChar w:fldCharType="begin"/>
      </w:r>
      <w:r w:rsidR="00816815">
        <w:rPr>
          <w:lang w:val="en-GB" w:eastAsia="zh-CN"/>
        </w:rPr>
        <w:instrText xml:space="preserve"> REF _Ref498093982 \h </w:instrText>
      </w:r>
      <w:r w:rsidR="00816815">
        <w:rPr>
          <w:lang w:val="en-GB" w:eastAsia="zh-CN"/>
        </w:rPr>
      </w:r>
      <w:r w:rsidR="00816815">
        <w:rPr>
          <w:lang w:val="en-GB" w:eastAsia="zh-CN"/>
        </w:rPr>
        <w:fldChar w:fldCharType="separate"/>
      </w:r>
      <w:r w:rsidR="00327F47" w:rsidRPr="00DC0DCA">
        <w:rPr>
          <w:lang w:val="en-US"/>
        </w:rPr>
        <w:t xml:space="preserve">Figure </w:t>
      </w:r>
      <w:r w:rsidR="00327F47">
        <w:rPr>
          <w:noProof/>
          <w:lang w:val="en-US"/>
        </w:rPr>
        <w:t>7</w:t>
      </w:r>
      <w:r w:rsidR="00816815">
        <w:rPr>
          <w:lang w:val="en-GB" w:eastAsia="zh-CN"/>
        </w:rPr>
        <w:fldChar w:fldCharType="end"/>
      </w:r>
      <w:r w:rsidR="00DD44FD">
        <w:rPr>
          <w:lang w:val="en-GB" w:eastAsia="zh-CN"/>
        </w:rPr>
        <w:t xml:space="preserve"> </w:t>
      </w:r>
      <w:r w:rsidR="006A00FF">
        <w:rPr>
          <w:lang w:val="en-GB" w:eastAsia="zh-CN"/>
        </w:rPr>
        <w:t xml:space="preserve">(short sequences). </w:t>
      </w:r>
      <w:r w:rsidR="0085658A">
        <w:rPr>
          <w:lang w:val="en-GB" w:eastAsia="zh-CN"/>
        </w:rPr>
        <w:t>See Section</w:t>
      </w:r>
      <w:r w:rsidR="005727EE">
        <w:rPr>
          <w:lang w:val="en-GB" w:eastAsia="zh-CN"/>
        </w:rPr>
        <w:t> </w:t>
      </w:r>
      <w:r w:rsidR="009121C5">
        <w:rPr>
          <w:lang w:val="en-GB" w:eastAsia="zh-CN"/>
        </w:rPr>
        <w:fldChar w:fldCharType="begin"/>
      </w:r>
      <w:r w:rsidR="009121C5">
        <w:rPr>
          <w:lang w:val="en-GB" w:eastAsia="zh-CN"/>
        </w:rPr>
        <w:instrText xml:space="preserve"> REF _Ref498515583 \r \h </w:instrText>
      </w:r>
      <w:r w:rsidR="009121C5">
        <w:rPr>
          <w:lang w:val="en-GB" w:eastAsia="zh-CN"/>
        </w:rPr>
      </w:r>
      <w:r w:rsidR="009121C5">
        <w:rPr>
          <w:lang w:val="en-GB" w:eastAsia="zh-CN"/>
        </w:rPr>
        <w:fldChar w:fldCharType="separate"/>
      </w:r>
      <w:r w:rsidR="00327F47">
        <w:rPr>
          <w:lang w:val="en-GB" w:eastAsia="zh-CN"/>
        </w:rPr>
        <w:t>2.1</w:t>
      </w:r>
      <w:r w:rsidR="009121C5">
        <w:rPr>
          <w:lang w:val="en-GB" w:eastAsia="zh-CN"/>
        </w:rPr>
        <w:fldChar w:fldCharType="end"/>
      </w:r>
      <w:r w:rsidR="00E56566">
        <w:rPr>
          <w:lang w:val="en-GB" w:eastAsia="zh-CN"/>
        </w:rPr>
        <w:t xml:space="preserve"> </w:t>
      </w:r>
      <w:r w:rsidR="0085658A">
        <w:rPr>
          <w:lang w:val="en-GB" w:eastAsia="zh-CN"/>
        </w:rPr>
        <w:t>for an overview of agreed preamble formats</w:t>
      </w:r>
      <w:r w:rsidR="00FB2DA7">
        <w:rPr>
          <w:lang w:val="en-GB" w:eastAsia="zh-CN"/>
        </w:rPr>
        <w:t>.</w:t>
      </w:r>
    </w:p>
    <w:p w14:paraId="17806A72" w14:textId="4EFB7924" w:rsidR="00B83CFF" w:rsidRDefault="00BC119E" w:rsidP="004375D6">
      <w:pPr>
        <w:rPr>
          <w:lang w:val="en-GB" w:eastAsia="zh-CN"/>
        </w:rPr>
      </w:pPr>
      <w:r>
        <w:rPr>
          <w:lang w:val="en-GB" w:eastAsia="zh-CN"/>
        </w:rPr>
        <w:lastRenderedPageBreak/>
        <w:t xml:space="preserve">The </w:t>
      </w:r>
      <w:r w:rsidR="00092F40">
        <w:rPr>
          <w:lang w:val="en-GB" w:eastAsia="zh-CN"/>
        </w:rPr>
        <w:t>P</w:t>
      </w:r>
      <w:r w:rsidR="00DD44FD">
        <w:rPr>
          <w:lang w:val="en-GB" w:eastAsia="zh-CN"/>
        </w:rPr>
        <w:t xml:space="preserve">RACH </w:t>
      </w:r>
      <w:r w:rsidR="00FB2DA7">
        <w:rPr>
          <w:lang w:val="en-GB" w:eastAsia="zh-CN"/>
        </w:rPr>
        <w:t xml:space="preserve">configuration </w:t>
      </w:r>
      <w:r>
        <w:rPr>
          <w:lang w:val="en-GB" w:eastAsia="zh-CN"/>
        </w:rPr>
        <w:t xml:space="preserve">table indicates start positions for </w:t>
      </w:r>
      <w:r w:rsidR="00092F40">
        <w:rPr>
          <w:lang w:val="en-GB" w:eastAsia="zh-CN"/>
        </w:rPr>
        <w:t>P</w:t>
      </w:r>
      <w:r>
        <w:rPr>
          <w:lang w:val="en-GB" w:eastAsia="zh-CN"/>
        </w:rPr>
        <w:t>RACH allocations</w:t>
      </w:r>
      <w:r w:rsidR="00FB2DA7">
        <w:rPr>
          <w:lang w:val="en-GB" w:eastAsia="zh-CN"/>
        </w:rPr>
        <w:t xml:space="preserve">. Each </w:t>
      </w:r>
      <w:r>
        <w:rPr>
          <w:lang w:val="en-GB" w:eastAsia="zh-CN"/>
        </w:rPr>
        <w:t>start</w:t>
      </w:r>
      <w:r w:rsidR="00FB2DA7">
        <w:rPr>
          <w:lang w:val="en-GB" w:eastAsia="zh-CN"/>
        </w:rPr>
        <w:t xml:space="preserve"> position marks the beginning</w:t>
      </w:r>
      <w:r>
        <w:rPr>
          <w:lang w:val="en-GB" w:eastAsia="zh-CN"/>
        </w:rPr>
        <w:t xml:space="preserve"> </w:t>
      </w:r>
      <w:r w:rsidR="00FB2DA7">
        <w:rPr>
          <w:lang w:val="en-GB" w:eastAsia="zh-CN"/>
        </w:rPr>
        <w:t>of</w:t>
      </w:r>
      <w:r>
        <w:rPr>
          <w:lang w:val="en-GB" w:eastAsia="zh-CN"/>
        </w:rPr>
        <w:t xml:space="preserve"> a full set of </w:t>
      </w:r>
      <w:r w:rsidR="00092F40">
        <w:rPr>
          <w:lang w:val="en-GB" w:eastAsia="zh-CN"/>
        </w:rPr>
        <w:t>P</w:t>
      </w:r>
      <w:r>
        <w:rPr>
          <w:lang w:val="en-GB" w:eastAsia="zh-CN"/>
        </w:rPr>
        <w:t>RACH resources needed to provide associations for the set of actually transmitted SS blocks of the last SS burst set</w:t>
      </w:r>
      <w:r w:rsidR="00F9361A">
        <w:rPr>
          <w:lang w:val="en-GB" w:eastAsia="zh-CN"/>
        </w:rPr>
        <w:t xml:space="preserve">. This full set of </w:t>
      </w:r>
      <w:r w:rsidR="00092F40">
        <w:rPr>
          <w:lang w:val="en-GB" w:eastAsia="zh-CN"/>
        </w:rPr>
        <w:t>P</w:t>
      </w:r>
      <w:r w:rsidR="00F9361A">
        <w:rPr>
          <w:lang w:val="en-GB" w:eastAsia="zh-CN"/>
        </w:rPr>
        <w:t xml:space="preserve">RACH resources will </w:t>
      </w:r>
      <w:r w:rsidR="00746711">
        <w:rPr>
          <w:lang w:val="en-GB" w:eastAsia="zh-CN"/>
        </w:rPr>
        <w:t xml:space="preserve">in general </w:t>
      </w:r>
      <w:r>
        <w:rPr>
          <w:lang w:val="en-GB" w:eastAsia="zh-CN"/>
        </w:rPr>
        <w:t xml:space="preserve">not correspond to exactly one subframe of </w:t>
      </w:r>
      <w:r w:rsidR="00092F40">
        <w:rPr>
          <w:lang w:val="en-GB" w:eastAsia="zh-CN"/>
        </w:rPr>
        <w:t>P</w:t>
      </w:r>
      <w:r>
        <w:rPr>
          <w:lang w:val="en-GB" w:eastAsia="zh-CN"/>
        </w:rPr>
        <w:t xml:space="preserve">RACH resources. This is similar to LTE, where </w:t>
      </w:r>
      <w:r w:rsidR="00FB2DA7">
        <w:rPr>
          <w:lang w:val="en-GB" w:eastAsia="zh-CN"/>
        </w:rPr>
        <w:t>some long preamble formats</w:t>
      </w:r>
      <w:r>
        <w:rPr>
          <w:lang w:val="en-GB" w:eastAsia="zh-CN"/>
        </w:rPr>
        <w:t xml:space="preserve"> m</w:t>
      </w:r>
      <w:r w:rsidR="00FB2DA7">
        <w:rPr>
          <w:lang w:val="en-GB" w:eastAsia="zh-CN"/>
        </w:rPr>
        <w:t>ay occupy more than one subframe.</w:t>
      </w:r>
      <w:r w:rsidR="009A2477">
        <w:rPr>
          <w:rStyle w:val="FootnoteReference"/>
          <w:lang w:val="en-GB" w:eastAsia="zh-CN"/>
        </w:rPr>
        <w:footnoteReference w:id="2"/>
      </w:r>
      <w:r w:rsidR="00FB2DA7">
        <w:rPr>
          <w:lang w:val="en-GB" w:eastAsia="zh-CN"/>
        </w:rPr>
        <w:t xml:space="preserve"> </w:t>
      </w:r>
    </w:p>
    <w:p w14:paraId="651BC486" w14:textId="5572FB47" w:rsidR="00B83CFF" w:rsidRDefault="009931E1" w:rsidP="004375D6">
      <w:pPr>
        <w:rPr>
          <w:lang w:val="en-GB" w:eastAsia="zh-CN"/>
        </w:rPr>
      </w:pPr>
      <w:r>
        <w:rPr>
          <w:lang w:val="en-GB" w:eastAsia="zh-CN"/>
        </w:rPr>
        <w:t xml:space="preserve">The use of frames and subframes (as opposed to slots) ensures that PRACH locations in time are independent of numerology and can match SS burst set periodicity. </w:t>
      </w:r>
      <w:r w:rsidR="005727EE">
        <w:rPr>
          <w:lang w:val="en-GB" w:eastAsia="zh-CN"/>
        </w:rPr>
        <w:t>P</w:t>
      </w:r>
      <w:r w:rsidR="00943E73">
        <w:rPr>
          <w:lang w:val="en-GB" w:eastAsia="zh-CN"/>
        </w:rPr>
        <w:t xml:space="preserve">eriodicity up to </w:t>
      </w:r>
      <w:r w:rsidR="005727EE">
        <w:rPr>
          <w:lang w:val="en-GB" w:eastAsia="zh-CN"/>
        </w:rPr>
        <w:t xml:space="preserve">16 </w:t>
      </w:r>
      <w:r w:rsidR="00943E73">
        <w:rPr>
          <w:lang w:val="en-GB" w:eastAsia="zh-CN"/>
        </w:rPr>
        <w:t>frames</w:t>
      </w:r>
      <w:r w:rsidR="001C5A36">
        <w:rPr>
          <w:lang w:val="en-GB" w:eastAsia="zh-CN"/>
        </w:rPr>
        <w:t xml:space="preserve"> (i.e. RACH configuration period up to 160 ms)</w:t>
      </w:r>
      <w:r w:rsidR="00943E73">
        <w:rPr>
          <w:lang w:val="en-GB" w:eastAsia="zh-CN"/>
        </w:rPr>
        <w:t xml:space="preserve"> </w:t>
      </w:r>
      <w:r w:rsidR="005727EE">
        <w:rPr>
          <w:lang w:val="en-GB" w:eastAsia="zh-CN"/>
        </w:rPr>
        <w:t xml:space="preserve">is proposed </w:t>
      </w:r>
      <w:r w:rsidR="00943E73">
        <w:rPr>
          <w:lang w:val="en-GB" w:eastAsia="zh-CN"/>
        </w:rPr>
        <w:t>for the short sequence formats, but since such sparse periodicity mainly targets capacity, it is not considered needed for long sequence formats (formats 0–3, which mainly target coverage).</w:t>
      </w:r>
      <w:r w:rsidR="00FB2DA7">
        <w:rPr>
          <w:lang w:val="en-GB" w:eastAsia="zh-CN"/>
        </w:rPr>
        <w:t xml:space="preserve">The start positions </w:t>
      </w:r>
      <w:r w:rsidR="00943E73">
        <w:rPr>
          <w:lang w:val="en-GB" w:eastAsia="zh-CN"/>
        </w:rPr>
        <w:t xml:space="preserve">within a frame </w:t>
      </w:r>
      <w:r w:rsidR="00FB2DA7">
        <w:rPr>
          <w:lang w:val="en-GB" w:eastAsia="zh-CN"/>
        </w:rPr>
        <w:t>were selected in consideration of SS</w:t>
      </w:r>
      <w:r w:rsidR="00B83CFF">
        <w:rPr>
          <w:lang w:val="en-GB" w:eastAsia="zh-CN"/>
        </w:rPr>
        <w:t xml:space="preserve">B burst set end times, </w:t>
      </w:r>
      <w:r w:rsidR="00B3351A">
        <w:rPr>
          <w:lang w:val="en-GB" w:eastAsia="zh-CN"/>
        </w:rPr>
        <w:t xml:space="preserve">cf. </w:t>
      </w:r>
      <w:r w:rsidR="003D7B81">
        <w:rPr>
          <w:lang w:val="en-GB" w:eastAsia="zh-CN"/>
        </w:rPr>
        <w:t xml:space="preserve">the </w:t>
      </w:r>
      <w:r w:rsidR="00B83CFF">
        <w:rPr>
          <w:lang w:val="en-GB" w:eastAsia="zh-CN"/>
        </w:rPr>
        <w:t xml:space="preserve">lower parts of </w:t>
      </w:r>
      <w:r w:rsidR="00E56566">
        <w:rPr>
          <w:lang w:val="en-GB" w:eastAsia="zh-CN"/>
        </w:rPr>
        <w:fldChar w:fldCharType="begin"/>
      </w:r>
      <w:r w:rsidR="00E56566">
        <w:rPr>
          <w:lang w:val="en-GB" w:eastAsia="zh-CN"/>
        </w:rPr>
        <w:instrText xml:space="preserve"> REF _Ref498093981 \h </w:instrText>
      </w:r>
      <w:r w:rsidR="00E56566">
        <w:rPr>
          <w:lang w:val="en-GB" w:eastAsia="zh-CN"/>
        </w:rPr>
      </w:r>
      <w:r w:rsidR="00E56566">
        <w:rPr>
          <w:lang w:val="en-GB" w:eastAsia="zh-CN"/>
        </w:rPr>
        <w:fldChar w:fldCharType="separate"/>
      </w:r>
      <w:r w:rsidR="00327F47" w:rsidRPr="00DC0DCA">
        <w:rPr>
          <w:lang w:val="en-US"/>
        </w:rPr>
        <w:t xml:space="preserve">Figure </w:t>
      </w:r>
      <w:r w:rsidR="00327F47">
        <w:rPr>
          <w:noProof/>
          <w:lang w:val="en-US"/>
        </w:rPr>
        <w:t>6</w:t>
      </w:r>
      <w:r w:rsidR="00E56566">
        <w:rPr>
          <w:lang w:val="en-GB" w:eastAsia="zh-CN"/>
        </w:rPr>
        <w:fldChar w:fldCharType="end"/>
      </w:r>
      <w:r w:rsidR="00E56566">
        <w:rPr>
          <w:lang w:val="en-GB" w:eastAsia="zh-CN"/>
        </w:rPr>
        <w:t xml:space="preserve"> and </w:t>
      </w:r>
      <w:r w:rsidR="00E56566">
        <w:rPr>
          <w:lang w:val="en-GB" w:eastAsia="zh-CN"/>
        </w:rPr>
        <w:fldChar w:fldCharType="begin"/>
      </w:r>
      <w:r w:rsidR="00E56566">
        <w:rPr>
          <w:lang w:val="en-GB" w:eastAsia="zh-CN"/>
        </w:rPr>
        <w:instrText xml:space="preserve"> REF _Ref498093982 \h </w:instrText>
      </w:r>
      <w:r w:rsidR="00E56566">
        <w:rPr>
          <w:lang w:val="en-GB" w:eastAsia="zh-CN"/>
        </w:rPr>
      </w:r>
      <w:r w:rsidR="00E56566">
        <w:rPr>
          <w:lang w:val="en-GB" w:eastAsia="zh-CN"/>
        </w:rPr>
        <w:fldChar w:fldCharType="separate"/>
      </w:r>
      <w:r w:rsidR="00327F47" w:rsidRPr="00DC0DCA">
        <w:rPr>
          <w:lang w:val="en-US"/>
        </w:rPr>
        <w:t xml:space="preserve">Figure </w:t>
      </w:r>
      <w:r w:rsidR="00327F47">
        <w:rPr>
          <w:noProof/>
          <w:lang w:val="en-US"/>
        </w:rPr>
        <w:t>7</w:t>
      </w:r>
      <w:r w:rsidR="00E56566">
        <w:rPr>
          <w:lang w:val="en-GB" w:eastAsia="zh-CN"/>
        </w:rPr>
        <w:fldChar w:fldCharType="end"/>
      </w:r>
      <w:r w:rsidR="00FB2DA7">
        <w:rPr>
          <w:lang w:val="en-GB" w:eastAsia="zh-CN"/>
        </w:rPr>
        <w:t>.</w:t>
      </w:r>
    </w:p>
    <w:p w14:paraId="41CE547B" w14:textId="4D01A5C2" w:rsidR="009121C5" w:rsidRDefault="000A7488" w:rsidP="004375D6">
      <w:pPr>
        <w:rPr>
          <w:lang w:val="en-GB" w:eastAsia="zh-CN"/>
        </w:rPr>
      </w:pPr>
      <w:r>
        <w:rPr>
          <w:lang w:val="en-GB" w:eastAsia="zh-CN"/>
        </w:rPr>
        <w:t xml:space="preserve">Note that </w:t>
      </w:r>
      <w:r w:rsidR="00092F40">
        <w:rPr>
          <w:lang w:val="en-GB" w:eastAsia="zh-CN"/>
        </w:rPr>
        <w:t>P</w:t>
      </w:r>
      <w:r w:rsidR="009B1BFB">
        <w:rPr>
          <w:lang w:val="en-GB" w:eastAsia="zh-CN"/>
        </w:rPr>
        <w:t>P</w:t>
      </w:r>
      <w:r w:rsidR="00B45EF5">
        <w:rPr>
          <w:lang w:val="en-GB" w:eastAsia="zh-CN"/>
        </w:rPr>
        <w:t xml:space="preserve">RACH preamble </w:t>
      </w:r>
      <w:r>
        <w:rPr>
          <w:lang w:val="en-GB" w:eastAsia="zh-CN"/>
        </w:rPr>
        <w:t xml:space="preserve">format 2, which has very long preamble, has fewer table </w:t>
      </w:r>
      <w:r w:rsidR="00D64E60">
        <w:rPr>
          <w:lang w:val="en-GB" w:eastAsia="zh-CN"/>
        </w:rPr>
        <w:t xml:space="preserve">entries </w:t>
      </w:r>
      <w:r>
        <w:rPr>
          <w:lang w:val="en-GB" w:eastAsia="zh-CN"/>
        </w:rPr>
        <w:t>than the shorter formats 0, 1, and 3. Similar holds for B4 as compared to the other An and Bn formats</w:t>
      </w:r>
      <w:r w:rsidR="00F9361A">
        <w:rPr>
          <w:lang w:val="en-GB" w:eastAsia="zh-CN"/>
        </w:rPr>
        <w:t xml:space="preserve"> (for n&lt;4)</w:t>
      </w:r>
      <w:r>
        <w:rPr>
          <w:lang w:val="en-GB" w:eastAsia="zh-CN"/>
        </w:rPr>
        <w:t>.</w:t>
      </w:r>
      <w:r w:rsidR="00621133">
        <w:rPr>
          <w:lang w:val="en-GB" w:eastAsia="zh-CN"/>
        </w:rPr>
        <w:t xml:space="preserve"> Some </w:t>
      </w:r>
      <w:r w:rsidR="00D64E60">
        <w:rPr>
          <w:lang w:val="en-GB" w:eastAsia="zh-CN"/>
        </w:rPr>
        <w:t xml:space="preserve">table indices </w:t>
      </w:r>
      <w:r w:rsidR="00621133">
        <w:rPr>
          <w:lang w:val="en-GB" w:eastAsia="zh-CN"/>
        </w:rPr>
        <w:t>are left unused (“N/A”) for future use.</w:t>
      </w:r>
    </w:p>
    <w:p w14:paraId="220D2A72" w14:textId="77777777" w:rsidR="009121C5" w:rsidRDefault="009121C5" w:rsidP="009121C5">
      <w:pPr>
        <w:rPr>
          <w:lang w:val="en-GB" w:eastAsia="zh-CN"/>
        </w:rPr>
      </w:pPr>
    </w:p>
    <w:p w14:paraId="6E2228DC" w14:textId="25CAFC4C" w:rsidR="009121C5" w:rsidRPr="00431D09" w:rsidRDefault="009121C5" w:rsidP="009121C5">
      <w:pPr>
        <w:pStyle w:val="Proposal"/>
        <w:rPr>
          <w:rFonts w:cs="Arial"/>
          <w:lang w:val="en-US"/>
        </w:rPr>
      </w:pPr>
      <w:bookmarkStart w:id="373" w:name="_Toc498515533"/>
      <w:bookmarkStart w:id="374" w:name="_Toc498594869"/>
      <w:bookmarkStart w:id="375" w:name="_Toc498608591"/>
      <w:bookmarkStart w:id="376" w:name="_Toc498609197"/>
      <w:bookmarkStart w:id="377" w:name="_Toc498694611"/>
      <w:bookmarkStart w:id="378" w:name="_Toc498700177"/>
      <w:bookmarkStart w:id="379" w:name="_Toc498700238"/>
      <w:bookmarkStart w:id="380" w:name="_Toc498702089"/>
      <w:r>
        <w:rPr>
          <w:rFonts w:cs="Arial"/>
          <w:lang w:val="en-US"/>
        </w:rPr>
        <w:t xml:space="preserve">There should be a </w:t>
      </w:r>
      <w:r w:rsidRPr="009121C5">
        <w:rPr>
          <w:rFonts w:cs="Arial"/>
          <w:lang w:val="en-US"/>
        </w:rPr>
        <w:t>PR</w:t>
      </w:r>
      <w:r>
        <w:rPr>
          <w:rFonts w:cs="Arial"/>
          <w:lang w:val="en-US"/>
        </w:rPr>
        <w:t xml:space="preserve">ACH configuration table should </w:t>
      </w:r>
      <w:r w:rsidRPr="009121C5">
        <w:rPr>
          <w:rFonts w:cs="Arial"/>
          <w:lang w:val="en-US"/>
        </w:rPr>
        <w:t xml:space="preserve">similar to the LTE </w:t>
      </w:r>
      <w:r>
        <w:rPr>
          <w:rFonts w:cs="Arial"/>
          <w:lang w:val="en-US"/>
        </w:rPr>
        <w:t>table 5.7.1-2 in 3GPP TS 36.211, which</w:t>
      </w:r>
      <w:r w:rsidRPr="009121C5">
        <w:rPr>
          <w:rFonts w:cs="Arial"/>
          <w:lang w:val="en-US"/>
        </w:rPr>
        <w:t xml:space="preserve"> for each PRACH configuration index indicate</w:t>
      </w:r>
      <w:r>
        <w:rPr>
          <w:rFonts w:cs="Arial"/>
          <w:lang w:val="en-US"/>
        </w:rPr>
        <w:t>s</w:t>
      </w:r>
      <w:r w:rsidRPr="009121C5">
        <w:rPr>
          <w:rFonts w:cs="Arial"/>
          <w:lang w:val="en-US"/>
        </w:rPr>
        <w:t xml:space="preserve"> start positions for PRACH allocations in terms of system frame numbers and subframe numbers</w:t>
      </w:r>
      <w:r w:rsidRPr="00431D09">
        <w:rPr>
          <w:rFonts w:cs="Arial"/>
          <w:lang w:val="en-US"/>
        </w:rPr>
        <w:t>.</w:t>
      </w:r>
      <w:bookmarkEnd w:id="373"/>
      <w:bookmarkEnd w:id="374"/>
      <w:bookmarkEnd w:id="375"/>
      <w:bookmarkEnd w:id="376"/>
      <w:bookmarkEnd w:id="377"/>
      <w:bookmarkEnd w:id="378"/>
      <w:bookmarkEnd w:id="379"/>
      <w:bookmarkEnd w:id="380"/>
    </w:p>
    <w:p w14:paraId="6CDE9E9C" w14:textId="3377A8E7" w:rsidR="00C80154" w:rsidRDefault="00C80154">
      <w:pPr>
        <w:rPr>
          <w:b/>
          <w:bCs/>
          <w:lang w:val="en-GB" w:eastAsia="zh-CN"/>
        </w:rPr>
      </w:pPr>
    </w:p>
    <w:p w14:paraId="109784DB" w14:textId="48AB9A65" w:rsidR="00C80154" w:rsidRPr="00DC0DCA" w:rsidRDefault="00C80154" w:rsidP="00DC0DCA">
      <w:pPr>
        <w:pStyle w:val="Proposal"/>
        <w:tabs>
          <w:tab w:val="clear" w:pos="1701"/>
          <w:tab w:val="clear" w:pos="2014"/>
        </w:tabs>
        <w:rPr>
          <w:rFonts w:cs="Arial"/>
          <w:lang w:val="en-US"/>
        </w:rPr>
      </w:pPr>
      <w:bookmarkStart w:id="381" w:name="_Toc498594870"/>
      <w:bookmarkStart w:id="382" w:name="_Toc498608592"/>
      <w:bookmarkStart w:id="383" w:name="_Toc498609198"/>
      <w:bookmarkStart w:id="384" w:name="_Toc498694612"/>
      <w:bookmarkStart w:id="385" w:name="_Toc498700178"/>
      <w:bookmarkStart w:id="386" w:name="_Toc498700239"/>
      <w:bookmarkStart w:id="387" w:name="_Toc498702090"/>
      <w:r>
        <w:rPr>
          <w:rFonts w:cs="Arial"/>
          <w:lang w:val="en-US"/>
        </w:rPr>
        <w:t>Support RACH configuration period up to 160 ms</w:t>
      </w:r>
      <w:r w:rsidRPr="002E2DE6">
        <w:rPr>
          <w:rFonts w:cs="Arial"/>
          <w:lang w:val="en-US"/>
        </w:rPr>
        <w:t>.</w:t>
      </w:r>
      <w:bookmarkEnd w:id="381"/>
      <w:bookmarkEnd w:id="382"/>
      <w:bookmarkEnd w:id="383"/>
      <w:bookmarkEnd w:id="384"/>
      <w:bookmarkEnd w:id="385"/>
      <w:bookmarkEnd w:id="386"/>
      <w:bookmarkEnd w:id="387"/>
    </w:p>
    <w:p w14:paraId="56FFD60B" w14:textId="77777777" w:rsidR="0084466A" w:rsidRPr="00DC0DCA" w:rsidRDefault="0084466A" w:rsidP="00DC0DCA">
      <w:pPr>
        <w:pStyle w:val="Proposal"/>
        <w:numPr>
          <w:ilvl w:val="0"/>
          <w:numId w:val="0"/>
        </w:numPr>
        <w:tabs>
          <w:tab w:val="clear" w:pos="1701"/>
        </w:tabs>
        <w:rPr>
          <w:lang w:val="en-US" w:eastAsia="zh-CN"/>
        </w:rPr>
      </w:pPr>
      <w:bookmarkStart w:id="388" w:name="_Toc498513213"/>
      <w:bookmarkStart w:id="389" w:name="_Toc498513356"/>
      <w:bookmarkStart w:id="390" w:name="_Toc498513501"/>
      <w:bookmarkStart w:id="391" w:name="_Toc498515338"/>
      <w:bookmarkEnd w:id="388"/>
      <w:bookmarkEnd w:id="389"/>
      <w:bookmarkEnd w:id="390"/>
      <w:bookmarkEnd w:id="391"/>
    </w:p>
    <w:p w14:paraId="3C857EBD" w14:textId="55F42173" w:rsidR="00D848A6" w:rsidRPr="002E2DE6" w:rsidRDefault="009C2768" w:rsidP="00D848A6">
      <w:pPr>
        <w:pStyle w:val="Proposal"/>
        <w:tabs>
          <w:tab w:val="clear" w:pos="1701"/>
          <w:tab w:val="clear" w:pos="2014"/>
        </w:tabs>
        <w:rPr>
          <w:rFonts w:cs="Arial"/>
          <w:lang w:val="en-US"/>
        </w:rPr>
      </w:pPr>
      <w:bookmarkStart w:id="392" w:name="_Toc498511852"/>
      <w:bookmarkStart w:id="393" w:name="_Toc498511872"/>
      <w:bookmarkStart w:id="394" w:name="_Toc498511910"/>
      <w:bookmarkStart w:id="395" w:name="_Toc498512385"/>
      <w:bookmarkStart w:id="396" w:name="_Toc498513214"/>
      <w:bookmarkStart w:id="397" w:name="_Toc498513357"/>
      <w:bookmarkStart w:id="398" w:name="_Toc498513502"/>
      <w:bookmarkStart w:id="399" w:name="_Toc498515339"/>
      <w:bookmarkStart w:id="400" w:name="_Toc498515534"/>
      <w:bookmarkStart w:id="401" w:name="_Toc498594871"/>
      <w:bookmarkStart w:id="402" w:name="_Toc498608593"/>
      <w:bookmarkStart w:id="403" w:name="_Toc498609199"/>
      <w:bookmarkStart w:id="404" w:name="_Toc498694613"/>
      <w:bookmarkStart w:id="405" w:name="_Toc498700179"/>
      <w:bookmarkStart w:id="406" w:name="_Toc498700240"/>
      <w:bookmarkStart w:id="407" w:name="_Toc498702091"/>
      <w:r>
        <w:rPr>
          <w:rFonts w:cs="Arial"/>
          <w:lang w:val="en-US"/>
        </w:rPr>
        <w:t xml:space="preserve">Use </w:t>
      </w:r>
      <w:r>
        <w:rPr>
          <w:rFonts w:cs="Arial"/>
          <w:lang w:val="en-US"/>
        </w:rPr>
        <w:fldChar w:fldCharType="begin"/>
      </w:r>
      <w:r>
        <w:rPr>
          <w:rFonts w:cs="Arial"/>
          <w:lang w:val="en-US"/>
        </w:rPr>
        <w:instrText xml:space="preserve"> REF _Ref498506099 \h </w:instrText>
      </w:r>
      <w:r>
        <w:rPr>
          <w:rFonts w:cs="Arial"/>
          <w:lang w:val="en-US"/>
        </w:rPr>
      </w:r>
      <w:r>
        <w:rPr>
          <w:rFonts w:cs="Arial"/>
          <w:lang w:val="en-US"/>
        </w:rPr>
        <w:fldChar w:fldCharType="separate"/>
      </w:r>
      <w:r w:rsidR="00327F47" w:rsidRPr="00DC0DCA">
        <w:rPr>
          <w:lang w:val="en-US"/>
        </w:rPr>
        <w:t xml:space="preserve">Table </w:t>
      </w:r>
      <w:r w:rsidR="00327F47">
        <w:rPr>
          <w:noProof/>
          <w:lang w:val="en-US"/>
        </w:rPr>
        <w:t>5</w:t>
      </w:r>
      <w:r>
        <w:rPr>
          <w:rFonts w:cs="Arial"/>
          <w:lang w:val="en-US"/>
        </w:rPr>
        <w:fldChar w:fldCharType="end"/>
      </w:r>
      <w:r>
        <w:rPr>
          <w:rFonts w:cs="Arial"/>
          <w:lang w:val="en-US"/>
        </w:rPr>
        <w:t xml:space="preserve"> as</w:t>
      </w:r>
      <w:r w:rsidR="00D848A6" w:rsidRPr="002E2DE6">
        <w:rPr>
          <w:rFonts w:cs="Arial"/>
          <w:lang w:val="en-US"/>
        </w:rPr>
        <w:t xml:space="preserve"> PRACH configuration table below 6 GHz.</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A86C75A" w14:textId="77777777" w:rsidR="00D848A6" w:rsidRPr="00DC0DCA" w:rsidRDefault="00D848A6" w:rsidP="004463DF">
      <w:pPr>
        <w:pStyle w:val="Heading4"/>
        <w:numPr>
          <w:ilvl w:val="0"/>
          <w:numId w:val="0"/>
        </w:numPr>
        <w:ind w:left="864" w:hanging="864"/>
        <w:rPr>
          <w:u w:val="single"/>
          <w:lang w:val="en-US"/>
        </w:rPr>
      </w:pPr>
    </w:p>
    <w:p w14:paraId="2D9B6A24" w14:textId="44ED23FE" w:rsidR="001802F4" w:rsidRDefault="001802F4" w:rsidP="001802F4">
      <w:pPr>
        <w:pStyle w:val="Heading4"/>
      </w:pPr>
      <w:r>
        <w:t>Above 6 GHz</w:t>
      </w:r>
    </w:p>
    <w:p w14:paraId="6581B5C5" w14:textId="3717BC9C" w:rsidR="004A0CEF" w:rsidRDefault="003C08C9" w:rsidP="004375D6">
      <w:pPr>
        <w:rPr>
          <w:lang w:val="en-GB" w:eastAsia="zh-CN"/>
        </w:rPr>
      </w:pPr>
      <w:r>
        <w:rPr>
          <w:lang w:val="en-GB" w:eastAsia="zh-CN"/>
        </w:rPr>
        <w:t xml:space="preserve">An analogous table for </w:t>
      </w:r>
      <w:r w:rsidR="00114DC7">
        <w:rPr>
          <w:lang w:val="en-GB" w:eastAsia="zh-CN"/>
        </w:rPr>
        <w:t xml:space="preserve">use </w:t>
      </w:r>
      <w:r>
        <w:rPr>
          <w:lang w:val="en-GB" w:eastAsia="zh-CN"/>
        </w:rPr>
        <w:t>above 6 GHz</w:t>
      </w:r>
      <w:r w:rsidR="00DD44FD">
        <w:rPr>
          <w:lang w:val="en-GB" w:eastAsia="zh-CN"/>
        </w:rPr>
        <w:t xml:space="preserve"> is provided in </w:t>
      </w:r>
      <w:r w:rsidR="009C2768">
        <w:rPr>
          <w:rFonts w:cs="Arial"/>
          <w:lang w:val="en-US"/>
        </w:rPr>
        <w:fldChar w:fldCharType="begin"/>
      </w:r>
      <w:r w:rsidR="009C2768">
        <w:rPr>
          <w:rFonts w:cs="Arial"/>
          <w:lang w:val="en-US"/>
        </w:rPr>
        <w:instrText xml:space="preserve"> REF _Ref498506100 \h </w:instrText>
      </w:r>
      <w:r w:rsidR="009C2768">
        <w:rPr>
          <w:rFonts w:cs="Arial"/>
          <w:lang w:val="en-US"/>
        </w:rPr>
      </w:r>
      <w:r w:rsidR="009C2768">
        <w:rPr>
          <w:rFonts w:cs="Arial"/>
          <w:lang w:val="en-US"/>
        </w:rPr>
        <w:fldChar w:fldCharType="separate"/>
      </w:r>
      <w:r w:rsidR="00327F47" w:rsidRPr="00DC0DCA">
        <w:rPr>
          <w:lang w:val="en-US"/>
        </w:rPr>
        <w:t xml:space="preserve">Table </w:t>
      </w:r>
      <w:r w:rsidR="00327F47">
        <w:rPr>
          <w:noProof/>
          <w:lang w:val="en-US"/>
        </w:rPr>
        <w:t>6</w:t>
      </w:r>
      <w:r w:rsidR="009C2768">
        <w:rPr>
          <w:rFonts w:cs="Arial"/>
          <w:lang w:val="en-US"/>
        </w:rPr>
        <w:fldChar w:fldCharType="end"/>
      </w:r>
      <w:r w:rsidR="009C2768">
        <w:rPr>
          <w:rFonts w:cs="Arial"/>
          <w:lang w:val="en-US"/>
        </w:rPr>
        <w:t xml:space="preserve"> (Appendix, </w:t>
      </w:r>
      <w:r w:rsidR="00816815">
        <w:rPr>
          <w:lang w:val="en-GB" w:eastAsia="zh-CN"/>
        </w:rPr>
        <w:t xml:space="preserve">Section </w:t>
      </w:r>
      <w:r w:rsidR="00816815">
        <w:rPr>
          <w:lang w:val="en-GB" w:eastAsia="zh-CN"/>
        </w:rPr>
        <w:fldChar w:fldCharType="begin"/>
      </w:r>
      <w:r w:rsidR="00816815">
        <w:rPr>
          <w:lang w:val="en-GB" w:eastAsia="zh-CN"/>
        </w:rPr>
        <w:instrText xml:space="preserve"> REF _Ref498094093 \r \h </w:instrText>
      </w:r>
      <w:r w:rsidR="00816815">
        <w:rPr>
          <w:lang w:val="en-GB" w:eastAsia="zh-CN"/>
        </w:rPr>
      </w:r>
      <w:r w:rsidR="00816815">
        <w:rPr>
          <w:lang w:val="en-GB" w:eastAsia="zh-CN"/>
        </w:rPr>
        <w:fldChar w:fldCharType="separate"/>
      </w:r>
      <w:r w:rsidR="00327F47">
        <w:rPr>
          <w:lang w:val="en-GB" w:eastAsia="zh-CN"/>
        </w:rPr>
        <w:t>5.2</w:t>
      </w:r>
      <w:r w:rsidR="00816815">
        <w:rPr>
          <w:lang w:val="en-GB" w:eastAsia="zh-CN"/>
        </w:rPr>
        <w:fldChar w:fldCharType="end"/>
      </w:r>
      <w:r w:rsidR="009C2768">
        <w:rPr>
          <w:lang w:val="en-GB" w:eastAsia="zh-CN"/>
        </w:rPr>
        <w:t>)</w:t>
      </w:r>
      <w:r w:rsidR="00DD44FD">
        <w:rPr>
          <w:lang w:val="en-GB" w:eastAsia="zh-CN"/>
        </w:rPr>
        <w:t>.</w:t>
      </w:r>
      <w:r>
        <w:rPr>
          <w:lang w:val="en-GB" w:eastAsia="zh-CN"/>
        </w:rPr>
        <w:t xml:space="preserve"> </w:t>
      </w:r>
      <w:r w:rsidR="00DD44FD">
        <w:rPr>
          <w:lang w:val="en-GB" w:eastAsia="zh-CN"/>
        </w:rPr>
        <w:t>S</w:t>
      </w:r>
      <w:r>
        <w:rPr>
          <w:lang w:val="en-GB" w:eastAsia="zh-CN"/>
        </w:rPr>
        <w:t xml:space="preserve">ince </w:t>
      </w:r>
      <w:r w:rsidR="00092F40">
        <w:rPr>
          <w:lang w:val="en-GB" w:eastAsia="zh-CN"/>
        </w:rPr>
        <w:t>P</w:t>
      </w:r>
      <w:r w:rsidR="00B45EF5">
        <w:rPr>
          <w:lang w:val="en-GB" w:eastAsia="zh-CN"/>
        </w:rPr>
        <w:t xml:space="preserve">RACH preamble </w:t>
      </w:r>
      <w:r>
        <w:rPr>
          <w:lang w:val="en-GB" w:eastAsia="zh-CN"/>
        </w:rPr>
        <w:t>formats 0–3 are not allowed</w:t>
      </w:r>
      <w:r w:rsidR="00DD44FD">
        <w:rPr>
          <w:lang w:val="en-GB" w:eastAsia="zh-CN"/>
        </w:rPr>
        <w:t xml:space="preserve"> above 6 GHz, fewer tables rows are needed.</w:t>
      </w:r>
      <w:r w:rsidR="00816815">
        <w:rPr>
          <w:lang w:val="en-GB" w:eastAsia="zh-CN"/>
        </w:rPr>
        <w:t xml:space="preserve"> Therefore, the proposed table, including rows reserved for future use, only has 128 rows. The design principle underlying the table is illustrated in </w:t>
      </w:r>
      <w:r w:rsidR="00816815">
        <w:rPr>
          <w:lang w:val="en-GB" w:eastAsia="zh-CN"/>
        </w:rPr>
        <w:fldChar w:fldCharType="begin"/>
      </w:r>
      <w:r w:rsidR="00816815">
        <w:rPr>
          <w:lang w:val="en-GB" w:eastAsia="zh-CN"/>
        </w:rPr>
        <w:instrText xml:space="preserve"> REF _Ref498093984 \h </w:instrText>
      </w:r>
      <w:r w:rsidR="00816815">
        <w:rPr>
          <w:lang w:val="en-GB" w:eastAsia="zh-CN"/>
        </w:rPr>
      </w:r>
      <w:r w:rsidR="00816815">
        <w:rPr>
          <w:lang w:val="en-GB" w:eastAsia="zh-CN"/>
        </w:rPr>
        <w:fldChar w:fldCharType="separate"/>
      </w:r>
      <w:r w:rsidR="00327F47" w:rsidRPr="00DC0DCA">
        <w:rPr>
          <w:lang w:val="en-US"/>
        </w:rPr>
        <w:t xml:space="preserve">Figure </w:t>
      </w:r>
      <w:r w:rsidR="00327F47">
        <w:rPr>
          <w:noProof/>
          <w:lang w:val="en-US"/>
        </w:rPr>
        <w:t>8</w:t>
      </w:r>
      <w:r w:rsidR="00816815">
        <w:rPr>
          <w:lang w:val="en-GB" w:eastAsia="zh-CN"/>
        </w:rPr>
        <w:fldChar w:fldCharType="end"/>
      </w:r>
      <w:r w:rsidR="00816815">
        <w:rPr>
          <w:lang w:val="en-GB" w:eastAsia="zh-CN"/>
        </w:rPr>
        <w:t xml:space="preserve">. </w:t>
      </w:r>
    </w:p>
    <w:p w14:paraId="34FE42C3" w14:textId="19541393" w:rsidR="00A314C7" w:rsidRDefault="00A314C7" w:rsidP="004375D6">
      <w:pPr>
        <w:rPr>
          <w:lang w:val="en-GB" w:eastAsia="zh-CN"/>
        </w:rPr>
      </w:pPr>
    </w:p>
    <w:p w14:paraId="7A3976BF" w14:textId="45F07FA1" w:rsidR="0084466A" w:rsidRPr="00DC0DCA" w:rsidRDefault="009C2768" w:rsidP="0084466A">
      <w:pPr>
        <w:pStyle w:val="Proposal"/>
        <w:tabs>
          <w:tab w:val="clear" w:pos="1701"/>
          <w:tab w:val="clear" w:pos="2014"/>
        </w:tabs>
        <w:rPr>
          <w:rFonts w:cs="Arial"/>
          <w:lang w:val="en-US"/>
        </w:rPr>
      </w:pPr>
      <w:bookmarkStart w:id="408" w:name="_Toc498094399"/>
      <w:bookmarkStart w:id="409" w:name="_Toc498094824"/>
      <w:bookmarkStart w:id="410" w:name="_Toc498350160"/>
      <w:bookmarkStart w:id="411" w:name="_Toc498350850"/>
      <w:bookmarkStart w:id="412" w:name="_Toc498421623"/>
      <w:bookmarkStart w:id="413" w:name="_Toc498511853"/>
      <w:bookmarkStart w:id="414" w:name="_Toc498511873"/>
      <w:bookmarkStart w:id="415" w:name="_Toc498511911"/>
      <w:bookmarkStart w:id="416" w:name="_Toc498512386"/>
      <w:bookmarkStart w:id="417" w:name="_Toc498513215"/>
      <w:bookmarkStart w:id="418" w:name="_Toc498513358"/>
      <w:bookmarkStart w:id="419" w:name="_Toc498513503"/>
      <w:bookmarkStart w:id="420" w:name="_Toc498515340"/>
      <w:bookmarkStart w:id="421" w:name="_Toc498515535"/>
      <w:bookmarkStart w:id="422" w:name="_Toc498594872"/>
      <w:bookmarkStart w:id="423" w:name="_Toc498608594"/>
      <w:bookmarkStart w:id="424" w:name="_Toc498609200"/>
      <w:bookmarkStart w:id="425" w:name="_Toc498694614"/>
      <w:bookmarkStart w:id="426" w:name="_Toc498700180"/>
      <w:bookmarkStart w:id="427" w:name="_Toc498700241"/>
      <w:bookmarkStart w:id="428" w:name="_Toc498702092"/>
      <w:r>
        <w:rPr>
          <w:rFonts w:cs="Arial"/>
          <w:lang w:val="en-US"/>
        </w:rPr>
        <w:t xml:space="preserve">Use </w:t>
      </w:r>
      <w:r>
        <w:rPr>
          <w:rFonts w:cs="Arial"/>
          <w:lang w:val="en-US"/>
        </w:rPr>
        <w:fldChar w:fldCharType="begin"/>
      </w:r>
      <w:r>
        <w:rPr>
          <w:rFonts w:cs="Arial"/>
          <w:lang w:val="en-US"/>
        </w:rPr>
        <w:instrText xml:space="preserve"> REF _Ref498506100 \h </w:instrText>
      </w:r>
      <w:r>
        <w:rPr>
          <w:rFonts w:cs="Arial"/>
          <w:lang w:val="en-US"/>
        </w:rPr>
      </w:r>
      <w:r>
        <w:rPr>
          <w:rFonts w:cs="Arial"/>
          <w:lang w:val="en-US"/>
        </w:rPr>
        <w:fldChar w:fldCharType="separate"/>
      </w:r>
      <w:r w:rsidR="00327F47" w:rsidRPr="00DC0DCA">
        <w:rPr>
          <w:lang w:val="en-US"/>
        </w:rPr>
        <w:t xml:space="preserve">Table </w:t>
      </w:r>
      <w:r w:rsidR="00327F47">
        <w:rPr>
          <w:noProof/>
          <w:lang w:val="en-US"/>
        </w:rPr>
        <w:t>6</w:t>
      </w:r>
      <w:r>
        <w:rPr>
          <w:rFonts w:cs="Arial"/>
          <w:lang w:val="en-US"/>
        </w:rPr>
        <w:fldChar w:fldCharType="end"/>
      </w:r>
      <w:r>
        <w:rPr>
          <w:rFonts w:cs="Arial"/>
          <w:lang w:val="en-US"/>
        </w:rPr>
        <w:t xml:space="preserve"> as</w:t>
      </w:r>
      <w:r w:rsidRPr="002E2DE6">
        <w:rPr>
          <w:rFonts w:cs="Arial"/>
          <w:lang w:val="en-US"/>
        </w:rPr>
        <w:t xml:space="preserve"> PRACH configuration table </w:t>
      </w:r>
      <w:r>
        <w:rPr>
          <w:rFonts w:cs="Arial"/>
          <w:lang w:val="en-US"/>
        </w:rPr>
        <w:t>above</w:t>
      </w:r>
      <w:r w:rsidRPr="002E2DE6">
        <w:rPr>
          <w:rFonts w:cs="Arial"/>
          <w:lang w:val="en-US"/>
        </w:rPr>
        <w:t xml:space="preserve"> 6 GHz</w:t>
      </w:r>
      <w:bookmarkStart w:id="429" w:name="_Toc498429272"/>
      <w:bookmarkStart w:id="430" w:name="_Toc498499386"/>
      <w:r w:rsidR="0084466A" w:rsidRPr="00DC0DCA">
        <w:rPr>
          <w:rFonts w:cs="Arial"/>
          <w:lang w:val="en-US"/>
        </w:rPr>
        <w: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5FC9F7B" w14:textId="274AF262" w:rsidR="0084466A" w:rsidRPr="00DC0DCA" w:rsidRDefault="0084466A" w:rsidP="004375D6">
      <w:pPr>
        <w:rPr>
          <w:lang w:val="en-US" w:eastAsia="zh-CN"/>
        </w:rPr>
      </w:pPr>
    </w:p>
    <w:p w14:paraId="30EB5B2A" w14:textId="0CC35F61" w:rsidR="0084466A" w:rsidRPr="00FC3254" w:rsidRDefault="0084466A" w:rsidP="0084466A">
      <w:pPr>
        <w:pStyle w:val="Heading4"/>
      </w:pPr>
      <w:r>
        <w:t xml:space="preserve">Overlap between SS blocks and </w:t>
      </w:r>
      <w:r w:rsidR="00092F40">
        <w:t>P</w:t>
      </w:r>
      <w:r>
        <w:t>RACH occasions</w:t>
      </w:r>
    </w:p>
    <w:p w14:paraId="5F01F483" w14:textId="0F35E044" w:rsidR="00FB2DA7" w:rsidRPr="00DC0DCA" w:rsidRDefault="00B45EF5" w:rsidP="004375D6">
      <w:pPr>
        <w:rPr>
          <w:lang w:val="en-US" w:eastAsia="zh-CN"/>
        </w:rPr>
      </w:pPr>
      <w:r w:rsidRPr="00DC0DCA">
        <w:rPr>
          <w:lang w:val="en-US" w:eastAsia="zh-CN"/>
        </w:rPr>
        <w:t>T</w:t>
      </w:r>
      <w:r w:rsidR="00FB2DA7" w:rsidRPr="00DC0DCA">
        <w:rPr>
          <w:lang w:val="en-US" w:eastAsia="zh-CN"/>
        </w:rPr>
        <w:t xml:space="preserve">he UE should only be allowed to transmit </w:t>
      </w:r>
      <w:r w:rsidR="00092F40" w:rsidRPr="00DC0DCA">
        <w:rPr>
          <w:lang w:val="en-US" w:eastAsia="zh-CN"/>
        </w:rPr>
        <w:t>P</w:t>
      </w:r>
      <w:r w:rsidR="00FB2DA7" w:rsidRPr="00DC0DCA">
        <w:rPr>
          <w:lang w:val="en-US" w:eastAsia="zh-CN"/>
        </w:rPr>
        <w:t xml:space="preserve">RACH preambles at time instances </w:t>
      </w:r>
      <w:r w:rsidRPr="00DC0DCA">
        <w:rPr>
          <w:lang w:val="en-US" w:eastAsia="zh-CN"/>
        </w:rPr>
        <w:t xml:space="preserve">which are </w:t>
      </w:r>
      <w:r w:rsidR="00FB2DA7" w:rsidRPr="00DC0DCA">
        <w:rPr>
          <w:lang w:val="en-US" w:eastAsia="zh-CN"/>
        </w:rPr>
        <w:t xml:space="preserve">not indicated </w:t>
      </w:r>
      <w:r w:rsidRPr="00DC0DCA">
        <w:rPr>
          <w:lang w:val="en-US" w:eastAsia="zh-CN"/>
        </w:rPr>
        <w:t xml:space="preserve">in RMSI </w:t>
      </w:r>
      <w:r w:rsidR="00FB2DA7" w:rsidRPr="00DC0DCA">
        <w:rPr>
          <w:lang w:val="en-US" w:eastAsia="zh-CN"/>
        </w:rPr>
        <w:t xml:space="preserve">as used for actually transmitted SS blocks. </w:t>
      </w:r>
      <w:r w:rsidRPr="00DC0DCA">
        <w:rPr>
          <w:lang w:val="en-US" w:eastAsia="zh-CN"/>
        </w:rPr>
        <w:t>This in order to avoid the need for full duplex in the TRP</w:t>
      </w:r>
      <w:r w:rsidR="00443B7F">
        <w:rPr>
          <w:lang w:val="en-US" w:eastAsia="zh-CN"/>
        </w:rPr>
        <w:t xml:space="preserve">. </w:t>
      </w:r>
      <w:r w:rsidR="006A00FF" w:rsidRPr="00DC0DCA">
        <w:rPr>
          <w:lang w:val="en-US" w:eastAsia="zh-CN"/>
        </w:rPr>
        <w:t>In other words, the UE should not be allow</w:t>
      </w:r>
      <w:r w:rsidR="00B97C8F" w:rsidRPr="00DC0DCA">
        <w:rPr>
          <w:lang w:val="en-US" w:eastAsia="zh-CN"/>
        </w:rPr>
        <w:t xml:space="preserve">ed to transmit a preamble if </w:t>
      </w:r>
      <w:r w:rsidR="006A00FF" w:rsidRPr="00DC0DCA">
        <w:rPr>
          <w:lang w:val="en-US" w:eastAsia="zh-CN"/>
        </w:rPr>
        <w:t>any part of it would overlap with any OFDM symbol indicated as used for an actually transmitted SS block.</w:t>
      </w:r>
    </w:p>
    <w:p w14:paraId="1093F208" w14:textId="77777777" w:rsidR="00FB2DA7" w:rsidRPr="00DC0DCA" w:rsidRDefault="00FB2DA7" w:rsidP="004375D6">
      <w:pPr>
        <w:rPr>
          <w:lang w:val="en-US" w:eastAsia="zh-CN"/>
        </w:rPr>
      </w:pPr>
    </w:p>
    <w:p w14:paraId="1A86BEE4" w14:textId="20E94348" w:rsidR="00FB2DA7" w:rsidRPr="00DC0DCA" w:rsidRDefault="003D7B81" w:rsidP="003D7B81">
      <w:pPr>
        <w:pStyle w:val="Proposal"/>
        <w:rPr>
          <w:rFonts w:cs="Arial"/>
          <w:lang w:val="en-US"/>
        </w:rPr>
      </w:pPr>
      <w:bookmarkStart w:id="431" w:name="_Toc494739040"/>
      <w:bookmarkStart w:id="432" w:name="_Toc494739090"/>
      <w:bookmarkStart w:id="433" w:name="_Toc494739121"/>
      <w:bookmarkStart w:id="434" w:name="_Toc494739159"/>
      <w:bookmarkStart w:id="435" w:name="_Toc494739232"/>
      <w:bookmarkStart w:id="436" w:name="_Toc497825986"/>
      <w:bookmarkStart w:id="437" w:name="_Toc498090843"/>
      <w:bookmarkStart w:id="438" w:name="_Toc498094400"/>
      <w:bookmarkStart w:id="439" w:name="_Toc498094825"/>
      <w:bookmarkStart w:id="440" w:name="_Toc498350161"/>
      <w:bookmarkStart w:id="441" w:name="_Toc498350851"/>
      <w:bookmarkStart w:id="442" w:name="_Toc498421624"/>
      <w:bookmarkStart w:id="443" w:name="_Toc498429273"/>
      <w:bookmarkStart w:id="444" w:name="_Toc498499387"/>
      <w:bookmarkStart w:id="445" w:name="_Toc498511854"/>
      <w:bookmarkStart w:id="446" w:name="_Toc498511874"/>
      <w:bookmarkStart w:id="447" w:name="_Toc498511912"/>
      <w:bookmarkStart w:id="448" w:name="_Toc498512387"/>
      <w:bookmarkStart w:id="449" w:name="_Toc498513216"/>
      <w:bookmarkStart w:id="450" w:name="_Toc498513359"/>
      <w:bookmarkStart w:id="451" w:name="_Toc498513504"/>
      <w:bookmarkStart w:id="452" w:name="_Toc498515341"/>
      <w:bookmarkStart w:id="453" w:name="_Toc498515536"/>
      <w:bookmarkStart w:id="454" w:name="_Toc498594873"/>
      <w:bookmarkStart w:id="455" w:name="_Toc498608595"/>
      <w:bookmarkStart w:id="456" w:name="_Toc498609201"/>
      <w:bookmarkStart w:id="457" w:name="_Toc498694615"/>
      <w:bookmarkStart w:id="458" w:name="_Toc498700181"/>
      <w:bookmarkStart w:id="459" w:name="_Toc498700242"/>
      <w:bookmarkStart w:id="460" w:name="_Toc498702093"/>
      <w:r w:rsidRPr="00DC0DCA">
        <w:rPr>
          <w:rFonts w:cs="Arial"/>
          <w:lang w:val="en-US"/>
        </w:rPr>
        <w:t xml:space="preserve">The UE should only be allowed to transmit </w:t>
      </w:r>
      <w:r w:rsidR="00092F40" w:rsidRPr="00DC0DCA">
        <w:rPr>
          <w:rFonts w:cs="Arial"/>
          <w:lang w:val="en-US"/>
        </w:rPr>
        <w:t>P</w:t>
      </w:r>
      <w:r w:rsidRPr="00DC0DCA">
        <w:rPr>
          <w:rFonts w:cs="Arial"/>
          <w:lang w:val="en-US"/>
        </w:rPr>
        <w:t xml:space="preserve">RACH preambles at time instances </w:t>
      </w:r>
      <w:r w:rsidR="00F4494E" w:rsidRPr="00DC0DCA">
        <w:rPr>
          <w:rFonts w:cs="Arial"/>
          <w:lang w:val="en-US"/>
        </w:rPr>
        <w:t xml:space="preserve">(OFDM symbols) </w:t>
      </w:r>
      <w:r w:rsidRPr="00DC0DCA">
        <w:rPr>
          <w:rFonts w:cs="Arial"/>
          <w:lang w:val="en-US"/>
        </w:rPr>
        <w:t>not indicated as used for actually transmitted SS blocks</w:t>
      </w:r>
      <w:r w:rsidR="00FB2DA7" w:rsidRPr="00DC0DCA">
        <w:rPr>
          <w:rFonts w:cs="Arial"/>
          <w:lang w:val="en-US"/>
        </w:rPr>
        <w:t>.</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2C59D7F" w14:textId="7A3890F1" w:rsidR="00FB2DA7" w:rsidRPr="00DC0DCA" w:rsidRDefault="00FB2DA7" w:rsidP="004375D6">
      <w:pPr>
        <w:rPr>
          <w:lang w:val="en-US" w:eastAsia="zh-CN"/>
        </w:rPr>
      </w:pPr>
    </w:p>
    <w:p w14:paraId="550C15D9" w14:textId="2F76F774" w:rsidR="00443B7F" w:rsidRDefault="00B97C8F" w:rsidP="004375D6">
      <w:pPr>
        <w:rPr>
          <w:lang w:val="en-US" w:eastAsia="zh-CN"/>
        </w:rPr>
      </w:pPr>
      <w:r w:rsidRPr="00DC0DCA">
        <w:rPr>
          <w:lang w:val="en-US" w:eastAsia="zh-CN"/>
        </w:rPr>
        <w:t xml:space="preserve">Since it has been agreed that </w:t>
      </w:r>
      <w:r w:rsidRPr="00DC0DCA">
        <w:rPr>
          <w:szCs w:val="20"/>
          <w:lang w:val="en-US" w:eastAsia="sv-SE"/>
        </w:rPr>
        <w:t xml:space="preserve">RAN1 should strive to minimize the impact of the time location of the SS/PBCH block to the </w:t>
      </w:r>
      <w:r w:rsidR="00092F40" w:rsidRPr="00DC0DCA">
        <w:rPr>
          <w:szCs w:val="20"/>
          <w:lang w:val="en-US" w:eastAsia="sv-SE"/>
        </w:rPr>
        <w:t>P</w:t>
      </w:r>
      <w:r w:rsidRPr="00DC0DCA">
        <w:rPr>
          <w:szCs w:val="20"/>
          <w:lang w:val="en-US" w:eastAsia="sv-SE"/>
        </w:rPr>
        <w:t>RACH configuration table design</w:t>
      </w:r>
      <w:r w:rsidR="00F74222">
        <w:rPr>
          <w:szCs w:val="20"/>
          <w:lang w:val="en-US" w:eastAsia="sv-SE"/>
        </w:rPr>
        <w:t xml:space="preserve"> </w:t>
      </w:r>
      <w:r w:rsidR="00F74222">
        <w:rPr>
          <w:lang w:val="en-GB" w:eastAsia="zh-CN"/>
        </w:rPr>
        <w:fldChar w:fldCharType="begin"/>
      </w:r>
      <w:r w:rsidR="00F74222">
        <w:rPr>
          <w:lang w:val="en-GB" w:eastAsia="zh-CN"/>
        </w:rPr>
        <w:instrText xml:space="preserve"> REF _Ref498429222 \r \h </w:instrText>
      </w:r>
      <w:r w:rsidR="00F74222">
        <w:rPr>
          <w:lang w:val="en-GB" w:eastAsia="zh-CN"/>
        </w:rPr>
      </w:r>
      <w:r w:rsidR="00F74222">
        <w:rPr>
          <w:lang w:val="en-GB" w:eastAsia="zh-CN"/>
        </w:rPr>
        <w:fldChar w:fldCharType="separate"/>
      </w:r>
      <w:r w:rsidR="00327F47">
        <w:rPr>
          <w:lang w:val="en-GB" w:eastAsia="zh-CN"/>
        </w:rPr>
        <w:t>[10]</w:t>
      </w:r>
      <w:r w:rsidR="00F74222">
        <w:rPr>
          <w:lang w:val="en-GB" w:eastAsia="zh-CN"/>
        </w:rPr>
        <w:fldChar w:fldCharType="end"/>
      </w:r>
      <w:r w:rsidRPr="00DC0DCA">
        <w:rPr>
          <w:lang w:val="en-US" w:eastAsia="zh-CN"/>
        </w:rPr>
        <w:t xml:space="preserve">, </w:t>
      </w:r>
      <w:r w:rsidR="00DC373E" w:rsidRPr="00DC0DCA">
        <w:rPr>
          <w:lang w:val="en-US" w:eastAsia="zh-CN"/>
        </w:rPr>
        <w:t>t</w:t>
      </w:r>
      <w:r w:rsidR="008368C7" w:rsidRPr="00DC0DCA">
        <w:rPr>
          <w:lang w:val="en-US" w:eastAsia="zh-CN"/>
        </w:rPr>
        <w:t xml:space="preserve">he </w:t>
      </w:r>
      <w:r w:rsidR="00F4494E" w:rsidRPr="00DC0DCA">
        <w:rPr>
          <w:lang w:val="en-US" w:eastAsia="zh-CN"/>
        </w:rPr>
        <w:t>rules for associating</w:t>
      </w:r>
      <w:r w:rsidR="008368C7" w:rsidRPr="00DC0DCA">
        <w:rPr>
          <w:lang w:val="en-US" w:eastAsia="zh-CN"/>
        </w:rPr>
        <w:t xml:space="preserve"> SS blocks </w:t>
      </w:r>
      <w:r w:rsidR="00F4494E" w:rsidRPr="00DC0DCA">
        <w:rPr>
          <w:lang w:val="en-US" w:eastAsia="zh-CN"/>
        </w:rPr>
        <w:t>with</w:t>
      </w:r>
      <w:r w:rsidR="008368C7" w:rsidRPr="00DC0DCA">
        <w:rPr>
          <w:lang w:val="en-US" w:eastAsia="zh-CN"/>
        </w:rPr>
        <w:t xml:space="preserve"> RACH occasions should</w:t>
      </w:r>
      <w:r w:rsidRPr="00DC0DCA">
        <w:rPr>
          <w:lang w:val="en-US" w:eastAsia="zh-CN"/>
        </w:rPr>
        <w:t xml:space="preserve"> for simplicity </w:t>
      </w:r>
      <w:r w:rsidR="00F4494E" w:rsidRPr="00DC0DCA">
        <w:rPr>
          <w:lang w:val="en-US" w:eastAsia="zh-CN"/>
        </w:rPr>
        <w:t xml:space="preserve">not consider </w:t>
      </w:r>
      <w:r w:rsidR="00563993" w:rsidRPr="00DC0DCA">
        <w:rPr>
          <w:lang w:val="en-US" w:eastAsia="zh-CN"/>
        </w:rPr>
        <w:t xml:space="preserve">which </w:t>
      </w:r>
      <w:r w:rsidR="00F4494E" w:rsidRPr="00DC0DCA">
        <w:rPr>
          <w:lang w:val="en-US" w:eastAsia="zh-CN"/>
        </w:rPr>
        <w:t xml:space="preserve">time instances the UE is allowed </w:t>
      </w:r>
      <w:r w:rsidR="00563993" w:rsidRPr="00DC0DCA">
        <w:rPr>
          <w:lang w:val="en-US" w:eastAsia="zh-CN"/>
        </w:rPr>
        <w:t>or not allowed to transmit on</w:t>
      </w:r>
      <w:r w:rsidR="00F4494E" w:rsidRPr="00DC0DCA">
        <w:rPr>
          <w:lang w:val="en-US" w:eastAsia="zh-CN"/>
        </w:rPr>
        <w:t>.</w:t>
      </w:r>
    </w:p>
    <w:p w14:paraId="08FA68A0" w14:textId="2F61B82B" w:rsidR="0085658A" w:rsidRDefault="0085658A">
      <w:pPr>
        <w:spacing w:after="0" w:line="240" w:lineRule="auto"/>
        <w:rPr>
          <w:lang w:val="en-US" w:eastAsia="zh-CN"/>
        </w:rPr>
      </w:pPr>
    </w:p>
    <w:p w14:paraId="06E8681C" w14:textId="77777777" w:rsidR="0085658A" w:rsidRPr="00DC0DCA" w:rsidRDefault="0085658A" w:rsidP="004375D6">
      <w:pPr>
        <w:rPr>
          <w:lang w:val="en-US" w:eastAsia="zh-CN"/>
        </w:rPr>
      </w:pPr>
    </w:p>
    <w:p w14:paraId="1CE88306" w14:textId="5176C697" w:rsidR="00E56566" w:rsidRPr="00DC0DCA" w:rsidRDefault="00E56566" w:rsidP="00E56566">
      <w:pPr>
        <w:pStyle w:val="Caption"/>
        <w:rPr>
          <w:lang w:val="en-US"/>
        </w:rPr>
      </w:pPr>
      <w:bookmarkStart w:id="461" w:name="_Ref498094455"/>
      <w:r w:rsidRPr="00DC0DCA">
        <w:rPr>
          <w:lang w:val="en-US"/>
        </w:rPr>
        <w:t xml:space="preserve">Table </w:t>
      </w:r>
      <w:r w:rsidRPr="00C55040">
        <w:fldChar w:fldCharType="begin"/>
      </w:r>
      <w:r w:rsidRPr="00DC0DCA">
        <w:rPr>
          <w:lang w:val="en-US"/>
        </w:rPr>
        <w:instrText xml:space="preserve"> SEQ Table \* ARABIC </w:instrText>
      </w:r>
      <w:r w:rsidRPr="00C55040">
        <w:fldChar w:fldCharType="separate"/>
      </w:r>
      <w:r w:rsidR="00327F47">
        <w:rPr>
          <w:noProof/>
          <w:lang w:val="en-US"/>
        </w:rPr>
        <w:t>4</w:t>
      </w:r>
      <w:r w:rsidRPr="00C55040">
        <w:fldChar w:fldCharType="end"/>
      </w:r>
      <w:bookmarkEnd w:id="461"/>
      <w:r w:rsidRPr="00DC0DCA">
        <w:rPr>
          <w:lang w:val="en-US"/>
        </w:rPr>
        <w:t xml:space="preserve">. </w:t>
      </w:r>
      <w:r w:rsidRPr="00E56566">
        <w:rPr>
          <w:lang w:val="en-GB"/>
        </w:rPr>
        <w:t xml:space="preserve">First few rows of draft </w:t>
      </w:r>
      <w:r w:rsidR="00092F40">
        <w:rPr>
          <w:lang w:val="en-GB"/>
        </w:rPr>
        <w:t>P</w:t>
      </w:r>
      <w:r w:rsidRPr="00E56566">
        <w:rPr>
          <w:lang w:val="en-GB"/>
        </w:rPr>
        <w:t>RACH configuration table for use below 6 GHz</w:t>
      </w:r>
      <w:r w:rsidR="00092F40">
        <w:rPr>
          <w:lang w:val="en-GB"/>
        </w:rPr>
        <w:t xml:space="preserve"> </w:t>
      </w:r>
      <w:r w:rsidR="003C6508">
        <w:rPr>
          <w:lang w:val="en-GB"/>
        </w:rPr>
        <w:br/>
      </w:r>
      <w:r w:rsidR="00092F40">
        <w:rPr>
          <w:lang w:val="en-GB"/>
        </w:rPr>
        <w:t xml:space="preserve">(see </w:t>
      </w:r>
      <w:r w:rsidR="00092F40">
        <w:rPr>
          <w:lang w:val="en-GB" w:eastAsia="zh-CN"/>
        </w:rPr>
        <w:t xml:space="preserve">Appendix Section </w:t>
      </w:r>
      <w:r w:rsidR="00092F40">
        <w:rPr>
          <w:lang w:val="en-GB" w:eastAsia="zh-CN"/>
        </w:rPr>
        <w:fldChar w:fldCharType="begin"/>
      </w:r>
      <w:r w:rsidR="00092F40">
        <w:rPr>
          <w:lang w:val="en-GB" w:eastAsia="zh-CN"/>
        </w:rPr>
        <w:instrText xml:space="preserve"> REF _Ref498094091 \r \h </w:instrText>
      </w:r>
      <w:r w:rsidR="00092F40">
        <w:rPr>
          <w:lang w:val="en-GB" w:eastAsia="zh-CN"/>
        </w:rPr>
      </w:r>
      <w:r w:rsidR="00092F40">
        <w:rPr>
          <w:lang w:val="en-GB" w:eastAsia="zh-CN"/>
        </w:rPr>
        <w:fldChar w:fldCharType="separate"/>
      </w:r>
      <w:r w:rsidR="00327F47">
        <w:rPr>
          <w:lang w:val="en-GB" w:eastAsia="zh-CN"/>
        </w:rPr>
        <w:t>5.1</w:t>
      </w:r>
      <w:r w:rsidR="00092F40">
        <w:rPr>
          <w:lang w:val="en-GB" w:eastAsia="zh-CN"/>
        </w:rPr>
        <w:fldChar w:fldCharType="end"/>
      </w:r>
      <w:r w:rsidR="00092F40">
        <w:rPr>
          <w:lang w:val="en-GB" w:eastAsia="zh-CN"/>
        </w:rPr>
        <w:t>, for full table)</w:t>
      </w:r>
    </w:p>
    <w:tbl>
      <w:tblPr>
        <w:tblStyle w:val="TableGrid"/>
        <w:tblW w:w="0" w:type="auto"/>
        <w:tblInd w:w="1555" w:type="dxa"/>
        <w:tblLook w:val="04A0" w:firstRow="1" w:lastRow="0" w:firstColumn="1" w:lastColumn="0" w:noHBand="0" w:noVBand="1"/>
      </w:tblPr>
      <w:tblGrid>
        <w:gridCol w:w="1559"/>
        <w:gridCol w:w="1276"/>
        <w:gridCol w:w="1559"/>
        <w:gridCol w:w="1701"/>
      </w:tblGrid>
      <w:tr w:rsidR="00E63EC3" w14:paraId="463DAABA" w14:textId="77777777" w:rsidTr="00DC0DCA">
        <w:trPr>
          <w:cantSplit/>
          <w:tblHeader/>
        </w:trPr>
        <w:tc>
          <w:tcPr>
            <w:tcW w:w="1559" w:type="dxa"/>
            <w:shd w:val="clear" w:color="auto" w:fill="D9D9D9" w:themeFill="background1" w:themeFillShade="D9"/>
          </w:tcPr>
          <w:p w14:paraId="694B5089" w14:textId="5DE5F756" w:rsidR="00E63EC3" w:rsidRDefault="00092F40" w:rsidP="00331437">
            <w:pPr>
              <w:spacing w:before="120"/>
              <w:rPr>
                <w:lang w:val="en-GB"/>
              </w:rPr>
            </w:pPr>
            <w:r>
              <w:rPr>
                <w:lang w:val="en-GB"/>
              </w:rPr>
              <w:t>P</w:t>
            </w:r>
            <w:r w:rsidR="00E63EC3">
              <w:rPr>
                <w:lang w:val="en-GB"/>
              </w:rPr>
              <w:t>RACH Configuration Index</w:t>
            </w:r>
          </w:p>
        </w:tc>
        <w:tc>
          <w:tcPr>
            <w:tcW w:w="1276" w:type="dxa"/>
            <w:shd w:val="clear" w:color="auto" w:fill="D9D9D9" w:themeFill="background1" w:themeFillShade="D9"/>
          </w:tcPr>
          <w:p w14:paraId="095D7CA1" w14:textId="77777777" w:rsidR="00E63EC3" w:rsidRDefault="00E63EC3" w:rsidP="00331437">
            <w:pPr>
              <w:spacing w:before="120"/>
              <w:rPr>
                <w:lang w:val="en-GB"/>
              </w:rPr>
            </w:pPr>
            <w:r>
              <w:rPr>
                <w:lang w:val="en-GB"/>
              </w:rPr>
              <w:t>Preamble Format</w:t>
            </w:r>
          </w:p>
        </w:tc>
        <w:tc>
          <w:tcPr>
            <w:tcW w:w="1559" w:type="dxa"/>
            <w:shd w:val="clear" w:color="auto" w:fill="D9D9D9" w:themeFill="background1" w:themeFillShade="D9"/>
          </w:tcPr>
          <w:p w14:paraId="6282D7CC" w14:textId="77777777" w:rsidR="00E63EC3" w:rsidRPr="00ED76AE" w:rsidRDefault="00E63EC3" w:rsidP="00331437">
            <w:pPr>
              <w:spacing w:before="120"/>
              <w:rPr>
                <w:vertAlign w:val="superscript"/>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xml:space="preserve"> </w:t>
            </w:r>
            <w:r>
              <w:rPr>
                <w:rFonts w:eastAsiaTheme="minorEastAsia"/>
                <w:vertAlign w:val="superscript"/>
                <w:lang w:val="en-GB"/>
              </w:rPr>
              <w:t>1)</w:t>
            </w:r>
          </w:p>
        </w:tc>
        <w:tc>
          <w:tcPr>
            <w:tcW w:w="1701" w:type="dxa"/>
            <w:tcBorders>
              <w:right w:val="single" w:sz="4" w:space="0" w:color="auto"/>
            </w:tcBorders>
            <w:shd w:val="clear" w:color="auto" w:fill="D9D9D9" w:themeFill="background1" w:themeFillShade="D9"/>
          </w:tcPr>
          <w:p w14:paraId="509D8680" w14:textId="77777777" w:rsidR="00E63EC3" w:rsidRDefault="00E63EC3" w:rsidP="00331437">
            <w:pPr>
              <w:spacing w:before="120"/>
              <w:rPr>
                <w:lang w:val="en-GB"/>
              </w:rPr>
            </w:pPr>
            <w:r>
              <w:rPr>
                <w:lang w:val="en-GB"/>
              </w:rPr>
              <w:t>Subframe number</w:t>
            </w:r>
          </w:p>
        </w:tc>
      </w:tr>
      <w:tr w:rsidR="00C93F75" w:rsidRPr="00B26B96" w14:paraId="669D250C" w14:textId="77777777" w:rsidTr="00DC0DCA">
        <w:trPr>
          <w:cantSplit/>
          <w:trHeight w:val="20"/>
        </w:trPr>
        <w:tc>
          <w:tcPr>
            <w:tcW w:w="1559" w:type="dxa"/>
          </w:tcPr>
          <w:p w14:paraId="46CB6D53" w14:textId="5A4E74E5" w:rsidR="00C93F75" w:rsidRDefault="00C93F75" w:rsidP="00C93F75">
            <w:pPr>
              <w:spacing w:before="120" w:after="0" w:line="240" w:lineRule="auto"/>
              <w:rPr>
                <w:lang w:val="en-GB"/>
              </w:rPr>
            </w:pPr>
            <w:r w:rsidRPr="009C1341">
              <w:t>0</w:t>
            </w:r>
          </w:p>
        </w:tc>
        <w:tc>
          <w:tcPr>
            <w:tcW w:w="1276" w:type="dxa"/>
          </w:tcPr>
          <w:p w14:paraId="052DD522" w14:textId="0EE764D6" w:rsidR="00C93F75" w:rsidRDefault="00C93F75" w:rsidP="00C93F75">
            <w:pPr>
              <w:spacing w:before="120" w:after="0" w:line="240" w:lineRule="auto"/>
              <w:rPr>
                <w:lang w:val="en-GB"/>
              </w:rPr>
            </w:pPr>
            <w:r w:rsidRPr="009C1341">
              <w:t>0</w:t>
            </w:r>
          </w:p>
        </w:tc>
        <w:tc>
          <w:tcPr>
            <w:tcW w:w="1559" w:type="dxa"/>
          </w:tcPr>
          <w:p w14:paraId="4A5633DF" w14:textId="5E1431F1" w:rsidR="00C93F75" w:rsidRPr="00B26B96" w:rsidRDefault="00C93F75" w:rsidP="00C93F75">
            <w:pPr>
              <w:spacing w:before="120" w:after="0" w:line="240" w:lineRule="auto"/>
              <w:rPr>
                <w:lang w:val="en-GB"/>
              </w:rPr>
            </w:pPr>
            <w:r w:rsidRPr="009C1341">
              <w:t>4</w:t>
            </w:r>
          </w:p>
        </w:tc>
        <w:tc>
          <w:tcPr>
            <w:tcW w:w="1701" w:type="dxa"/>
            <w:tcBorders>
              <w:right w:val="single" w:sz="4" w:space="0" w:color="auto"/>
            </w:tcBorders>
          </w:tcPr>
          <w:p w14:paraId="6810C687" w14:textId="19C731C4" w:rsidR="00C93F75" w:rsidRPr="00B26B96" w:rsidRDefault="00F174FB" w:rsidP="00C93F75">
            <w:pPr>
              <w:spacing w:before="120" w:after="0" w:line="240" w:lineRule="auto"/>
              <w:rPr>
                <w:lang w:val="en-GB"/>
              </w:rPr>
            </w:pPr>
            <w:r>
              <w:t>5</w:t>
            </w:r>
          </w:p>
        </w:tc>
      </w:tr>
      <w:tr w:rsidR="00C93F75" w:rsidRPr="00B26B96" w14:paraId="7898C591" w14:textId="77777777" w:rsidTr="00DC0DCA">
        <w:trPr>
          <w:cantSplit/>
          <w:trHeight w:val="20"/>
        </w:trPr>
        <w:tc>
          <w:tcPr>
            <w:tcW w:w="1559" w:type="dxa"/>
          </w:tcPr>
          <w:p w14:paraId="35A32ECD" w14:textId="09CCDC9C" w:rsidR="00C93F75" w:rsidRDefault="00C93F75" w:rsidP="00C93F75">
            <w:pPr>
              <w:spacing w:before="120" w:after="0" w:line="240" w:lineRule="auto"/>
              <w:rPr>
                <w:lang w:val="en-GB"/>
              </w:rPr>
            </w:pPr>
            <w:r w:rsidRPr="009C1341">
              <w:t>1</w:t>
            </w:r>
          </w:p>
        </w:tc>
        <w:tc>
          <w:tcPr>
            <w:tcW w:w="1276" w:type="dxa"/>
          </w:tcPr>
          <w:p w14:paraId="50474876" w14:textId="13380D30" w:rsidR="00C93F75" w:rsidRDefault="00C93F75" w:rsidP="00C93F75">
            <w:pPr>
              <w:spacing w:before="120" w:after="0" w:line="240" w:lineRule="auto"/>
              <w:rPr>
                <w:lang w:val="en-GB"/>
              </w:rPr>
            </w:pPr>
            <w:r w:rsidRPr="009C1341">
              <w:t>0</w:t>
            </w:r>
          </w:p>
        </w:tc>
        <w:tc>
          <w:tcPr>
            <w:tcW w:w="1559" w:type="dxa"/>
          </w:tcPr>
          <w:p w14:paraId="59B3B679" w14:textId="685EACF9" w:rsidR="00C93F75" w:rsidRPr="00B26B96" w:rsidRDefault="00C93F75" w:rsidP="00C93F75">
            <w:pPr>
              <w:spacing w:before="120" w:after="0" w:line="240" w:lineRule="auto"/>
              <w:rPr>
                <w:lang w:val="en-GB"/>
              </w:rPr>
            </w:pPr>
            <w:r w:rsidRPr="009C1341">
              <w:t>2</w:t>
            </w:r>
          </w:p>
        </w:tc>
        <w:tc>
          <w:tcPr>
            <w:tcW w:w="1701" w:type="dxa"/>
            <w:tcBorders>
              <w:right w:val="single" w:sz="4" w:space="0" w:color="auto"/>
            </w:tcBorders>
          </w:tcPr>
          <w:p w14:paraId="5E6C3777" w14:textId="131EB1B0" w:rsidR="00C93F75" w:rsidRPr="00B26B96" w:rsidRDefault="00C93F75" w:rsidP="00C93F75">
            <w:pPr>
              <w:spacing w:before="120" w:after="0" w:line="240" w:lineRule="auto"/>
              <w:rPr>
                <w:lang w:val="en-GB"/>
              </w:rPr>
            </w:pPr>
            <w:r w:rsidRPr="009C1341">
              <w:t>1</w:t>
            </w:r>
          </w:p>
        </w:tc>
      </w:tr>
      <w:tr w:rsidR="00C93F75" w:rsidRPr="00B26B96" w14:paraId="17B8DA8A" w14:textId="77777777" w:rsidTr="00DC0DCA">
        <w:trPr>
          <w:cantSplit/>
          <w:trHeight w:val="20"/>
        </w:trPr>
        <w:tc>
          <w:tcPr>
            <w:tcW w:w="1559" w:type="dxa"/>
          </w:tcPr>
          <w:p w14:paraId="17E036C0" w14:textId="1B936FA0" w:rsidR="00C93F75" w:rsidRDefault="00C93F75" w:rsidP="00C93F75">
            <w:pPr>
              <w:spacing w:before="120" w:after="0" w:line="240" w:lineRule="auto"/>
              <w:rPr>
                <w:lang w:val="en-GB"/>
              </w:rPr>
            </w:pPr>
            <w:r w:rsidRPr="009C1341">
              <w:t>2</w:t>
            </w:r>
          </w:p>
        </w:tc>
        <w:tc>
          <w:tcPr>
            <w:tcW w:w="1276" w:type="dxa"/>
          </w:tcPr>
          <w:p w14:paraId="0FA12CF5" w14:textId="022E19EE" w:rsidR="00C93F75" w:rsidRPr="002C1491" w:rsidRDefault="00C93F75" w:rsidP="00C93F75">
            <w:pPr>
              <w:spacing w:before="120" w:after="0" w:line="240" w:lineRule="auto"/>
              <w:rPr>
                <w:lang w:val="en-GB"/>
              </w:rPr>
            </w:pPr>
            <w:r w:rsidRPr="009C1341">
              <w:t>0</w:t>
            </w:r>
          </w:p>
        </w:tc>
        <w:tc>
          <w:tcPr>
            <w:tcW w:w="1559" w:type="dxa"/>
          </w:tcPr>
          <w:p w14:paraId="3546783D" w14:textId="3DA579E8" w:rsidR="00C93F75" w:rsidRPr="00B26B96" w:rsidRDefault="00C93F75" w:rsidP="00C93F75">
            <w:pPr>
              <w:spacing w:before="120" w:after="0" w:line="240" w:lineRule="auto"/>
              <w:rPr>
                <w:lang w:val="en-GB"/>
              </w:rPr>
            </w:pPr>
            <w:r w:rsidRPr="009C1341">
              <w:t>2</w:t>
            </w:r>
          </w:p>
        </w:tc>
        <w:tc>
          <w:tcPr>
            <w:tcW w:w="1701" w:type="dxa"/>
            <w:tcBorders>
              <w:right w:val="single" w:sz="4" w:space="0" w:color="auto"/>
            </w:tcBorders>
          </w:tcPr>
          <w:p w14:paraId="6B7F8FB4" w14:textId="104286D6" w:rsidR="00C93F75" w:rsidRPr="00B26B96" w:rsidRDefault="00C93F75" w:rsidP="00C93F75">
            <w:pPr>
              <w:spacing w:before="120" w:after="0" w:line="240" w:lineRule="auto"/>
              <w:rPr>
                <w:lang w:val="en-GB"/>
              </w:rPr>
            </w:pPr>
            <w:r w:rsidRPr="009C1341">
              <w:t>2</w:t>
            </w:r>
          </w:p>
        </w:tc>
      </w:tr>
      <w:tr w:rsidR="00C93F75" w:rsidRPr="00B26B96" w14:paraId="6D9B5002" w14:textId="77777777" w:rsidTr="00DC0DCA">
        <w:trPr>
          <w:cantSplit/>
          <w:trHeight w:val="20"/>
        </w:trPr>
        <w:tc>
          <w:tcPr>
            <w:tcW w:w="1559" w:type="dxa"/>
          </w:tcPr>
          <w:p w14:paraId="29A49436" w14:textId="633B8A25" w:rsidR="00C93F75" w:rsidRDefault="00C93F75" w:rsidP="00C93F75">
            <w:pPr>
              <w:spacing w:before="120" w:after="0" w:line="240" w:lineRule="auto"/>
              <w:rPr>
                <w:lang w:val="en-GB"/>
              </w:rPr>
            </w:pPr>
            <w:r w:rsidRPr="009C1341">
              <w:t>3</w:t>
            </w:r>
          </w:p>
        </w:tc>
        <w:tc>
          <w:tcPr>
            <w:tcW w:w="1276" w:type="dxa"/>
          </w:tcPr>
          <w:p w14:paraId="29D69850" w14:textId="7E2F9570" w:rsidR="00C93F75" w:rsidRDefault="00C93F75" w:rsidP="00C93F75">
            <w:pPr>
              <w:spacing w:before="120" w:after="0" w:line="240" w:lineRule="auto"/>
              <w:rPr>
                <w:lang w:val="en-GB"/>
              </w:rPr>
            </w:pPr>
            <w:r w:rsidRPr="009C1341">
              <w:t>0</w:t>
            </w:r>
          </w:p>
        </w:tc>
        <w:tc>
          <w:tcPr>
            <w:tcW w:w="1559" w:type="dxa"/>
          </w:tcPr>
          <w:p w14:paraId="289DED7C" w14:textId="0284EE64" w:rsidR="00C93F75" w:rsidRPr="00B26B96" w:rsidRDefault="00C93F75" w:rsidP="00C93F75">
            <w:pPr>
              <w:spacing w:before="120" w:after="0" w:line="240" w:lineRule="auto"/>
              <w:rPr>
                <w:lang w:val="en-GB"/>
              </w:rPr>
            </w:pPr>
            <w:r w:rsidRPr="009C1341">
              <w:t>2</w:t>
            </w:r>
          </w:p>
        </w:tc>
        <w:tc>
          <w:tcPr>
            <w:tcW w:w="1701" w:type="dxa"/>
            <w:tcBorders>
              <w:right w:val="single" w:sz="4" w:space="0" w:color="auto"/>
            </w:tcBorders>
          </w:tcPr>
          <w:p w14:paraId="4DAC7F45" w14:textId="40BA19D1" w:rsidR="00C93F75" w:rsidRPr="00B26B96" w:rsidRDefault="00C93F75" w:rsidP="00C93F75">
            <w:pPr>
              <w:spacing w:before="120" w:after="0" w:line="240" w:lineRule="auto"/>
              <w:rPr>
                <w:lang w:val="en-GB"/>
              </w:rPr>
            </w:pPr>
            <w:r w:rsidRPr="009C1341">
              <w:t>4</w:t>
            </w:r>
          </w:p>
        </w:tc>
      </w:tr>
      <w:tr w:rsidR="00C93F75" w:rsidRPr="00B26B96" w14:paraId="179075F3" w14:textId="77777777" w:rsidTr="00DC0DCA">
        <w:trPr>
          <w:cantSplit/>
          <w:trHeight w:val="20"/>
        </w:trPr>
        <w:tc>
          <w:tcPr>
            <w:tcW w:w="1559" w:type="dxa"/>
          </w:tcPr>
          <w:p w14:paraId="7A5943AD" w14:textId="3E7D3634" w:rsidR="00C93F75" w:rsidRDefault="00C93F75" w:rsidP="00C93F75">
            <w:pPr>
              <w:spacing w:before="120" w:after="0" w:line="240" w:lineRule="auto"/>
              <w:rPr>
                <w:lang w:val="en-GB"/>
              </w:rPr>
            </w:pPr>
            <w:r w:rsidRPr="009C1341">
              <w:t>4</w:t>
            </w:r>
          </w:p>
        </w:tc>
        <w:tc>
          <w:tcPr>
            <w:tcW w:w="1276" w:type="dxa"/>
          </w:tcPr>
          <w:p w14:paraId="4D8633DD" w14:textId="64953A1C" w:rsidR="00C93F75" w:rsidRDefault="00C93F75" w:rsidP="00C93F75">
            <w:pPr>
              <w:spacing w:before="120" w:after="0" w:line="240" w:lineRule="auto"/>
              <w:rPr>
                <w:lang w:val="en-GB"/>
              </w:rPr>
            </w:pPr>
            <w:r w:rsidRPr="009C1341">
              <w:t>0</w:t>
            </w:r>
          </w:p>
        </w:tc>
        <w:tc>
          <w:tcPr>
            <w:tcW w:w="1559" w:type="dxa"/>
          </w:tcPr>
          <w:p w14:paraId="30809468" w14:textId="4BE3407A"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4FCA1B91" w14:textId="682D6F45" w:rsidR="00C93F75" w:rsidRPr="00B26B96" w:rsidRDefault="00C93F75" w:rsidP="00C93F75">
            <w:pPr>
              <w:spacing w:before="120" w:after="0" w:line="240" w:lineRule="auto"/>
              <w:rPr>
                <w:lang w:val="en-GB"/>
              </w:rPr>
            </w:pPr>
            <w:r w:rsidRPr="009C1341">
              <w:t>1</w:t>
            </w:r>
          </w:p>
        </w:tc>
      </w:tr>
      <w:tr w:rsidR="00C93F75" w:rsidRPr="00B26B96" w14:paraId="71195144" w14:textId="77777777" w:rsidTr="00DC0DCA">
        <w:trPr>
          <w:cantSplit/>
          <w:trHeight w:val="70"/>
        </w:trPr>
        <w:tc>
          <w:tcPr>
            <w:tcW w:w="1559" w:type="dxa"/>
          </w:tcPr>
          <w:p w14:paraId="1C09B0D0" w14:textId="321299EF" w:rsidR="00C93F75" w:rsidRDefault="00C93F75" w:rsidP="00C93F75">
            <w:pPr>
              <w:spacing w:before="120" w:after="0" w:line="240" w:lineRule="auto"/>
              <w:rPr>
                <w:lang w:val="en-GB"/>
              </w:rPr>
            </w:pPr>
            <w:r w:rsidRPr="009C1341">
              <w:t>5</w:t>
            </w:r>
          </w:p>
        </w:tc>
        <w:tc>
          <w:tcPr>
            <w:tcW w:w="1276" w:type="dxa"/>
          </w:tcPr>
          <w:p w14:paraId="3AD0E49E" w14:textId="0EA846EF" w:rsidR="00C93F75" w:rsidRDefault="00C93F75" w:rsidP="00C93F75">
            <w:pPr>
              <w:spacing w:before="120" w:after="0" w:line="240" w:lineRule="auto"/>
              <w:rPr>
                <w:lang w:val="en-GB"/>
              </w:rPr>
            </w:pPr>
            <w:r w:rsidRPr="009C1341">
              <w:t>0</w:t>
            </w:r>
          </w:p>
        </w:tc>
        <w:tc>
          <w:tcPr>
            <w:tcW w:w="1559" w:type="dxa"/>
          </w:tcPr>
          <w:p w14:paraId="7ADF5F0E" w14:textId="68B601E2"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664E9E3C" w14:textId="29732ABF" w:rsidR="00C93F75" w:rsidRPr="00B26B96" w:rsidRDefault="00C93F75" w:rsidP="00C93F75">
            <w:pPr>
              <w:spacing w:before="120" w:after="0" w:line="240" w:lineRule="auto"/>
              <w:rPr>
                <w:lang w:val="en-GB"/>
              </w:rPr>
            </w:pPr>
            <w:r w:rsidRPr="009C1341">
              <w:t>2</w:t>
            </w:r>
          </w:p>
        </w:tc>
      </w:tr>
      <w:tr w:rsidR="00C93F75" w:rsidRPr="00B26B96" w14:paraId="69B69C48" w14:textId="77777777" w:rsidTr="00DC0DCA">
        <w:trPr>
          <w:cantSplit/>
          <w:trHeight w:val="70"/>
        </w:trPr>
        <w:tc>
          <w:tcPr>
            <w:tcW w:w="1559" w:type="dxa"/>
          </w:tcPr>
          <w:p w14:paraId="734F8600" w14:textId="423BAD97" w:rsidR="00C93F75" w:rsidRDefault="00C93F75" w:rsidP="00C93F75">
            <w:pPr>
              <w:spacing w:before="120" w:after="0" w:line="240" w:lineRule="auto"/>
              <w:rPr>
                <w:lang w:val="en-GB"/>
              </w:rPr>
            </w:pPr>
            <w:r w:rsidRPr="009C1341">
              <w:t>6</w:t>
            </w:r>
          </w:p>
        </w:tc>
        <w:tc>
          <w:tcPr>
            <w:tcW w:w="1276" w:type="dxa"/>
          </w:tcPr>
          <w:p w14:paraId="4CD4A835" w14:textId="067F4949" w:rsidR="00C93F75" w:rsidRDefault="00C93F75" w:rsidP="00C93F75">
            <w:pPr>
              <w:spacing w:before="120" w:after="0" w:line="240" w:lineRule="auto"/>
              <w:rPr>
                <w:lang w:val="en-GB"/>
              </w:rPr>
            </w:pPr>
            <w:r w:rsidRPr="009C1341">
              <w:t>0</w:t>
            </w:r>
          </w:p>
        </w:tc>
        <w:tc>
          <w:tcPr>
            <w:tcW w:w="1559" w:type="dxa"/>
          </w:tcPr>
          <w:p w14:paraId="1545DCFD" w14:textId="5C2B1750"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343B8052" w14:textId="7C2A2ED3" w:rsidR="00C93F75" w:rsidRPr="00B26B96" w:rsidRDefault="00C93F75" w:rsidP="00C93F75">
            <w:pPr>
              <w:spacing w:before="120" w:after="0" w:line="240" w:lineRule="auto"/>
              <w:rPr>
                <w:lang w:val="en-GB"/>
              </w:rPr>
            </w:pPr>
            <w:r w:rsidRPr="009C1341">
              <w:t>4</w:t>
            </w:r>
          </w:p>
        </w:tc>
      </w:tr>
      <w:tr w:rsidR="00C93F75" w:rsidRPr="00B26B96" w14:paraId="3CE4103A" w14:textId="77777777" w:rsidTr="00DC0DCA">
        <w:trPr>
          <w:cantSplit/>
          <w:trHeight w:val="70"/>
        </w:trPr>
        <w:tc>
          <w:tcPr>
            <w:tcW w:w="1559" w:type="dxa"/>
          </w:tcPr>
          <w:p w14:paraId="1D9675D6" w14:textId="795361E4" w:rsidR="00C93F75" w:rsidRDefault="00C93F75" w:rsidP="00C93F75">
            <w:pPr>
              <w:spacing w:before="120" w:after="0" w:line="240" w:lineRule="auto"/>
              <w:rPr>
                <w:lang w:val="en-GB"/>
              </w:rPr>
            </w:pPr>
            <w:r w:rsidRPr="009C1341">
              <w:t>7</w:t>
            </w:r>
          </w:p>
        </w:tc>
        <w:tc>
          <w:tcPr>
            <w:tcW w:w="1276" w:type="dxa"/>
          </w:tcPr>
          <w:p w14:paraId="30335A00" w14:textId="0EDF50CE" w:rsidR="00C93F75" w:rsidRDefault="00C93F75" w:rsidP="00C93F75">
            <w:pPr>
              <w:spacing w:before="120" w:after="0" w:line="240" w:lineRule="auto"/>
              <w:rPr>
                <w:lang w:val="en-GB"/>
              </w:rPr>
            </w:pPr>
            <w:r w:rsidRPr="009C1341">
              <w:t>0</w:t>
            </w:r>
          </w:p>
        </w:tc>
        <w:tc>
          <w:tcPr>
            <w:tcW w:w="1559" w:type="dxa"/>
          </w:tcPr>
          <w:p w14:paraId="3D1081E0" w14:textId="282BB4BF"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3D5339FA" w14:textId="2FC1C8EC" w:rsidR="00C93F75" w:rsidRPr="00B26B96" w:rsidRDefault="00C93F75" w:rsidP="00C93F75">
            <w:pPr>
              <w:spacing w:before="120" w:after="0" w:line="240" w:lineRule="auto"/>
              <w:rPr>
                <w:lang w:val="en-GB"/>
              </w:rPr>
            </w:pPr>
            <w:r w:rsidRPr="009C1341">
              <w:t>1,6</w:t>
            </w:r>
          </w:p>
        </w:tc>
      </w:tr>
      <w:tr w:rsidR="00C93F75" w:rsidRPr="00B26B96" w14:paraId="52CE2845" w14:textId="77777777" w:rsidTr="00DC0DCA">
        <w:trPr>
          <w:cantSplit/>
          <w:trHeight w:val="70"/>
        </w:trPr>
        <w:tc>
          <w:tcPr>
            <w:tcW w:w="1559" w:type="dxa"/>
          </w:tcPr>
          <w:p w14:paraId="144F43D6" w14:textId="3845CECA" w:rsidR="00C93F75" w:rsidRDefault="00C93F75" w:rsidP="00C93F75">
            <w:pPr>
              <w:spacing w:before="120" w:after="0" w:line="240" w:lineRule="auto"/>
              <w:rPr>
                <w:lang w:val="en-GB"/>
              </w:rPr>
            </w:pPr>
            <w:r w:rsidRPr="009C1341">
              <w:t>8</w:t>
            </w:r>
          </w:p>
        </w:tc>
        <w:tc>
          <w:tcPr>
            <w:tcW w:w="1276" w:type="dxa"/>
          </w:tcPr>
          <w:p w14:paraId="3FEA1626" w14:textId="691AF90A" w:rsidR="00C93F75" w:rsidRDefault="00C93F75" w:rsidP="00C93F75">
            <w:pPr>
              <w:spacing w:before="120" w:after="0" w:line="240" w:lineRule="auto"/>
              <w:rPr>
                <w:lang w:val="en-GB"/>
              </w:rPr>
            </w:pPr>
            <w:r w:rsidRPr="009C1341">
              <w:t>0</w:t>
            </w:r>
          </w:p>
        </w:tc>
        <w:tc>
          <w:tcPr>
            <w:tcW w:w="1559" w:type="dxa"/>
          </w:tcPr>
          <w:p w14:paraId="12608C7E" w14:textId="4AD0F6C8"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1CFA8BB4" w14:textId="4D98440D" w:rsidR="00C93F75" w:rsidRPr="00B26B96" w:rsidRDefault="00C93F75" w:rsidP="00C93F75">
            <w:pPr>
              <w:spacing w:before="120" w:after="0" w:line="240" w:lineRule="auto"/>
              <w:rPr>
                <w:lang w:val="en-GB"/>
              </w:rPr>
            </w:pPr>
            <w:r w:rsidRPr="009C1341">
              <w:t>2,7</w:t>
            </w:r>
          </w:p>
        </w:tc>
      </w:tr>
      <w:tr w:rsidR="00C93F75" w:rsidRPr="00B26B96" w14:paraId="0A290E19" w14:textId="77777777" w:rsidTr="00DC0DCA">
        <w:trPr>
          <w:cantSplit/>
          <w:trHeight w:val="70"/>
        </w:trPr>
        <w:tc>
          <w:tcPr>
            <w:tcW w:w="1559" w:type="dxa"/>
          </w:tcPr>
          <w:p w14:paraId="49EBBB87" w14:textId="6577880D" w:rsidR="00C93F75" w:rsidRDefault="00C93F75" w:rsidP="00C93F75">
            <w:pPr>
              <w:spacing w:before="120" w:after="0" w:line="240" w:lineRule="auto"/>
              <w:rPr>
                <w:lang w:val="en-GB"/>
              </w:rPr>
            </w:pPr>
            <w:r w:rsidRPr="009C1341">
              <w:t>9</w:t>
            </w:r>
          </w:p>
        </w:tc>
        <w:tc>
          <w:tcPr>
            <w:tcW w:w="1276" w:type="dxa"/>
          </w:tcPr>
          <w:p w14:paraId="7386096D" w14:textId="35AB590D" w:rsidR="00C93F75" w:rsidRDefault="00C93F75" w:rsidP="00C93F75">
            <w:pPr>
              <w:spacing w:before="120" w:after="0" w:line="240" w:lineRule="auto"/>
              <w:rPr>
                <w:lang w:val="en-GB"/>
              </w:rPr>
            </w:pPr>
            <w:r w:rsidRPr="009C1341">
              <w:t>0</w:t>
            </w:r>
          </w:p>
        </w:tc>
        <w:tc>
          <w:tcPr>
            <w:tcW w:w="1559" w:type="dxa"/>
          </w:tcPr>
          <w:p w14:paraId="78247D33" w14:textId="09842B02"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2AE40F3B" w14:textId="2E7292B1" w:rsidR="00C93F75" w:rsidRPr="00B26B96" w:rsidRDefault="00C93F75" w:rsidP="00C93F75">
            <w:pPr>
              <w:spacing w:before="120" w:after="0" w:line="240" w:lineRule="auto"/>
              <w:rPr>
                <w:lang w:val="en-GB"/>
              </w:rPr>
            </w:pPr>
            <w:r w:rsidRPr="009C1341">
              <w:t>4,9</w:t>
            </w:r>
          </w:p>
        </w:tc>
      </w:tr>
      <w:tr w:rsidR="00C93F75" w:rsidRPr="00B26B96" w14:paraId="336C9581" w14:textId="77777777" w:rsidTr="00DC0DCA">
        <w:trPr>
          <w:cantSplit/>
          <w:trHeight w:val="70"/>
        </w:trPr>
        <w:tc>
          <w:tcPr>
            <w:tcW w:w="1559" w:type="dxa"/>
          </w:tcPr>
          <w:p w14:paraId="640E8961" w14:textId="7C725528" w:rsidR="00C93F75" w:rsidRDefault="00C93F75" w:rsidP="00C93F75">
            <w:pPr>
              <w:spacing w:before="120" w:after="0" w:line="240" w:lineRule="auto"/>
              <w:rPr>
                <w:lang w:val="en-GB"/>
              </w:rPr>
            </w:pPr>
            <w:r w:rsidRPr="009C1341">
              <w:t>10</w:t>
            </w:r>
          </w:p>
        </w:tc>
        <w:tc>
          <w:tcPr>
            <w:tcW w:w="1276" w:type="dxa"/>
          </w:tcPr>
          <w:p w14:paraId="1CB94633" w14:textId="4939DCF6" w:rsidR="00C93F75" w:rsidRDefault="00C93F75" w:rsidP="00C93F75">
            <w:pPr>
              <w:spacing w:before="120" w:after="0" w:line="240" w:lineRule="auto"/>
              <w:rPr>
                <w:lang w:val="en-GB"/>
              </w:rPr>
            </w:pPr>
            <w:r w:rsidRPr="009C1341">
              <w:t>0</w:t>
            </w:r>
          </w:p>
        </w:tc>
        <w:tc>
          <w:tcPr>
            <w:tcW w:w="1559" w:type="dxa"/>
          </w:tcPr>
          <w:p w14:paraId="0AC6E4F4" w14:textId="4BDEA5E7"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0B4A10A1" w14:textId="378F7545" w:rsidR="00C93F75" w:rsidRPr="00B26B96" w:rsidRDefault="00C93F75" w:rsidP="00C93F75">
            <w:pPr>
              <w:spacing w:before="120" w:after="0" w:line="240" w:lineRule="auto"/>
              <w:rPr>
                <w:lang w:val="en-GB"/>
              </w:rPr>
            </w:pPr>
            <w:r w:rsidRPr="009C1341">
              <w:t>1,4,7</w:t>
            </w:r>
          </w:p>
        </w:tc>
      </w:tr>
      <w:tr w:rsidR="00C93F75" w:rsidRPr="00B26B96" w14:paraId="552593AD" w14:textId="77777777" w:rsidTr="00DC0DCA">
        <w:trPr>
          <w:cantSplit/>
          <w:trHeight w:val="70"/>
        </w:trPr>
        <w:tc>
          <w:tcPr>
            <w:tcW w:w="1559" w:type="dxa"/>
          </w:tcPr>
          <w:p w14:paraId="67B0455C" w14:textId="1592B68E" w:rsidR="00C93F75" w:rsidRDefault="00C93F75" w:rsidP="00C93F75">
            <w:pPr>
              <w:spacing w:before="120" w:after="0" w:line="240" w:lineRule="auto"/>
              <w:rPr>
                <w:lang w:val="en-GB"/>
              </w:rPr>
            </w:pPr>
            <w:r w:rsidRPr="009C1341">
              <w:t>11</w:t>
            </w:r>
          </w:p>
        </w:tc>
        <w:tc>
          <w:tcPr>
            <w:tcW w:w="1276" w:type="dxa"/>
          </w:tcPr>
          <w:p w14:paraId="7061CFE8" w14:textId="38721AF0" w:rsidR="00C93F75" w:rsidRDefault="00C93F75" w:rsidP="00C93F75">
            <w:pPr>
              <w:spacing w:before="120" w:after="0" w:line="240" w:lineRule="auto"/>
              <w:rPr>
                <w:lang w:val="en-GB"/>
              </w:rPr>
            </w:pPr>
            <w:r w:rsidRPr="009C1341">
              <w:t>0</w:t>
            </w:r>
          </w:p>
        </w:tc>
        <w:tc>
          <w:tcPr>
            <w:tcW w:w="1559" w:type="dxa"/>
          </w:tcPr>
          <w:p w14:paraId="7371F04A" w14:textId="0C802941" w:rsidR="00C93F75" w:rsidRPr="00B26B96" w:rsidRDefault="00C93F75" w:rsidP="00C93F75">
            <w:pPr>
              <w:spacing w:before="120" w:after="0" w:line="240" w:lineRule="auto"/>
              <w:rPr>
                <w:lang w:val="en-GB"/>
              </w:rPr>
            </w:pPr>
            <w:r w:rsidRPr="009C1341">
              <w:t>1</w:t>
            </w:r>
          </w:p>
        </w:tc>
        <w:tc>
          <w:tcPr>
            <w:tcW w:w="1701" w:type="dxa"/>
            <w:tcBorders>
              <w:right w:val="single" w:sz="4" w:space="0" w:color="auto"/>
            </w:tcBorders>
          </w:tcPr>
          <w:p w14:paraId="751C2E35" w14:textId="2BBB61B4" w:rsidR="00C93F75" w:rsidRPr="00B26B96" w:rsidRDefault="00C93F75" w:rsidP="00C93F75">
            <w:pPr>
              <w:spacing w:before="120" w:after="0" w:line="240" w:lineRule="auto"/>
              <w:rPr>
                <w:lang w:val="en-GB"/>
              </w:rPr>
            </w:pPr>
            <w:r w:rsidRPr="009C1341">
              <w:t>2,5,8</w:t>
            </w:r>
          </w:p>
        </w:tc>
      </w:tr>
      <w:tr w:rsidR="00C93F75" w14:paraId="3BE6A056" w14:textId="77777777" w:rsidTr="00DC0DCA">
        <w:trPr>
          <w:cantSplit/>
          <w:trHeight w:val="70"/>
        </w:trPr>
        <w:tc>
          <w:tcPr>
            <w:tcW w:w="1559" w:type="dxa"/>
          </w:tcPr>
          <w:p w14:paraId="1D9F2765" w14:textId="4EA00DFB" w:rsidR="00C93F75" w:rsidRDefault="00C93F75" w:rsidP="00C93F75">
            <w:pPr>
              <w:spacing w:before="120" w:after="0" w:line="240" w:lineRule="auto"/>
              <w:rPr>
                <w:lang w:val="en-GB"/>
              </w:rPr>
            </w:pPr>
            <w:r w:rsidRPr="009C1341">
              <w:t>12</w:t>
            </w:r>
          </w:p>
        </w:tc>
        <w:tc>
          <w:tcPr>
            <w:tcW w:w="1276" w:type="dxa"/>
          </w:tcPr>
          <w:p w14:paraId="7DB71578" w14:textId="6D453CFC" w:rsidR="00C93F75" w:rsidRDefault="00C93F75" w:rsidP="00C93F75">
            <w:pPr>
              <w:spacing w:before="120" w:after="0" w:line="240" w:lineRule="auto"/>
              <w:rPr>
                <w:lang w:val="en-GB"/>
              </w:rPr>
            </w:pPr>
            <w:r w:rsidRPr="009C1341">
              <w:t>0</w:t>
            </w:r>
          </w:p>
        </w:tc>
        <w:tc>
          <w:tcPr>
            <w:tcW w:w="1559" w:type="dxa"/>
          </w:tcPr>
          <w:p w14:paraId="73BF9D3E" w14:textId="1441717B" w:rsidR="00C93F75" w:rsidRDefault="00C93F75" w:rsidP="00C93F75">
            <w:pPr>
              <w:spacing w:before="120" w:after="0" w:line="240" w:lineRule="auto"/>
              <w:rPr>
                <w:lang w:val="en-GB"/>
              </w:rPr>
            </w:pPr>
            <w:r w:rsidRPr="009C1341">
              <w:t>1</w:t>
            </w:r>
          </w:p>
        </w:tc>
        <w:tc>
          <w:tcPr>
            <w:tcW w:w="1701" w:type="dxa"/>
            <w:tcBorders>
              <w:right w:val="single" w:sz="4" w:space="0" w:color="auto"/>
            </w:tcBorders>
          </w:tcPr>
          <w:p w14:paraId="19004F15" w14:textId="2DAB3EBF" w:rsidR="00C93F75" w:rsidRDefault="00C93F75" w:rsidP="00C93F75">
            <w:pPr>
              <w:spacing w:before="120" w:after="0" w:line="240" w:lineRule="auto"/>
              <w:rPr>
                <w:lang w:val="en-GB"/>
              </w:rPr>
            </w:pPr>
            <w:r w:rsidRPr="009C1341">
              <w:t>0,1,2,3,4,</w:t>
            </w:r>
            <w:r>
              <w:br/>
            </w:r>
            <w:r w:rsidRPr="009C1341">
              <w:t>5,6,7,8,9</w:t>
            </w:r>
          </w:p>
        </w:tc>
      </w:tr>
      <w:tr w:rsidR="00C93F75" w14:paraId="11E9CE7C" w14:textId="77777777" w:rsidTr="00DC0DCA">
        <w:trPr>
          <w:cantSplit/>
          <w:trHeight w:val="70"/>
        </w:trPr>
        <w:tc>
          <w:tcPr>
            <w:tcW w:w="1559" w:type="dxa"/>
          </w:tcPr>
          <w:p w14:paraId="19A1D691" w14:textId="1D92EEAB" w:rsidR="00C93F75" w:rsidRDefault="00C93F75" w:rsidP="00C93F75">
            <w:pPr>
              <w:spacing w:before="120" w:after="0" w:line="240" w:lineRule="auto"/>
              <w:rPr>
                <w:lang w:val="en-GB"/>
              </w:rPr>
            </w:pPr>
            <w:r w:rsidRPr="009C1341">
              <w:t>13</w:t>
            </w:r>
          </w:p>
        </w:tc>
        <w:tc>
          <w:tcPr>
            <w:tcW w:w="1276" w:type="dxa"/>
          </w:tcPr>
          <w:p w14:paraId="70B12B8D" w14:textId="28DAE253" w:rsidR="00C93F75" w:rsidRDefault="00C93F75" w:rsidP="00C93F75">
            <w:pPr>
              <w:spacing w:before="120" w:after="0" w:line="240" w:lineRule="auto"/>
              <w:rPr>
                <w:lang w:val="en-GB"/>
              </w:rPr>
            </w:pPr>
            <w:r w:rsidRPr="009C1341">
              <w:t>1</w:t>
            </w:r>
          </w:p>
        </w:tc>
        <w:tc>
          <w:tcPr>
            <w:tcW w:w="1559" w:type="dxa"/>
          </w:tcPr>
          <w:p w14:paraId="57E0A6E0" w14:textId="70295993" w:rsidR="00C93F75" w:rsidRDefault="00C93F75" w:rsidP="00C93F75">
            <w:pPr>
              <w:spacing w:before="120" w:after="0" w:line="240" w:lineRule="auto"/>
              <w:rPr>
                <w:lang w:val="en-GB"/>
              </w:rPr>
            </w:pPr>
            <w:r w:rsidRPr="009C1341">
              <w:t>4</w:t>
            </w:r>
          </w:p>
        </w:tc>
        <w:tc>
          <w:tcPr>
            <w:tcW w:w="1701" w:type="dxa"/>
            <w:tcBorders>
              <w:right w:val="single" w:sz="4" w:space="0" w:color="auto"/>
            </w:tcBorders>
          </w:tcPr>
          <w:p w14:paraId="606EB385" w14:textId="256D1694" w:rsidR="00C93F75" w:rsidRDefault="00F174FB" w:rsidP="00C93F75">
            <w:pPr>
              <w:spacing w:before="120" w:after="0" w:line="240" w:lineRule="auto"/>
              <w:rPr>
                <w:lang w:val="en-GB"/>
              </w:rPr>
            </w:pPr>
            <w:r>
              <w:t>5</w:t>
            </w:r>
          </w:p>
        </w:tc>
      </w:tr>
      <w:tr w:rsidR="00C93F75" w14:paraId="108CA2C0" w14:textId="77777777" w:rsidTr="00DC0DCA">
        <w:trPr>
          <w:cantSplit/>
          <w:trHeight w:val="70"/>
        </w:trPr>
        <w:tc>
          <w:tcPr>
            <w:tcW w:w="1559" w:type="dxa"/>
          </w:tcPr>
          <w:p w14:paraId="51A3245E" w14:textId="6507F352" w:rsidR="00C93F75" w:rsidRDefault="00C93F75" w:rsidP="00C93F75">
            <w:pPr>
              <w:spacing w:before="120" w:after="0" w:line="240" w:lineRule="auto"/>
              <w:rPr>
                <w:lang w:val="en-GB"/>
              </w:rPr>
            </w:pPr>
            <w:r w:rsidRPr="009C1341">
              <w:t>14</w:t>
            </w:r>
          </w:p>
        </w:tc>
        <w:tc>
          <w:tcPr>
            <w:tcW w:w="1276" w:type="dxa"/>
          </w:tcPr>
          <w:p w14:paraId="7AB70243" w14:textId="7D0E7C88" w:rsidR="00C93F75" w:rsidRDefault="00C93F75" w:rsidP="00C93F75">
            <w:pPr>
              <w:spacing w:before="120" w:after="0" w:line="240" w:lineRule="auto"/>
              <w:rPr>
                <w:lang w:val="en-GB"/>
              </w:rPr>
            </w:pPr>
            <w:r w:rsidRPr="009C1341">
              <w:t>1</w:t>
            </w:r>
          </w:p>
        </w:tc>
        <w:tc>
          <w:tcPr>
            <w:tcW w:w="1559" w:type="dxa"/>
          </w:tcPr>
          <w:p w14:paraId="59DEB58E" w14:textId="2FCC7541" w:rsidR="00C93F75" w:rsidRDefault="00C93F75" w:rsidP="00C93F75">
            <w:pPr>
              <w:spacing w:before="120" w:after="0" w:line="240" w:lineRule="auto"/>
              <w:rPr>
                <w:lang w:val="en-GB"/>
              </w:rPr>
            </w:pPr>
            <w:r w:rsidRPr="009C1341">
              <w:t>2</w:t>
            </w:r>
          </w:p>
        </w:tc>
        <w:tc>
          <w:tcPr>
            <w:tcW w:w="1701" w:type="dxa"/>
            <w:tcBorders>
              <w:right w:val="single" w:sz="4" w:space="0" w:color="auto"/>
            </w:tcBorders>
          </w:tcPr>
          <w:p w14:paraId="4FE7F41B" w14:textId="51BAFE3A" w:rsidR="00C93F75" w:rsidRDefault="00C93F75" w:rsidP="00C93F75">
            <w:pPr>
              <w:spacing w:before="120" w:after="0" w:line="240" w:lineRule="auto"/>
              <w:rPr>
                <w:lang w:val="en-GB"/>
              </w:rPr>
            </w:pPr>
            <w:r w:rsidRPr="009C1341">
              <w:t>1</w:t>
            </w:r>
          </w:p>
        </w:tc>
      </w:tr>
      <w:tr w:rsidR="00E63EC3" w14:paraId="3934C402" w14:textId="77777777" w:rsidTr="00DC0DCA">
        <w:trPr>
          <w:cantSplit/>
          <w:trHeight w:val="70"/>
        </w:trPr>
        <w:tc>
          <w:tcPr>
            <w:tcW w:w="1559" w:type="dxa"/>
          </w:tcPr>
          <w:p w14:paraId="0711A833" w14:textId="14D41F1C" w:rsidR="00E63EC3" w:rsidRPr="004D7225" w:rsidRDefault="00E63EC3" w:rsidP="00331437">
            <w:pPr>
              <w:spacing w:before="120" w:after="0" w:line="240" w:lineRule="auto"/>
            </w:pPr>
            <m:oMathPara>
              <m:oMath>
                <m:r>
                  <w:rPr>
                    <w:rFonts w:ascii="Cambria Math" w:hAnsi="Cambria Math"/>
                  </w:rPr>
                  <m:t>⋮</m:t>
                </m:r>
              </m:oMath>
            </m:oMathPara>
          </w:p>
        </w:tc>
        <w:tc>
          <w:tcPr>
            <w:tcW w:w="1276" w:type="dxa"/>
          </w:tcPr>
          <w:p w14:paraId="4B6E5A3C" w14:textId="0A850529" w:rsidR="00E63EC3" w:rsidRPr="004D7225" w:rsidRDefault="00E63EC3" w:rsidP="00331437">
            <w:pPr>
              <w:spacing w:before="120" w:after="0" w:line="240" w:lineRule="auto"/>
            </w:pPr>
            <m:oMathPara>
              <m:oMath>
                <m:r>
                  <w:rPr>
                    <w:rFonts w:ascii="Cambria Math" w:hAnsi="Cambria Math"/>
                  </w:rPr>
                  <m:t>⋮</m:t>
                </m:r>
              </m:oMath>
            </m:oMathPara>
          </w:p>
        </w:tc>
        <w:tc>
          <w:tcPr>
            <w:tcW w:w="1559" w:type="dxa"/>
          </w:tcPr>
          <w:p w14:paraId="638881FE" w14:textId="2B8CEA46" w:rsidR="00E63EC3" w:rsidRPr="004D7225" w:rsidRDefault="00E63EC3" w:rsidP="00331437">
            <w:pPr>
              <w:spacing w:before="120" w:after="0" w:line="240" w:lineRule="auto"/>
            </w:pPr>
            <m:oMathPara>
              <m:oMath>
                <m:r>
                  <w:rPr>
                    <w:rFonts w:ascii="Cambria Math" w:hAnsi="Cambria Math"/>
                  </w:rPr>
                  <m:t>⋮</m:t>
                </m:r>
              </m:oMath>
            </m:oMathPara>
          </w:p>
        </w:tc>
        <w:tc>
          <w:tcPr>
            <w:tcW w:w="1701" w:type="dxa"/>
            <w:tcBorders>
              <w:right w:val="single" w:sz="4" w:space="0" w:color="auto"/>
            </w:tcBorders>
          </w:tcPr>
          <w:p w14:paraId="06EFD115" w14:textId="5FA1096C" w:rsidR="00E63EC3" w:rsidRPr="004D7225" w:rsidRDefault="00E63EC3" w:rsidP="00331437">
            <w:pPr>
              <w:spacing w:before="120" w:after="0" w:line="240" w:lineRule="auto"/>
            </w:pPr>
            <m:oMathPara>
              <m:oMath>
                <m:r>
                  <w:rPr>
                    <w:rFonts w:ascii="Cambria Math" w:hAnsi="Cambria Math"/>
                  </w:rPr>
                  <m:t>⋮</m:t>
                </m:r>
              </m:oMath>
            </m:oMathPara>
          </w:p>
        </w:tc>
      </w:tr>
    </w:tbl>
    <w:p w14:paraId="42E6C07D" w14:textId="77777777" w:rsidR="00B83CFF" w:rsidRPr="00ED76AE" w:rsidRDefault="00B83CFF" w:rsidP="00072A82">
      <w:pPr>
        <w:jc w:val="center"/>
        <w:rPr>
          <w:lang w:val="en-GB"/>
        </w:rPr>
      </w:pPr>
      <w:r>
        <w:rPr>
          <w:rFonts w:eastAsiaTheme="minorEastAsia"/>
          <w:vertAlign w:val="superscript"/>
          <w:lang w:val="en-GB"/>
        </w:rPr>
        <w:t>1)</w:t>
      </w:r>
      <w:r>
        <w:rPr>
          <w:rFonts w:eastAsiaTheme="minorEastAsia"/>
          <w:lang w:val="en-GB"/>
        </w:rPr>
        <w:t xml:space="preserve"> </w:t>
      </w:r>
      <w:r w:rsidRPr="00ED76AE">
        <w:rPr>
          <w:rFonts w:eastAsiaTheme="minorEastAsia"/>
          <w:lang w:val="en-GB"/>
        </w:rPr>
        <w:t xml:space="preserve">PRACH allowed in system frame number </w:t>
      </w:r>
      <m:oMath>
        <m:r>
          <w:rPr>
            <w:rFonts w:ascii="Cambria Math" w:eastAsiaTheme="minorEastAsia" w:hAnsi="Cambria Math"/>
            <w:lang w:val="en-GB"/>
          </w:rPr>
          <m:t>n</m:t>
        </m:r>
      </m:oMath>
      <w:r w:rsidRPr="00ED76AE">
        <w:rPr>
          <w:rFonts w:eastAsiaTheme="minorEastAsia"/>
          <w:lang w:val="en-GB"/>
        </w:rPr>
        <w:t xml:space="preserve"> where mod(</w:t>
      </w:r>
      <m:oMath>
        <m:r>
          <w:rPr>
            <w:rFonts w:ascii="Cambria Math" w:eastAsiaTheme="minorEastAsia" w:hAnsi="Cambria Math"/>
            <w:lang w:val="en-GB"/>
          </w:rPr>
          <m:t>n</m:t>
        </m:r>
      </m:oMath>
      <w:r w:rsidRPr="00ED76AE">
        <w:rPr>
          <w:rFonts w:eastAsiaTheme="minorEastAsia"/>
          <w:lang w:val="en-GB"/>
        </w:rPr>
        <w:t>,</w:t>
      </w:r>
      <w:r>
        <w:rPr>
          <w:rFonts w:eastAsiaTheme="minorEastAsia"/>
          <w:lang w:val="en-GB"/>
        </w:rPr>
        <w:t xml:space="preserve"> </w:t>
      </w:r>
      <m:oMath>
        <m:sSub>
          <m:sSubPr>
            <m:ctrlPr>
              <w:rPr>
                <w:rFonts w:ascii="Cambria Math" w:hAnsi="Cambria Math"/>
                <w:i/>
                <w:lang w:val="en-GB" w:eastAsia="sv-SE"/>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w:t>
      </w:r>
      <w:r w:rsidRPr="00ED76AE">
        <w:rPr>
          <w:rFonts w:eastAsiaTheme="minorEastAsia"/>
          <w:lang w:val="en-GB"/>
        </w:rPr>
        <w:t xml:space="preserve"> 0</w:t>
      </w:r>
      <w:r>
        <w:rPr>
          <w:rFonts w:eastAsiaTheme="minorEastAsia"/>
          <w:lang w:val="en-GB"/>
        </w:rPr>
        <w:t>.</w:t>
      </w:r>
    </w:p>
    <w:p w14:paraId="334E676B" w14:textId="432D41BD" w:rsidR="00046366" w:rsidRPr="0097366A" w:rsidRDefault="00046366" w:rsidP="004375D6">
      <w:pPr>
        <w:rPr>
          <w:lang w:val="en-GB" w:eastAsia="zh-CN"/>
        </w:rPr>
      </w:pPr>
      <w:r>
        <w:rPr>
          <w:noProof/>
        </w:rPr>
        <w:lastRenderedPageBreak/>
        <w:drawing>
          <wp:inline distT="0" distB="0" distL="0" distR="0" wp14:anchorId="6E779705" wp14:editId="5A00CEF8">
            <wp:extent cx="6657975" cy="37776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70106" cy="3784495"/>
                    </a:xfrm>
                    <a:prstGeom prst="rect">
                      <a:avLst/>
                    </a:prstGeom>
                    <a:noFill/>
                  </pic:spPr>
                </pic:pic>
              </a:graphicData>
            </a:graphic>
          </wp:inline>
        </w:drawing>
      </w:r>
    </w:p>
    <w:p w14:paraId="0E2CBF61" w14:textId="11DFB548" w:rsidR="00046366" w:rsidRPr="00DC0DCA" w:rsidRDefault="00046366" w:rsidP="00046366">
      <w:pPr>
        <w:pStyle w:val="Caption"/>
        <w:rPr>
          <w:lang w:val="en-US"/>
        </w:rPr>
      </w:pPr>
      <w:bookmarkStart w:id="462" w:name="_Ref498093981"/>
      <w:r w:rsidRPr="00DC0DCA">
        <w:rPr>
          <w:lang w:val="en-US"/>
        </w:rPr>
        <w:t xml:space="preserve">Figure </w:t>
      </w:r>
      <w:r>
        <w:fldChar w:fldCharType="begin"/>
      </w:r>
      <w:r w:rsidRPr="00DC0DCA">
        <w:rPr>
          <w:lang w:val="en-US"/>
        </w:rPr>
        <w:instrText xml:space="preserve"> SEQ Figure \* ARABIC </w:instrText>
      </w:r>
      <w:r>
        <w:fldChar w:fldCharType="separate"/>
      </w:r>
      <w:r w:rsidR="00327F47">
        <w:rPr>
          <w:noProof/>
          <w:lang w:val="en-US"/>
        </w:rPr>
        <w:t>6</w:t>
      </w:r>
      <w:r>
        <w:rPr>
          <w:noProof/>
        </w:rPr>
        <w:fldChar w:fldCharType="end"/>
      </w:r>
      <w:bookmarkEnd w:id="462"/>
      <w:r w:rsidRPr="00DC0DCA">
        <w:rPr>
          <w:lang w:val="en-US"/>
        </w:rPr>
        <w:t>. Illustration of RACH configurations for long sequence below 6 GHz. SSB structures for 15 kHz and 30 kHz SCS are also shown for comparison.</w:t>
      </w:r>
    </w:p>
    <w:p w14:paraId="5AFDF213" w14:textId="70E1EB24" w:rsidR="005E444A" w:rsidRPr="00DC0DCA" w:rsidRDefault="005E444A" w:rsidP="004375D6">
      <w:pPr>
        <w:rPr>
          <w:lang w:val="en-US" w:eastAsia="zh-CN"/>
        </w:rPr>
      </w:pPr>
    </w:p>
    <w:p w14:paraId="2606C196" w14:textId="11F84D62" w:rsidR="00046366" w:rsidRDefault="00354835" w:rsidP="004375D6">
      <w:pPr>
        <w:rPr>
          <w:lang w:eastAsia="zh-CN"/>
        </w:rPr>
      </w:pPr>
      <w:r>
        <w:rPr>
          <w:noProof/>
          <w:lang w:eastAsia="zh-CN"/>
        </w:rPr>
        <w:drawing>
          <wp:inline distT="0" distB="0" distL="0" distR="0" wp14:anchorId="06F55301" wp14:editId="1EB13A49">
            <wp:extent cx="6731611" cy="38193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46413" cy="3827790"/>
                    </a:xfrm>
                    <a:prstGeom prst="rect">
                      <a:avLst/>
                    </a:prstGeom>
                    <a:noFill/>
                  </pic:spPr>
                </pic:pic>
              </a:graphicData>
            </a:graphic>
          </wp:inline>
        </w:drawing>
      </w:r>
    </w:p>
    <w:p w14:paraId="7C8A73BE" w14:textId="5990347D" w:rsidR="00046366" w:rsidRPr="00DC0DCA" w:rsidRDefault="00046366" w:rsidP="00046366">
      <w:pPr>
        <w:pStyle w:val="Caption"/>
        <w:rPr>
          <w:lang w:val="en-US"/>
        </w:rPr>
      </w:pPr>
      <w:bookmarkStart w:id="463" w:name="_Ref498093982"/>
      <w:r w:rsidRPr="00DC0DCA">
        <w:rPr>
          <w:lang w:val="en-US"/>
        </w:rPr>
        <w:t xml:space="preserve">Figure </w:t>
      </w:r>
      <w:r>
        <w:fldChar w:fldCharType="begin"/>
      </w:r>
      <w:r w:rsidRPr="00DC0DCA">
        <w:rPr>
          <w:lang w:val="en-US"/>
        </w:rPr>
        <w:instrText xml:space="preserve"> SEQ Figure \* ARABIC </w:instrText>
      </w:r>
      <w:r>
        <w:fldChar w:fldCharType="separate"/>
      </w:r>
      <w:r w:rsidR="00327F47">
        <w:rPr>
          <w:noProof/>
          <w:lang w:val="en-US"/>
        </w:rPr>
        <w:t>7</w:t>
      </w:r>
      <w:r>
        <w:rPr>
          <w:noProof/>
        </w:rPr>
        <w:fldChar w:fldCharType="end"/>
      </w:r>
      <w:bookmarkEnd w:id="463"/>
      <w:r w:rsidRPr="00DC0DCA">
        <w:rPr>
          <w:lang w:val="en-US"/>
        </w:rPr>
        <w:t>. Illustration of RACH configurations for short sequence below 6 GHz. SSB structures for 15 kHz and 30 kHz SCS are also shown for comparison.</w:t>
      </w:r>
    </w:p>
    <w:p w14:paraId="07E1CD37" w14:textId="621F2D29" w:rsidR="00046366" w:rsidRDefault="00046366" w:rsidP="004375D6">
      <w:pPr>
        <w:rPr>
          <w:lang w:val="en-US" w:eastAsia="zh-CN"/>
        </w:rPr>
      </w:pPr>
    </w:p>
    <w:p w14:paraId="6114727B" w14:textId="77777777" w:rsidR="003C6508" w:rsidRPr="00DC0DCA" w:rsidRDefault="003C6508" w:rsidP="004375D6">
      <w:pPr>
        <w:rPr>
          <w:lang w:val="en-US" w:eastAsia="zh-CN"/>
        </w:rPr>
      </w:pPr>
    </w:p>
    <w:p w14:paraId="6F80CE54" w14:textId="7FE5BC81" w:rsidR="00046366" w:rsidRDefault="0016367D" w:rsidP="004375D6">
      <w:pPr>
        <w:rPr>
          <w:lang w:eastAsia="zh-CN"/>
        </w:rPr>
      </w:pPr>
      <w:r>
        <w:rPr>
          <w:noProof/>
          <w:lang w:eastAsia="zh-CN"/>
        </w:rPr>
        <w:drawing>
          <wp:inline distT="0" distB="0" distL="0" distR="0" wp14:anchorId="27D7AB47" wp14:editId="62ACBBFF">
            <wp:extent cx="6716395" cy="298316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33547" cy="2990785"/>
                    </a:xfrm>
                    <a:prstGeom prst="rect">
                      <a:avLst/>
                    </a:prstGeom>
                    <a:noFill/>
                  </pic:spPr>
                </pic:pic>
              </a:graphicData>
            </a:graphic>
          </wp:inline>
        </w:drawing>
      </w:r>
    </w:p>
    <w:p w14:paraId="785B37DD" w14:textId="16BE2F63" w:rsidR="00046366" w:rsidRPr="00DC0DCA" w:rsidRDefault="00046366" w:rsidP="00046366">
      <w:pPr>
        <w:pStyle w:val="Caption"/>
        <w:rPr>
          <w:lang w:val="en-US"/>
        </w:rPr>
      </w:pPr>
      <w:bookmarkStart w:id="464" w:name="_Ref498093984"/>
      <w:r w:rsidRPr="00DC0DCA">
        <w:rPr>
          <w:lang w:val="en-US"/>
        </w:rPr>
        <w:t xml:space="preserve">Figure </w:t>
      </w:r>
      <w:r>
        <w:fldChar w:fldCharType="begin"/>
      </w:r>
      <w:r w:rsidRPr="00DC0DCA">
        <w:rPr>
          <w:lang w:val="en-US"/>
        </w:rPr>
        <w:instrText xml:space="preserve"> SEQ Figure \* ARABIC </w:instrText>
      </w:r>
      <w:r>
        <w:fldChar w:fldCharType="separate"/>
      </w:r>
      <w:r w:rsidR="00327F47">
        <w:rPr>
          <w:noProof/>
          <w:lang w:val="en-US"/>
        </w:rPr>
        <w:t>8</w:t>
      </w:r>
      <w:r>
        <w:rPr>
          <w:noProof/>
        </w:rPr>
        <w:fldChar w:fldCharType="end"/>
      </w:r>
      <w:bookmarkEnd w:id="464"/>
      <w:r w:rsidRPr="00DC0DCA">
        <w:rPr>
          <w:lang w:val="en-US"/>
        </w:rPr>
        <w:t>. Illustration of RACH configurations for short sequence above 6 GHz. SSB structures for 120 kHz and 240 kHz SCS are also shown for comparison.</w:t>
      </w:r>
    </w:p>
    <w:p w14:paraId="11BF70E8" w14:textId="77777777" w:rsidR="00046366" w:rsidRPr="00DC0DCA" w:rsidRDefault="00046366" w:rsidP="004375D6">
      <w:pPr>
        <w:rPr>
          <w:lang w:val="en-US" w:eastAsia="zh-CN"/>
        </w:rPr>
      </w:pPr>
    </w:p>
    <w:p w14:paraId="091F3B25" w14:textId="77777777" w:rsidR="00046366" w:rsidRPr="00DC0DCA" w:rsidRDefault="00046366" w:rsidP="004375D6">
      <w:pPr>
        <w:rPr>
          <w:lang w:val="en-US" w:eastAsia="zh-CN"/>
        </w:rPr>
      </w:pPr>
    </w:p>
    <w:p w14:paraId="65EC4F62" w14:textId="77777777" w:rsidR="00306E38" w:rsidRPr="00DC0DCA" w:rsidRDefault="00306E38" w:rsidP="005C389D">
      <w:pPr>
        <w:rPr>
          <w:lang w:val="en-US"/>
        </w:rPr>
      </w:pPr>
      <w:bookmarkStart w:id="465" w:name="_Ref492548821"/>
    </w:p>
    <w:bookmarkEnd w:id="465"/>
    <w:p w14:paraId="1F6663C3" w14:textId="77777777" w:rsidR="006C2731" w:rsidRPr="00DC0DCA" w:rsidRDefault="006C2731" w:rsidP="008004DF">
      <w:pPr>
        <w:rPr>
          <w:lang w:val="en-US"/>
        </w:rPr>
      </w:pPr>
    </w:p>
    <w:p w14:paraId="3FDAEECB" w14:textId="787EAC53" w:rsidR="00C01F33" w:rsidRDefault="00C01F33" w:rsidP="00CE0424">
      <w:pPr>
        <w:pStyle w:val="Heading1"/>
      </w:pPr>
      <w:r w:rsidRPr="00693A8D">
        <w:t>Conclusion</w:t>
      </w:r>
    </w:p>
    <w:p w14:paraId="5AC2B624" w14:textId="1DAFE528" w:rsidR="00C50E4B" w:rsidRPr="00693A8D" w:rsidRDefault="00C50E4B" w:rsidP="00C50E4B">
      <w:pPr>
        <w:pStyle w:val="TOC1"/>
        <w:rPr>
          <w:b w:val="0"/>
        </w:rPr>
      </w:pPr>
      <w:r>
        <w:rPr>
          <w:b w:val="0"/>
        </w:rPr>
        <w:t>In S</w:t>
      </w:r>
      <w:r w:rsidRPr="00693A8D">
        <w:rPr>
          <w:b w:val="0"/>
        </w:rPr>
        <w:t xml:space="preserve">ection </w:t>
      </w:r>
      <w:r w:rsidRPr="00693A8D">
        <w:rPr>
          <w:b w:val="0"/>
        </w:rPr>
        <w:fldChar w:fldCharType="begin"/>
      </w:r>
      <w:r w:rsidRPr="00693A8D">
        <w:rPr>
          <w:b w:val="0"/>
        </w:rPr>
        <w:instrText xml:space="preserve"> REF _Ref178064866 \r \h  \* MERGEFORMAT </w:instrText>
      </w:r>
      <w:r w:rsidRPr="00693A8D">
        <w:rPr>
          <w:b w:val="0"/>
        </w:rPr>
      </w:r>
      <w:r w:rsidRPr="00693A8D">
        <w:rPr>
          <w:b w:val="0"/>
        </w:rPr>
        <w:fldChar w:fldCharType="separate"/>
      </w:r>
      <w:r w:rsidR="00327F47">
        <w:rPr>
          <w:b w:val="0"/>
        </w:rPr>
        <w:t>2</w:t>
      </w:r>
      <w:r w:rsidRPr="00693A8D">
        <w:rPr>
          <w:b w:val="0"/>
        </w:rPr>
        <w:fldChar w:fldCharType="end"/>
      </w:r>
      <w:r w:rsidRPr="00693A8D">
        <w:rPr>
          <w:b w:val="0"/>
        </w:rPr>
        <w:t xml:space="preserve"> we made the following observations:</w:t>
      </w:r>
    </w:p>
    <w:p w14:paraId="66F17326" w14:textId="77777777" w:rsidR="00327F47" w:rsidRPr="00327F47" w:rsidRDefault="00C50E4B">
      <w:pPr>
        <w:pStyle w:val="TOC1"/>
        <w:rPr>
          <w:rFonts w:asciiTheme="minorHAnsi" w:eastAsiaTheme="minorEastAsia" w:hAnsiTheme="minorHAnsi" w:cstheme="minorBidi"/>
          <w:b w:val="0"/>
          <w:sz w:val="22"/>
          <w:lang w:eastAsia="sv-SE"/>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327F47" w:rsidRPr="00474B5E">
        <w:rPr>
          <w:lang w:eastAsia="sv-SE"/>
        </w:rPr>
        <w:t>Observation 1</w:t>
      </w:r>
      <w:r w:rsidR="00327F47" w:rsidRPr="00327F47">
        <w:rPr>
          <w:rFonts w:asciiTheme="minorHAnsi" w:eastAsiaTheme="minorEastAsia" w:hAnsiTheme="minorHAnsi" w:cstheme="minorBidi"/>
          <w:b w:val="0"/>
          <w:sz w:val="22"/>
          <w:lang w:eastAsia="sv-SE"/>
        </w:rPr>
        <w:tab/>
      </w:r>
      <w:r w:rsidR="00327F47" w:rsidRPr="00474B5E">
        <w:t>Replacing the last preamble of a slot for format A with a format B preamble might not yield large enough guard in all scenarios. Furthermore, it can lead to non-uniform detection performance between preambles, which may complicate RAN4 requirements as well as network planning.</w:t>
      </w:r>
    </w:p>
    <w:p w14:paraId="57DB574A" w14:textId="77777777" w:rsidR="00327F47" w:rsidRPr="00327F47" w:rsidRDefault="00327F47">
      <w:pPr>
        <w:pStyle w:val="TOC1"/>
        <w:rPr>
          <w:rFonts w:asciiTheme="minorHAnsi" w:eastAsiaTheme="minorEastAsia" w:hAnsiTheme="minorHAnsi" w:cstheme="minorBidi"/>
          <w:b w:val="0"/>
          <w:sz w:val="22"/>
          <w:lang w:eastAsia="sv-SE"/>
        </w:rPr>
      </w:pPr>
      <w:r w:rsidRPr="00474B5E">
        <w:t>Observation 2</w:t>
      </w:r>
      <w:r w:rsidRPr="00327F47">
        <w:rPr>
          <w:rFonts w:asciiTheme="minorHAnsi" w:eastAsiaTheme="minorEastAsia" w:hAnsiTheme="minorHAnsi" w:cstheme="minorBidi"/>
          <w:b w:val="0"/>
          <w:sz w:val="22"/>
          <w:lang w:eastAsia="sv-SE"/>
        </w:rPr>
        <w:tab/>
      </w:r>
      <w:r w:rsidRPr="00474B5E">
        <w:t>Using the parameters in Proposal 5 for configuration allows setting PRACH preambles for CBRA and CFRA per SSB to be larger than the number of PRACH preambles for CBRA and CFRA per RACH occasion, i.e. it in a straightforward way allows associating an SSB with multiple RACH occasions, thus in a straightforward way increasing RACH capacity</w:t>
      </w:r>
      <w:r w:rsidRPr="00474B5E">
        <w:rPr>
          <w:lang w:eastAsia="sv-SE"/>
        </w:rPr>
        <w:t>.</w:t>
      </w:r>
    </w:p>
    <w:p w14:paraId="19AFA417" w14:textId="5292DB3C" w:rsidR="00C50E4B" w:rsidRPr="00001571" w:rsidRDefault="00C50E4B" w:rsidP="00C50E4B">
      <w:pPr>
        <w:pStyle w:val="BodyText"/>
        <w:rPr>
          <w:b/>
          <w:bCs/>
          <w:highlight w:val="yellow"/>
          <w:lang w:val="en-US"/>
        </w:rPr>
      </w:pPr>
      <w:r w:rsidRPr="0040599A">
        <w:rPr>
          <w:b/>
          <w:bCs/>
          <w:highlight w:val="yellow"/>
        </w:rPr>
        <w:fldChar w:fldCharType="end"/>
      </w:r>
    </w:p>
    <w:p w14:paraId="0236B424" w14:textId="0C812D66" w:rsidR="00C50E4B" w:rsidRDefault="00C50E4B" w:rsidP="00C50E4B">
      <w:pPr>
        <w:pStyle w:val="TOC1"/>
        <w:rPr>
          <w:b w:val="0"/>
        </w:rPr>
      </w:pPr>
      <w:r>
        <w:rPr>
          <w:b w:val="0"/>
        </w:rPr>
        <w:lastRenderedPageBreak/>
        <w:t>Based on the discussion in S</w:t>
      </w:r>
      <w:r w:rsidRPr="00117BB7">
        <w:rPr>
          <w:b w:val="0"/>
        </w:rPr>
        <w:t xml:space="preserve">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sidR="00327F47">
        <w:rPr>
          <w:b w:val="0"/>
        </w:rPr>
        <w:t>2</w:t>
      </w:r>
      <w:r w:rsidRPr="00117BB7">
        <w:rPr>
          <w:b w:val="0"/>
        </w:rPr>
        <w:fldChar w:fldCharType="end"/>
      </w:r>
      <w:r w:rsidRPr="00117BB7">
        <w:rPr>
          <w:b w:val="0"/>
        </w:rPr>
        <w:t xml:space="preserve"> we propose the following:</w:t>
      </w:r>
    </w:p>
    <w:p w14:paraId="692F98A2" w14:textId="77777777" w:rsidR="00327F47" w:rsidRPr="00327F47" w:rsidRDefault="00C50E4B">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327F47" w:rsidRPr="00232ABA">
        <w:rPr>
          <w:rFonts w:cs="Arial"/>
        </w:rPr>
        <w:t>Proposal 1</w:t>
      </w:r>
      <w:r w:rsidR="00327F47" w:rsidRPr="00327F47">
        <w:rPr>
          <w:rFonts w:asciiTheme="minorHAnsi" w:eastAsiaTheme="minorEastAsia" w:hAnsiTheme="minorHAnsi" w:cstheme="minorBidi"/>
          <w:b w:val="0"/>
          <w:sz w:val="22"/>
          <w:lang w:eastAsia="sv-SE"/>
        </w:rPr>
        <w:tab/>
      </w:r>
      <w:r w:rsidR="00327F47" w:rsidRPr="00232ABA">
        <w:t>For RACH formats A1, A2, A3, B1, B2, and B3, any preamble occupying the last symbol of a slot should not be used, in order to ensure enough guard in all situations</w:t>
      </w:r>
      <w:r w:rsidR="00327F47" w:rsidRPr="00232ABA">
        <w:rPr>
          <w:rFonts w:cs="Arial"/>
        </w:rPr>
        <w:t>. Mixes A/B of A and B formats are then not needed.</w:t>
      </w:r>
    </w:p>
    <w:p w14:paraId="61FF7C5B"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2</w:t>
      </w:r>
      <w:r w:rsidRPr="00327F47">
        <w:rPr>
          <w:rFonts w:asciiTheme="minorHAnsi" w:eastAsiaTheme="minorEastAsia" w:hAnsiTheme="minorHAnsi" w:cstheme="minorBidi"/>
          <w:b w:val="0"/>
          <w:sz w:val="22"/>
          <w:lang w:eastAsia="sv-SE"/>
        </w:rPr>
        <w:tab/>
      </w:r>
      <w:r w:rsidRPr="00232ABA">
        <w:t>Support also a RACH starting symbol value of 1</w:t>
      </w:r>
      <w:r w:rsidRPr="00232ABA">
        <w:rPr>
          <w:rFonts w:cs="Arial"/>
        </w:rPr>
        <w:t>.</w:t>
      </w:r>
    </w:p>
    <w:p w14:paraId="2152926A"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3</w:t>
      </w:r>
      <w:r w:rsidRPr="00327F47">
        <w:rPr>
          <w:rFonts w:asciiTheme="minorHAnsi" w:eastAsiaTheme="minorEastAsia" w:hAnsiTheme="minorHAnsi" w:cstheme="minorBidi"/>
          <w:b w:val="0"/>
          <w:sz w:val="22"/>
          <w:lang w:eastAsia="sv-SE"/>
        </w:rPr>
        <w:tab/>
      </w:r>
      <w:r w:rsidRPr="00232ABA">
        <w:t>Support also a RACH starting symbol value of 5, to allow mitigation of TRP-to-TRP interference in TDD systems</w:t>
      </w:r>
      <w:r w:rsidRPr="00232ABA">
        <w:rPr>
          <w:rFonts w:cs="Arial"/>
        </w:rPr>
        <w:t>.</w:t>
      </w:r>
    </w:p>
    <w:p w14:paraId="77C7C0CD"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4</w:t>
      </w:r>
      <w:r w:rsidRPr="00327F47">
        <w:rPr>
          <w:rFonts w:asciiTheme="minorHAnsi" w:eastAsiaTheme="minorEastAsia" w:hAnsiTheme="minorHAnsi" w:cstheme="minorBidi"/>
          <w:b w:val="0"/>
          <w:sz w:val="22"/>
          <w:lang w:eastAsia="sv-SE"/>
        </w:rPr>
        <w:tab/>
      </w:r>
      <w:r w:rsidRPr="00232ABA">
        <w:t>Define RRC parameters and ranges of values according to Table 3</w:t>
      </w:r>
      <w:r w:rsidRPr="00232ABA">
        <w:rPr>
          <w:rFonts w:cs="Arial"/>
        </w:rPr>
        <w:t>.</w:t>
      </w:r>
    </w:p>
    <w:p w14:paraId="453C5F93"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5</w:t>
      </w:r>
      <w:r w:rsidRPr="00327F47">
        <w:rPr>
          <w:rFonts w:asciiTheme="minorHAnsi" w:eastAsiaTheme="minorEastAsia" w:hAnsiTheme="minorHAnsi" w:cstheme="minorBidi"/>
          <w:b w:val="0"/>
          <w:sz w:val="22"/>
          <w:lang w:eastAsia="sv-SE"/>
        </w:rPr>
        <w:tab/>
      </w:r>
      <w:r w:rsidRPr="00232ABA">
        <w:t>Number of PRACH transmission occasions FDMed in one time instance</w:t>
      </w:r>
      <w:r w:rsidRPr="00232ABA">
        <w:rPr>
          <w:rFonts w:cs="Arial"/>
        </w:rPr>
        <w:t xml:space="preserve"> should have the range of values {1,2,4,8}.</w:t>
      </w:r>
    </w:p>
    <w:p w14:paraId="382B61D8"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6</w:t>
      </w:r>
      <w:r w:rsidRPr="00327F47">
        <w:rPr>
          <w:rFonts w:asciiTheme="minorHAnsi" w:eastAsiaTheme="minorEastAsia" w:hAnsiTheme="minorHAnsi" w:cstheme="minorBidi"/>
          <w:b w:val="0"/>
          <w:sz w:val="22"/>
          <w:lang w:eastAsia="sv-SE"/>
        </w:rPr>
        <w:tab/>
      </w:r>
      <w:r w:rsidRPr="00232ABA">
        <w:rPr>
          <w:rFonts w:cs="Arial"/>
        </w:rPr>
        <w:t xml:space="preserve">The association from the </w:t>
      </w:r>
      <m:oMath>
        <m:r>
          <m:rPr>
            <m:sty m:val="b"/>
          </m:rPr>
          <w:rPr>
            <w:rFonts w:ascii="Cambria Math" w:hAnsi="Cambria Math" w:cs="Arial"/>
          </w:rPr>
          <m:t>N= L' ∙ Q</m:t>
        </m:r>
      </m:oMath>
      <w:r w:rsidRPr="00232ABA">
        <w:rPr>
          <w:rFonts w:cs="Arial"/>
        </w:rPr>
        <w:t xml:space="preserve"> PRACH preambles </w:t>
      </w:r>
      <w:r w:rsidRPr="00232ABA">
        <w:t>associated with one SS burst set</w:t>
      </w:r>
      <w:r w:rsidRPr="00232ABA">
        <w:rPr>
          <w:rFonts w:cs="Arial"/>
        </w:rPr>
        <w:t xml:space="preserve"> with L’ SS-blocks is done by consecutively mapping </w:t>
      </w:r>
      <m:oMath>
        <m:r>
          <m:rPr>
            <m:sty m:val="b"/>
          </m:rPr>
          <w:rPr>
            <w:rFonts w:ascii="Cambria Math" w:hAnsi="Cambria Math" w:cs="Arial"/>
          </w:rPr>
          <m:t>Q</m:t>
        </m:r>
      </m:oMath>
      <w:r w:rsidRPr="00232ABA">
        <w:rPr>
          <w:rFonts w:cs="Arial"/>
        </w:rPr>
        <w:t xml:space="preserve"> PRACH preambles to each SS-block</w:t>
      </w:r>
    </w:p>
    <w:p w14:paraId="73557455"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7</w:t>
      </w:r>
      <w:r w:rsidRPr="00327F47">
        <w:rPr>
          <w:rFonts w:asciiTheme="minorHAnsi" w:eastAsiaTheme="minorEastAsia" w:hAnsiTheme="minorHAnsi" w:cstheme="minorBidi"/>
          <w:b w:val="0"/>
          <w:sz w:val="22"/>
          <w:lang w:eastAsia="sv-SE"/>
        </w:rPr>
        <w:tab/>
      </w:r>
      <w:r w:rsidRPr="00232ABA">
        <w:rPr>
          <w:rFonts w:cs="Arial"/>
        </w:rPr>
        <w:t>The associations from SSB to PRACH preambles are configured using the following parameters: 1. Number of PRACH preambles for CBRA and CFRA per SSB  2. Number of PRACH preambles for CBRA per SSB  3. Number of PRACH preambles for CBRA and CFRA per RACH occasion</w:t>
      </w:r>
    </w:p>
    <w:p w14:paraId="305CCB0E"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8</w:t>
      </w:r>
      <w:r w:rsidRPr="00327F47">
        <w:rPr>
          <w:rFonts w:asciiTheme="minorHAnsi" w:eastAsiaTheme="minorEastAsia" w:hAnsiTheme="minorHAnsi" w:cstheme="minorBidi"/>
          <w:b w:val="0"/>
          <w:sz w:val="22"/>
          <w:lang w:eastAsia="sv-SE"/>
        </w:rPr>
        <w:tab/>
      </w:r>
      <w:r w:rsidRPr="00232ABA">
        <w:rPr>
          <w:rFonts w:cs="Arial"/>
        </w:rPr>
        <w:t xml:space="preserve">The number of PRACH preambles for CBRA and CFRA per SSB (#PRACH_SSB) can be </w:t>
      </w:r>
      <w:r w:rsidRPr="00232ABA">
        <w:t>{4,8,16,32,64,128,256}.</w:t>
      </w:r>
    </w:p>
    <w:p w14:paraId="72E69A65"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9</w:t>
      </w:r>
      <w:r w:rsidRPr="00327F47">
        <w:rPr>
          <w:rFonts w:asciiTheme="minorHAnsi" w:eastAsiaTheme="minorEastAsia" w:hAnsiTheme="minorHAnsi" w:cstheme="minorBidi"/>
          <w:b w:val="0"/>
          <w:sz w:val="22"/>
          <w:lang w:eastAsia="sv-SE"/>
        </w:rPr>
        <w:tab/>
      </w:r>
      <w:r w:rsidRPr="00232ABA">
        <w:rPr>
          <w:rFonts w:cs="Arial"/>
        </w:rPr>
        <w:t>The number of PRACH preambles for CBRA per SSB can be {1, 2, 3, 4} if #PRACH_SSB = 4, {2, 4, 6, 8} if #PRACH_SSB = 8, {4, 8, 12, 16 } if #PRACH_SSB = 16, {4, 8, 12, 16, 20, 24, 28, 32} if #PRACH_SSB = 32, {4, 8, 12, 16, 24, 32, 48, 64} if #PRACH_SSB &gt;= 64.</w:t>
      </w:r>
    </w:p>
    <w:p w14:paraId="13BE0B61" w14:textId="77777777" w:rsidR="00327F47" w:rsidRPr="00327F47" w:rsidRDefault="00327F47">
      <w:pPr>
        <w:pStyle w:val="TOC1"/>
        <w:rPr>
          <w:rFonts w:asciiTheme="minorHAnsi" w:eastAsiaTheme="minorEastAsia" w:hAnsiTheme="minorHAnsi" w:cstheme="minorBidi"/>
          <w:b w:val="0"/>
          <w:sz w:val="22"/>
          <w:lang w:eastAsia="sv-SE"/>
        </w:rPr>
      </w:pPr>
      <w:r w:rsidRPr="00232ABA">
        <w:t>Proposal 10</w:t>
      </w:r>
      <w:r w:rsidRPr="00327F47">
        <w:rPr>
          <w:rFonts w:asciiTheme="minorHAnsi" w:eastAsiaTheme="minorEastAsia" w:hAnsiTheme="minorHAnsi" w:cstheme="minorBidi"/>
          <w:b w:val="0"/>
          <w:sz w:val="22"/>
          <w:lang w:eastAsia="sv-SE"/>
        </w:rPr>
        <w:tab/>
      </w:r>
      <w:r w:rsidRPr="00232ABA">
        <w:rPr>
          <w:rFonts w:cs="Arial"/>
        </w:rPr>
        <w:t>The number of PRACH preambles for CBRA and CFRA per RACH occasion can be {4,8,16,32,64,128,256</w:t>
      </w:r>
      <w:r w:rsidRPr="00232ABA">
        <w:t>}.</w:t>
      </w:r>
    </w:p>
    <w:p w14:paraId="7CC75749" w14:textId="77777777" w:rsidR="00327F47" w:rsidRPr="00327F47" w:rsidRDefault="00327F47">
      <w:pPr>
        <w:pStyle w:val="TOC1"/>
        <w:rPr>
          <w:rFonts w:asciiTheme="minorHAnsi" w:eastAsiaTheme="minorEastAsia" w:hAnsiTheme="minorHAnsi" w:cstheme="minorBidi"/>
          <w:b w:val="0"/>
          <w:sz w:val="22"/>
          <w:lang w:eastAsia="sv-SE"/>
        </w:rPr>
      </w:pPr>
      <w:r w:rsidRPr="00232ABA">
        <w:t>Proposal 11</w:t>
      </w:r>
      <w:r w:rsidRPr="00327F47">
        <w:rPr>
          <w:rFonts w:asciiTheme="minorHAnsi" w:eastAsiaTheme="minorEastAsia" w:hAnsiTheme="minorHAnsi" w:cstheme="minorBidi"/>
          <w:b w:val="0"/>
          <w:sz w:val="22"/>
          <w:lang w:eastAsia="sv-SE"/>
        </w:rPr>
        <w:tab/>
      </w:r>
      <w:r w:rsidRPr="00232ABA">
        <w:t>Preamble indices for CBRA and CFRA for one SSB are mapped consecutively in one RACH transmission occasion.</w:t>
      </w:r>
    </w:p>
    <w:p w14:paraId="066C7D90"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12</w:t>
      </w:r>
      <w:r w:rsidRPr="00327F47">
        <w:rPr>
          <w:rFonts w:asciiTheme="minorHAnsi" w:eastAsiaTheme="minorEastAsia" w:hAnsiTheme="minorHAnsi" w:cstheme="minorBidi"/>
          <w:b w:val="0"/>
          <w:sz w:val="22"/>
          <w:lang w:eastAsia="sv-SE"/>
        </w:rPr>
        <w:tab/>
      </w:r>
      <w:r w:rsidRPr="00232ABA">
        <w:rPr>
          <w:rFonts w:cs="Arial"/>
        </w:rPr>
        <w:t xml:space="preserve">The set of PRACH preamble sequences </w:t>
      </w:r>
      <w:r w:rsidRPr="00232ABA">
        <w:t>associated with one SS burst set</w:t>
      </w:r>
      <w:r w:rsidRPr="00232ABA">
        <w:rPr>
          <w:rFonts w:cs="Arial"/>
        </w:rPr>
        <w:t xml:space="preserve"> is determined in the order of  1. the available cyclic shifts of a root Zadoff-Chu sequence  2. increasing root index   3. increasing frequency allocation  4. increasing PRACH preamble time instances within a slot 5. increasing slot index</w:t>
      </w:r>
    </w:p>
    <w:p w14:paraId="0B19C27A"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13</w:t>
      </w:r>
      <w:r w:rsidRPr="00327F47">
        <w:rPr>
          <w:rFonts w:asciiTheme="minorHAnsi" w:eastAsiaTheme="minorEastAsia" w:hAnsiTheme="minorHAnsi" w:cstheme="minorBidi"/>
          <w:b w:val="0"/>
          <w:sz w:val="22"/>
          <w:lang w:eastAsia="sv-SE"/>
        </w:rPr>
        <w:tab/>
      </w:r>
      <w:r w:rsidRPr="00232ABA">
        <w:rPr>
          <w:rFonts w:cs="Arial"/>
        </w:rPr>
        <w:t>There should be a PRACH configuration table should similar to the LTE table 5.7.1-2 in 3GPP TS 36.211, which for each PRACH configuration index indicates start positions for PRACH allocations in terms of system frame numbers and subframe numbers.</w:t>
      </w:r>
    </w:p>
    <w:p w14:paraId="76466888"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14</w:t>
      </w:r>
      <w:r w:rsidRPr="00327F47">
        <w:rPr>
          <w:rFonts w:asciiTheme="minorHAnsi" w:eastAsiaTheme="minorEastAsia" w:hAnsiTheme="minorHAnsi" w:cstheme="minorBidi"/>
          <w:b w:val="0"/>
          <w:sz w:val="22"/>
          <w:lang w:eastAsia="sv-SE"/>
        </w:rPr>
        <w:tab/>
      </w:r>
      <w:r w:rsidRPr="00232ABA">
        <w:rPr>
          <w:rFonts w:cs="Arial"/>
        </w:rPr>
        <w:t>Support RACH configuration period up to 160 ms.</w:t>
      </w:r>
    </w:p>
    <w:p w14:paraId="06251BAD"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15</w:t>
      </w:r>
      <w:r w:rsidRPr="00327F47">
        <w:rPr>
          <w:rFonts w:asciiTheme="minorHAnsi" w:eastAsiaTheme="minorEastAsia" w:hAnsiTheme="minorHAnsi" w:cstheme="minorBidi"/>
          <w:b w:val="0"/>
          <w:sz w:val="22"/>
          <w:lang w:eastAsia="sv-SE"/>
        </w:rPr>
        <w:tab/>
      </w:r>
      <w:r w:rsidRPr="00232ABA">
        <w:rPr>
          <w:rFonts w:cs="Arial"/>
        </w:rPr>
        <w:t xml:space="preserve">Use </w:t>
      </w:r>
      <w:r w:rsidRPr="00232ABA">
        <w:t>Table 5</w:t>
      </w:r>
      <w:r w:rsidRPr="00232ABA">
        <w:rPr>
          <w:rFonts w:cs="Arial"/>
        </w:rPr>
        <w:t xml:space="preserve"> as PRACH configuration table below 6 GHz.</w:t>
      </w:r>
    </w:p>
    <w:p w14:paraId="58A36F79"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16</w:t>
      </w:r>
      <w:r w:rsidRPr="00327F47">
        <w:rPr>
          <w:rFonts w:asciiTheme="minorHAnsi" w:eastAsiaTheme="minorEastAsia" w:hAnsiTheme="minorHAnsi" w:cstheme="minorBidi"/>
          <w:b w:val="0"/>
          <w:sz w:val="22"/>
          <w:lang w:eastAsia="sv-SE"/>
        </w:rPr>
        <w:tab/>
      </w:r>
      <w:r w:rsidRPr="00232ABA">
        <w:rPr>
          <w:rFonts w:cs="Arial"/>
        </w:rPr>
        <w:t xml:space="preserve">Use </w:t>
      </w:r>
      <w:r w:rsidRPr="00232ABA">
        <w:t>Table 6</w:t>
      </w:r>
      <w:r w:rsidRPr="00232ABA">
        <w:rPr>
          <w:rFonts w:cs="Arial"/>
        </w:rPr>
        <w:t xml:space="preserve"> as PRACH configuration table above 6 GHz.</w:t>
      </w:r>
    </w:p>
    <w:p w14:paraId="10F85492" w14:textId="77777777" w:rsidR="00327F47" w:rsidRPr="00327F47" w:rsidRDefault="00327F47">
      <w:pPr>
        <w:pStyle w:val="TOC1"/>
        <w:rPr>
          <w:rFonts w:asciiTheme="minorHAnsi" w:eastAsiaTheme="minorEastAsia" w:hAnsiTheme="minorHAnsi" w:cstheme="minorBidi"/>
          <w:b w:val="0"/>
          <w:sz w:val="22"/>
          <w:lang w:eastAsia="sv-SE"/>
        </w:rPr>
      </w:pPr>
      <w:r w:rsidRPr="00232ABA">
        <w:rPr>
          <w:rFonts w:cs="Arial"/>
        </w:rPr>
        <w:t>Proposal 17</w:t>
      </w:r>
      <w:r w:rsidRPr="00327F47">
        <w:rPr>
          <w:rFonts w:asciiTheme="minorHAnsi" w:eastAsiaTheme="minorEastAsia" w:hAnsiTheme="minorHAnsi" w:cstheme="minorBidi"/>
          <w:b w:val="0"/>
          <w:sz w:val="22"/>
          <w:lang w:eastAsia="sv-SE"/>
        </w:rPr>
        <w:tab/>
      </w:r>
      <w:r w:rsidRPr="00232ABA">
        <w:rPr>
          <w:rFonts w:cs="Arial"/>
        </w:rPr>
        <w:t>The UE should only be allowed to transmit PRACH preambles at time instances (OFDM symbols) not indicated as used for actually transmitted SS blocks.</w:t>
      </w:r>
    </w:p>
    <w:p w14:paraId="1C98E4DD" w14:textId="7F0E7872" w:rsidR="00C50E4B" w:rsidRPr="00001571" w:rsidRDefault="00C50E4B" w:rsidP="00C50E4B">
      <w:pPr>
        <w:rPr>
          <w:lang w:val="en-US"/>
        </w:rPr>
      </w:pPr>
      <w:r w:rsidRPr="0040599A">
        <w:rPr>
          <w:b/>
          <w:bCs/>
          <w:highlight w:val="yellow"/>
        </w:rPr>
        <w:fldChar w:fldCharType="end"/>
      </w:r>
    </w:p>
    <w:p w14:paraId="6E1E6F7C" w14:textId="1C2FCC64" w:rsidR="00DD2C21" w:rsidRPr="00117BB7" w:rsidRDefault="00DD2C21" w:rsidP="003E45E2">
      <w:pPr>
        <w:pStyle w:val="TOC1"/>
        <w:rPr>
          <w:b w:val="0"/>
        </w:rPr>
      </w:pPr>
    </w:p>
    <w:p w14:paraId="15FA4128" w14:textId="714C3C9A" w:rsidR="00C01F33" w:rsidRPr="00DC0DCA" w:rsidRDefault="00C01F33" w:rsidP="006E062C">
      <w:pPr>
        <w:rPr>
          <w:highlight w:val="yellow"/>
          <w:lang w:val="en-US"/>
        </w:rPr>
      </w:pPr>
    </w:p>
    <w:p w14:paraId="3CA25FCB" w14:textId="77777777" w:rsidR="00F507D1" w:rsidRPr="007564FE" w:rsidRDefault="00F507D1" w:rsidP="00CE0424">
      <w:pPr>
        <w:pStyle w:val="Heading1"/>
      </w:pPr>
      <w:bookmarkStart w:id="466" w:name="_In-sequence_SDU_delivery"/>
      <w:bookmarkEnd w:id="466"/>
      <w:r w:rsidRPr="007564FE">
        <w:t>References</w:t>
      </w:r>
    </w:p>
    <w:p w14:paraId="53178196" w14:textId="60E662A6" w:rsidR="007C463D" w:rsidRPr="00DC0DCA" w:rsidRDefault="007C463D" w:rsidP="007C463D">
      <w:pPr>
        <w:pStyle w:val="Reference"/>
        <w:rPr>
          <w:lang w:val="en-US"/>
        </w:rPr>
      </w:pPr>
      <w:bookmarkStart w:id="467" w:name="_Ref480875777"/>
      <w:bookmarkStart w:id="468" w:name="_Ref489941839"/>
      <w:bookmarkStart w:id="469" w:name="_Ref473193218"/>
      <w:r w:rsidRPr="00DC0DCA">
        <w:rPr>
          <w:lang w:val="en-US"/>
        </w:rPr>
        <w:t>R1-171</w:t>
      </w:r>
      <w:r w:rsidR="00003926" w:rsidRPr="00DC0DCA">
        <w:rPr>
          <w:lang w:val="en-US"/>
        </w:rPr>
        <w:t>404</w:t>
      </w:r>
      <w:r w:rsidR="00D672FD" w:rsidRPr="00DC0DCA">
        <w:rPr>
          <w:lang w:val="en-US"/>
        </w:rPr>
        <w:t>3</w:t>
      </w:r>
      <w:r w:rsidRPr="00DC0DCA">
        <w:rPr>
          <w:lang w:val="en-US"/>
        </w:rPr>
        <w:t xml:space="preserve">, “4-step random access procedure”, </w:t>
      </w:r>
      <w:bookmarkEnd w:id="467"/>
      <w:r w:rsidRPr="00DC0DCA">
        <w:rPr>
          <w:lang w:val="en-US"/>
        </w:rPr>
        <w:t>Ericsson, 3GPP TSG RAN WG1 Meeting #90, Prague, Czech Republic, 21st – 25th August 2017</w:t>
      </w:r>
      <w:bookmarkEnd w:id="468"/>
      <w:r w:rsidRPr="00DC0DCA">
        <w:rPr>
          <w:lang w:val="en-US"/>
        </w:rPr>
        <w:t xml:space="preserve"> </w:t>
      </w:r>
    </w:p>
    <w:p w14:paraId="0C6C676B" w14:textId="77777777" w:rsidR="00D574A1" w:rsidRPr="00372A02" w:rsidRDefault="00D574A1" w:rsidP="00D574A1">
      <w:pPr>
        <w:pStyle w:val="Reference"/>
      </w:pPr>
      <w:bookmarkStart w:id="470" w:name="_Ref480531451"/>
      <w:bookmarkEnd w:id="469"/>
      <w:r w:rsidRPr="00372A02">
        <w:lastRenderedPageBreak/>
        <w:t>3GPP TS 36.211</w:t>
      </w:r>
      <w:bookmarkEnd w:id="470"/>
    </w:p>
    <w:p w14:paraId="490ED63D" w14:textId="6882BCE6" w:rsidR="00381091" w:rsidRPr="00DC0DCA" w:rsidRDefault="000B4670" w:rsidP="000B4670">
      <w:pPr>
        <w:pStyle w:val="Reference"/>
        <w:rPr>
          <w:lang w:val="en-US"/>
        </w:rPr>
      </w:pPr>
      <w:bookmarkStart w:id="471" w:name="_Ref492565406"/>
      <w:r w:rsidRPr="00DC0DCA">
        <w:rPr>
          <w:lang w:val="en-US"/>
        </w:rPr>
        <w:t>R1-1715382, “Remaining details of RACH procedure”, ZTE, Sanechips, 3GPP TSG RAN WG1 Meeting NR#3, Nagoya, Japan, 18th – 21st September 2017</w:t>
      </w:r>
      <w:bookmarkEnd w:id="471"/>
    </w:p>
    <w:p w14:paraId="65F91B0C" w14:textId="0C60F014" w:rsidR="00B85A9E" w:rsidRPr="00DC0DCA" w:rsidRDefault="00B85A9E" w:rsidP="00405500">
      <w:pPr>
        <w:pStyle w:val="Reference"/>
        <w:rPr>
          <w:lang w:val="en-US"/>
        </w:rPr>
      </w:pPr>
      <w:bookmarkStart w:id="472" w:name="_Ref492634203"/>
      <w:r w:rsidRPr="00DC0DCA">
        <w:rPr>
          <w:lang w:val="en-US"/>
        </w:rPr>
        <w:t>Chairman’s notes</w:t>
      </w:r>
      <w:r w:rsidR="00405500">
        <w:rPr>
          <w:lang w:val="en-US"/>
        </w:rPr>
        <w:t>,</w:t>
      </w:r>
      <w:r w:rsidRPr="00DC0DCA">
        <w:rPr>
          <w:lang w:val="en-US"/>
        </w:rPr>
        <w:t xml:space="preserve"> </w:t>
      </w:r>
      <w:r w:rsidR="00405500">
        <w:rPr>
          <w:lang w:val="en-US"/>
        </w:rPr>
        <w:t xml:space="preserve">TSG </w:t>
      </w:r>
      <w:r w:rsidRPr="00DC0DCA">
        <w:rPr>
          <w:lang w:val="en-US"/>
        </w:rPr>
        <w:t xml:space="preserve">RAN </w:t>
      </w:r>
      <w:r w:rsidR="00405500">
        <w:rPr>
          <w:lang w:val="en-US"/>
        </w:rPr>
        <w:t xml:space="preserve">WG1 </w:t>
      </w:r>
      <w:r w:rsidR="00405500" w:rsidRPr="00405500">
        <w:rPr>
          <w:lang w:val="en-US"/>
        </w:rPr>
        <w:t>WG1 NR adhoc</w:t>
      </w:r>
      <w:r w:rsidR="00405500">
        <w:rPr>
          <w:lang w:val="en-US"/>
        </w:rPr>
        <w:t xml:space="preserve">, </w:t>
      </w:r>
      <w:r w:rsidR="00405500" w:rsidRPr="00405500">
        <w:rPr>
          <w:lang w:val="en-US"/>
        </w:rPr>
        <w:t>Spokane, USA, 16th- 20th January 2017</w:t>
      </w:r>
      <w:r w:rsidR="00405500" w:rsidRPr="00405500" w:rsidDel="00405500">
        <w:rPr>
          <w:lang w:val="en-US"/>
        </w:rPr>
        <w:t xml:space="preserve"> </w:t>
      </w:r>
      <w:bookmarkEnd w:id="472"/>
    </w:p>
    <w:p w14:paraId="5DB5CA27" w14:textId="0C6EE1B8" w:rsidR="00D17259" w:rsidRPr="00DC0DCA" w:rsidRDefault="00D17259" w:rsidP="00D303C9">
      <w:pPr>
        <w:pStyle w:val="Reference"/>
        <w:rPr>
          <w:lang w:val="en-US"/>
        </w:rPr>
      </w:pPr>
      <w:bookmarkStart w:id="473" w:name="_Ref494285300"/>
      <w:r w:rsidRPr="00DC0DCA">
        <w:rPr>
          <w:lang w:val="en-US"/>
        </w:rPr>
        <w:t>R1-</w:t>
      </w:r>
      <w:r w:rsidR="00D303C9" w:rsidRPr="00D303C9">
        <w:rPr>
          <w:lang w:val="en-US"/>
        </w:rPr>
        <w:t>1720945</w:t>
      </w:r>
      <w:r w:rsidRPr="00DC0DCA">
        <w:rPr>
          <w:lang w:val="en-US"/>
        </w:rPr>
        <w:t>, “Remaining details on NR-RACH capacity”</w:t>
      </w:r>
      <w:r w:rsidR="00405500" w:rsidRPr="00FA410B">
        <w:rPr>
          <w:lang w:val="en-US"/>
        </w:rPr>
        <w:t xml:space="preserve">, </w:t>
      </w:r>
      <w:r w:rsidR="00405500">
        <w:rPr>
          <w:lang w:val="en-US"/>
        </w:rPr>
        <w:t>Ericsson, TSG RAN</w:t>
      </w:r>
      <w:r w:rsidR="00405500" w:rsidRPr="00A32F17">
        <w:rPr>
          <w:lang w:val="en-US"/>
        </w:rPr>
        <w:t xml:space="preserve"> WG1 Meeting #91, Reno, Nevada, US, 27th November – 1</w:t>
      </w:r>
      <w:r w:rsidR="00570CF6">
        <w:rPr>
          <w:lang w:val="en-US"/>
        </w:rPr>
        <w:t>st</w:t>
      </w:r>
      <w:r w:rsidR="00405500" w:rsidRPr="00A32F17">
        <w:rPr>
          <w:lang w:val="en-US"/>
        </w:rPr>
        <w:t xml:space="preserve"> December, 2017</w:t>
      </w:r>
      <w:bookmarkEnd w:id="473"/>
    </w:p>
    <w:p w14:paraId="3AA63BAA" w14:textId="5AD88AED" w:rsidR="00E4324A" w:rsidRPr="00DC0DCA" w:rsidRDefault="00A908F4" w:rsidP="000B4670">
      <w:pPr>
        <w:pStyle w:val="Reference"/>
        <w:rPr>
          <w:lang w:val="en-US"/>
        </w:rPr>
      </w:pPr>
      <w:bookmarkStart w:id="474" w:name="_Ref498443757"/>
      <w:bookmarkStart w:id="475" w:name="_Ref494285199"/>
      <w:r w:rsidRPr="00DC0DCA">
        <w:rPr>
          <w:lang w:val="en-US"/>
        </w:rPr>
        <w:t>R1-</w:t>
      </w:r>
      <w:r w:rsidR="000103AE" w:rsidRPr="00DC0DCA">
        <w:rPr>
          <w:lang w:val="en-US"/>
        </w:rPr>
        <w:t>171</w:t>
      </w:r>
      <w:r w:rsidR="000103AE">
        <w:rPr>
          <w:lang w:val="en-US"/>
        </w:rPr>
        <w:t>8715</w:t>
      </w:r>
      <w:r w:rsidRPr="00DC0DCA">
        <w:rPr>
          <w:lang w:val="en-US"/>
        </w:rPr>
        <w:t xml:space="preserve">, “Remaining details on NR-RACH </w:t>
      </w:r>
      <w:r w:rsidR="000103AE">
        <w:rPr>
          <w:lang w:val="en-US"/>
        </w:rPr>
        <w:t>f</w:t>
      </w:r>
      <w:r w:rsidRPr="00DC0DCA">
        <w:rPr>
          <w:lang w:val="en-US"/>
        </w:rPr>
        <w:t>ormats</w:t>
      </w:r>
      <w:r w:rsidR="000103AE">
        <w:rPr>
          <w:lang w:val="en-US"/>
        </w:rPr>
        <w:t>”,</w:t>
      </w:r>
      <w:r w:rsidR="000103AE" w:rsidRPr="000103AE">
        <w:rPr>
          <w:lang w:val="en-US"/>
        </w:rPr>
        <w:t xml:space="preserve"> </w:t>
      </w:r>
      <w:r w:rsidR="000103AE" w:rsidRPr="006D3479">
        <w:rPr>
          <w:lang w:val="en-US"/>
        </w:rPr>
        <w:t>Ericsson, TSG RAN WG1 Meeting #90bis, Prague, Czech Republic, 9th –13th October, 2017</w:t>
      </w:r>
      <w:bookmarkEnd w:id="474"/>
      <w:bookmarkEnd w:id="475"/>
    </w:p>
    <w:p w14:paraId="4DB9B736" w14:textId="6FCEC388" w:rsidR="0085743D" w:rsidRDefault="00E23B0E" w:rsidP="00D303C9">
      <w:pPr>
        <w:pStyle w:val="Reference"/>
        <w:rPr>
          <w:lang w:val="en-US"/>
        </w:rPr>
      </w:pPr>
      <w:r w:rsidRPr="00DC0DCA">
        <w:rPr>
          <w:lang w:val="en-US"/>
        </w:rPr>
        <w:t xml:space="preserve"> </w:t>
      </w:r>
      <w:bookmarkStart w:id="476" w:name="_Ref494455077"/>
      <w:r w:rsidRPr="00DC0DCA">
        <w:rPr>
          <w:lang w:val="en-US"/>
        </w:rPr>
        <w:t>R1-</w:t>
      </w:r>
      <w:r w:rsidR="00D303C9" w:rsidRPr="00D303C9">
        <w:rPr>
          <w:lang w:val="en-US"/>
        </w:rPr>
        <w:t>1720941</w:t>
      </w:r>
      <w:r w:rsidRPr="00DC0DCA">
        <w:rPr>
          <w:lang w:val="en-US"/>
        </w:rPr>
        <w:t xml:space="preserve">, “Remaining details on RACH procedure”, </w:t>
      </w:r>
      <w:r w:rsidR="00F35583" w:rsidRPr="00A32F17">
        <w:rPr>
          <w:lang w:val="en-US"/>
        </w:rPr>
        <w:t>Ericsson, TSG RAN WG1 Meeting #91, Reno, Nevada, US, 27th November – 1</w:t>
      </w:r>
      <w:r w:rsidR="00570CF6">
        <w:rPr>
          <w:lang w:val="en-US"/>
        </w:rPr>
        <w:t>st</w:t>
      </w:r>
      <w:r w:rsidR="00F35583" w:rsidRPr="00A32F17">
        <w:rPr>
          <w:lang w:val="en-US"/>
        </w:rPr>
        <w:t xml:space="preserve"> December, 2017</w:t>
      </w:r>
      <w:bookmarkEnd w:id="476"/>
    </w:p>
    <w:p w14:paraId="17B9E928" w14:textId="4D36B9EE" w:rsidR="0085743D" w:rsidRDefault="0085743D" w:rsidP="005B63F6">
      <w:pPr>
        <w:pStyle w:val="Reference"/>
        <w:rPr>
          <w:lang w:val="en-US"/>
        </w:rPr>
      </w:pPr>
      <w:bookmarkStart w:id="477" w:name="_Ref498429077"/>
      <w:r>
        <w:rPr>
          <w:lang w:val="en-US"/>
        </w:rPr>
        <w:t>“Summary of the Email Discussion on the Number of RACH Preambles per SSB“ (90b NR-07 e-mail discussion)</w:t>
      </w:r>
      <w:bookmarkEnd w:id="477"/>
    </w:p>
    <w:p w14:paraId="11A64B30" w14:textId="75AE2766" w:rsidR="00E23B0E" w:rsidRDefault="0085743D" w:rsidP="005B63F6">
      <w:pPr>
        <w:pStyle w:val="Reference"/>
        <w:rPr>
          <w:lang w:val="en-US"/>
        </w:rPr>
      </w:pPr>
      <w:bookmarkStart w:id="478" w:name="_Ref498429001"/>
      <w:r>
        <w:rPr>
          <w:lang w:val="en-US"/>
        </w:rPr>
        <w:t>“Summary of the Email Discussion [90b-NR-08] on RRC Parameter List for RACH Configuration”</w:t>
      </w:r>
      <w:bookmarkEnd w:id="478"/>
    </w:p>
    <w:p w14:paraId="7854BC7E" w14:textId="36E92EAD" w:rsidR="00EA58F7" w:rsidRDefault="00EA58F7" w:rsidP="005B63F6">
      <w:pPr>
        <w:pStyle w:val="Reference"/>
        <w:rPr>
          <w:lang w:val="en-US"/>
        </w:rPr>
      </w:pPr>
      <w:bookmarkStart w:id="479" w:name="_Ref498429222"/>
      <w:r>
        <w:rPr>
          <w:lang w:val="en-US"/>
        </w:rPr>
        <w:t>Chairman’s notes, TSG RAN WG1 Meeting #90bis,</w:t>
      </w:r>
      <w:r w:rsidRPr="00EA58F7">
        <w:rPr>
          <w:lang w:val="en-US"/>
        </w:rPr>
        <w:t xml:space="preserve"> </w:t>
      </w:r>
      <w:r w:rsidRPr="008103BC">
        <w:rPr>
          <w:lang w:val="en-US"/>
        </w:rPr>
        <w:t>Prague, Czech Republic, 9th –13th October, 2017</w:t>
      </w:r>
      <w:bookmarkEnd w:id="479"/>
    </w:p>
    <w:p w14:paraId="78AD358B" w14:textId="07E8121E" w:rsidR="005753D5" w:rsidRDefault="005753D5" w:rsidP="005753D5">
      <w:pPr>
        <w:pStyle w:val="Reference"/>
        <w:rPr>
          <w:lang w:val="en-US"/>
        </w:rPr>
      </w:pPr>
      <w:bookmarkStart w:id="480" w:name="_Ref498692802"/>
      <w:r w:rsidRPr="005753D5">
        <w:rPr>
          <w:lang w:val="en-US"/>
        </w:rPr>
        <w:t>R1-1717581 “Remaining details on PRACH formats”, Samsung, 3GPP TSG RAN</w:t>
      </w:r>
      <w:r>
        <w:rPr>
          <w:lang w:val="en-US"/>
        </w:rPr>
        <w:t xml:space="preserve">1 Meeting </w:t>
      </w:r>
      <w:r w:rsidR="00E7582C">
        <w:rPr>
          <w:lang w:val="en-US"/>
        </w:rPr>
        <w:t>#</w:t>
      </w:r>
      <w:r>
        <w:rPr>
          <w:lang w:val="en-US"/>
        </w:rPr>
        <w:t>90bis</w:t>
      </w:r>
      <w:r w:rsidR="0085538A">
        <w:rPr>
          <w:lang w:val="en-US"/>
        </w:rPr>
        <w:t>,</w:t>
      </w:r>
      <w:r>
        <w:rPr>
          <w:lang w:val="en-US"/>
        </w:rPr>
        <w:t xml:space="preserve"> Prague, CZ, </w:t>
      </w:r>
      <w:r w:rsidRPr="005753D5">
        <w:rPr>
          <w:lang w:val="en-US"/>
        </w:rPr>
        <w:t>9th – 13th</w:t>
      </w:r>
      <w:r w:rsidR="00E03A6D">
        <w:rPr>
          <w:lang w:val="en-US"/>
        </w:rPr>
        <w:t xml:space="preserve"> October</w:t>
      </w:r>
      <w:r w:rsidRPr="005753D5">
        <w:rPr>
          <w:lang w:val="en-US"/>
        </w:rPr>
        <w:t>, 2017</w:t>
      </w:r>
      <w:bookmarkEnd w:id="480"/>
    </w:p>
    <w:p w14:paraId="2F4BA5B1" w14:textId="54EA92F1" w:rsidR="005753D5" w:rsidRPr="00DC0DCA" w:rsidRDefault="005753D5" w:rsidP="005753D5">
      <w:pPr>
        <w:pStyle w:val="Reference"/>
        <w:rPr>
          <w:lang w:val="en-US"/>
        </w:rPr>
      </w:pPr>
      <w:bookmarkStart w:id="481" w:name="_Ref498692803"/>
      <w:r w:rsidRPr="005753D5">
        <w:rPr>
          <w:lang w:val="en-US"/>
        </w:rPr>
        <w:t>R1-1718476</w:t>
      </w:r>
      <w:r>
        <w:rPr>
          <w:lang w:val="en-US"/>
        </w:rPr>
        <w:t>,</w:t>
      </w:r>
      <w:r w:rsidRPr="005753D5">
        <w:rPr>
          <w:lang w:val="en-US"/>
        </w:rPr>
        <w:t xml:space="preserve"> </w:t>
      </w:r>
      <w:r>
        <w:rPr>
          <w:lang w:val="en-US"/>
        </w:rPr>
        <w:t>“</w:t>
      </w:r>
      <w:r w:rsidRPr="005753D5">
        <w:rPr>
          <w:lang w:val="en-US"/>
        </w:rPr>
        <w:t>On PRACH Formats for Capacity Enhancement and Beam Management</w:t>
      </w:r>
      <w:r>
        <w:rPr>
          <w:lang w:val="en-US"/>
        </w:rPr>
        <w:t>”,</w:t>
      </w:r>
      <w:r w:rsidRPr="005753D5">
        <w:rPr>
          <w:lang w:val="en-US"/>
        </w:rPr>
        <w:t xml:space="preserve">      InterDigital, In</w:t>
      </w:r>
      <w:r>
        <w:rPr>
          <w:lang w:val="en-US"/>
        </w:rPr>
        <w:t xml:space="preserve">c, </w:t>
      </w:r>
      <w:r w:rsidRPr="005753D5">
        <w:rPr>
          <w:lang w:val="en-US"/>
        </w:rPr>
        <w:t>3GPP TSG RAN</w:t>
      </w:r>
      <w:r>
        <w:rPr>
          <w:lang w:val="en-US"/>
        </w:rPr>
        <w:t xml:space="preserve">1 Meeting </w:t>
      </w:r>
      <w:r w:rsidR="00E7582C">
        <w:rPr>
          <w:lang w:val="en-US"/>
        </w:rPr>
        <w:t>#</w:t>
      </w:r>
      <w:r>
        <w:rPr>
          <w:lang w:val="en-US"/>
        </w:rPr>
        <w:t>90bis</w:t>
      </w:r>
      <w:r w:rsidR="0085538A">
        <w:rPr>
          <w:lang w:val="en-US"/>
        </w:rPr>
        <w:t>,</w:t>
      </w:r>
      <w:r>
        <w:rPr>
          <w:lang w:val="en-US"/>
        </w:rPr>
        <w:t xml:space="preserve"> Prague, CZ, </w:t>
      </w:r>
      <w:r w:rsidRPr="005753D5">
        <w:rPr>
          <w:lang w:val="en-US"/>
        </w:rPr>
        <w:t>9th – 13th</w:t>
      </w:r>
      <w:r w:rsidR="00E03A6D">
        <w:rPr>
          <w:lang w:val="en-US"/>
        </w:rPr>
        <w:t xml:space="preserve"> October</w:t>
      </w:r>
      <w:r w:rsidRPr="005753D5">
        <w:rPr>
          <w:lang w:val="en-US"/>
        </w:rPr>
        <w:t>, 2017</w:t>
      </w:r>
      <w:bookmarkEnd w:id="481"/>
    </w:p>
    <w:p w14:paraId="1E7B9CB9" w14:textId="77777777" w:rsidR="009B6FCC" w:rsidRPr="00DC0DCA" w:rsidRDefault="009B6FCC" w:rsidP="009B6FCC">
      <w:pPr>
        <w:pStyle w:val="Reference"/>
        <w:numPr>
          <w:ilvl w:val="0"/>
          <w:numId w:val="0"/>
        </w:numPr>
        <w:ind w:left="567"/>
        <w:rPr>
          <w:lang w:val="en-US"/>
        </w:rPr>
      </w:pPr>
    </w:p>
    <w:p w14:paraId="09FC5063" w14:textId="0AA363CB" w:rsidR="00046366" w:rsidRPr="00046366" w:rsidRDefault="00046366" w:rsidP="00046366">
      <w:pPr>
        <w:pStyle w:val="Heading1"/>
      </w:pPr>
      <w:r>
        <w:t>Appendix: RACH configuration tables</w:t>
      </w:r>
    </w:p>
    <w:p w14:paraId="696B6683" w14:textId="444DA863" w:rsidR="00046366" w:rsidRPr="0061448B" w:rsidRDefault="00046366" w:rsidP="00046366">
      <w:pPr>
        <w:pStyle w:val="Heading2"/>
        <w:tabs>
          <w:tab w:val="clear" w:pos="5680"/>
          <w:tab w:val="num" w:pos="851"/>
        </w:tabs>
        <w:ind w:left="0" w:firstLine="0"/>
      </w:pPr>
      <w:bookmarkStart w:id="482" w:name="_Ref498094091"/>
      <w:r>
        <w:t>Below 6 GHz</w:t>
      </w:r>
      <w:bookmarkEnd w:id="482"/>
    </w:p>
    <w:p w14:paraId="4BCBEDB7" w14:textId="77777777" w:rsidR="00046366" w:rsidRPr="00046366" w:rsidRDefault="00046366" w:rsidP="00046366">
      <w:pPr>
        <w:rPr>
          <w:lang w:val="en-GB" w:eastAsia="zh-CN"/>
        </w:rPr>
      </w:pPr>
    </w:p>
    <w:p w14:paraId="1AE2C5A9" w14:textId="788C8518" w:rsidR="00E56566" w:rsidRPr="00DC0DCA" w:rsidRDefault="00E56566" w:rsidP="00E56566">
      <w:pPr>
        <w:pStyle w:val="Caption"/>
        <w:rPr>
          <w:lang w:val="en-US"/>
        </w:rPr>
      </w:pPr>
      <w:bookmarkStart w:id="483" w:name="_Ref498506099"/>
      <w:r w:rsidRPr="00DC0DCA">
        <w:rPr>
          <w:lang w:val="en-US"/>
        </w:rPr>
        <w:t xml:space="preserve">Table </w:t>
      </w:r>
      <w:r w:rsidRPr="00C55040">
        <w:fldChar w:fldCharType="begin"/>
      </w:r>
      <w:r w:rsidRPr="00DC0DCA">
        <w:rPr>
          <w:lang w:val="en-US"/>
        </w:rPr>
        <w:instrText xml:space="preserve"> SEQ Table \* ARABIC </w:instrText>
      </w:r>
      <w:r w:rsidRPr="00C55040">
        <w:fldChar w:fldCharType="separate"/>
      </w:r>
      <w:r w:rsidR="00327F47">
        <w:rPr>
          <w:noProof/>
          <w:lang w:val="en-US"/>
        </w:rPr>
        <w:t>5</w:t>
      </w:r>
      <w:r w:rsidRPr="00C55040">
        <w:fldChar w:fldCharType="end"/>
      </w:r>
      <w:bookmarkEnd w:id="483"/>
      <w:r w:rsidRPr="00DC0DCA">
        <w:rPr>
          <w:lang w:val="en-US"/>
        </w:rPr>
        <w:t xml:space="preserve">. </w:t>
      </w:r>
      <w:r w:rsidRPr="00E56566">
        <w:rPr>
          <w:lang w:val="en-GB"/>
        </w:rPr>
        <w:t xml:space="preserve">Draft </w:t>
      </w:r>
      <w:r w:rsidR="00092F40">
        <w:rPr>
          <w:lang w:val="en-GB"/>
        </w:rPr>
        <w:t>P</w:t>
      </w:r>
      <w:r w:rsidRPr="00E56566">
        <w:rPr>
          <w:lang w:val="en-GB"/>
        </w:rPr>
        <w:t>RACH configuration table for use below 6 GHz</w:t>
      </w:r>
    </w:p>
    <w:tbl>
      <w:tblPr>
        <w:tblStyle w:val="TableGrid"/>
        <w:tblW w:w="0" w:type="auto"/>
        <w:tblLook w:val="04A0" w:firstRow="1" w:lastRow="0" w:firstColumn="1" w:lastColumn="0" w:noHBand="0" w:noVBand="1"/>
      </w:tblPr>
      <w:tblGrid>
        <w:gridCol w:w="1441"/>
        <w:gridCol w:w="1073"/>
        <w:gridCol w:w="1168"/>
        <w:gridCol w:w="1133"/>
        <w:gridCol w:w="1440"/>
        <w:gridCol w:w="1073"/>
        <w:gridCol w:w="1168"/>
        <w:gridCol w:w="1133"/>
      </w:tblGrid>
      <w:tr w:rsidR="00046366" w:rsidRPr="00CE44A8" w14:paraId="293FC9AE" w14:textId="77777777" w:rsidTr="000B7B4B">
        <w:trPr>
          <w:cantSplit/>
          <w:tblHeader/>
        </w:trPr>
        <w:tc>
          <w:tcPr>
            <w:tcW w:w="1258" w:type="dxa"/>
            <w:shd w:val="clear" w:color="auto" w:fill="D9D9D9" w:themeFill="background1" w:themeFillShade="D9"/>
          </w:tcPr>
          <w:p w14:paraId="712941EA" w14:textId="12D831BC" w:rsidR="00046366" w:rsidRDefault="00092F40" w:rsidP="00331437">
            <w:pPr>
              <w:spacing w:before="120"/>
              <w:rPr>
                <w:lang w:val="en-GB"/>
              </w:rPr>
            </w:pPr>
            <w:r>
              <w:rPr>
                <w:lang w:val="en-GB"/>
              </w:rPr>
              <w:t>P</w:t>
            </w:r>
            <w:r w:rsidR="00046366">
              <w:rPr>
                <w:lang w:val="en-GB"/>
              </w:rPr>
              <w:t>RACH Configuration Index</w:t>
            </w:r>
          </w:p>
        </w:tc>
        <w:tc>
          <w:tcPr>
            <w:tcW w:w="945" w:type="dxa"/>
            <w:shd w:val="clear" w:color="auto" w:fill="D9D9D9" w:themeFill="background1" w:themeFillShade="D9"/>
          </w:tcPr>
          <w:p w14:paraId="56D2B1E1" w14:textId="77777777" w:rsidR="00046366" w:rsidRDefault="00046366" w:rsidP="00331437">
            <w:pPr>
              <w:spacing w:before="120"/>
              <w:rPr>
                <w:lang w:val="en-GB"/>
              </w:rPr>
            </w:pPr>
            <w:r>
              <w:rPr>
                <w:lang w:val="en-GB"/>
              </w:rPr>
              <w:t>Preamble Format</w:t>
            </w:r>
          </w:p>
        </w:tc>
        <w:tc>
          <w:tcPr>
            <w:tcW w:w="1026" w:type="dxa"/>
            <w:shd w:val="clear" w:color="auto" w:fill="D9D9D9" w:themeFill="background1" w:themeFillShade="D9"/>
          </w:tcPr>
          <w:p w14:paraId="6BFEF8F3" w14:textId="77777777" w:rsidR="00046366" w:rsidRPr="00ED76AE" w:rsidRDefault="00046366" w:rsidP="00331437">
            <w:pPr>
              <w:spacing w:before="120"/>
              <w:rPr>
                <w:vertAlign w:val="superscript"/>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xml:space="preserve"> </w:t>
            </w:r>
            <w:r>
              <w:rPr>
                <w:rFonts w:eastAsiaTheme="minorEastAsia"/>
                <w:vertAlign w:val="superscript"/>
                <w:lang w:val="en-GB"/>
              </w:rPr>
              <w:t>1)</w:t>
            </w:r>
          </w:p>
        </w:tc>
        <w:tc>
          <w:tcPr>
            <w:tcW w:w="1586" w:type="dxa"/>
            <w:tcBorders>
              <w:right w:val="double" w:sz="4" w:space="0" w:color="auto"/>
            </w:tcBorders>
            <w:shd w:val="clear" w:color="auto" w:fill="D9D9D9" w:themeFill="background1" w:themeFillShade="D9"/>
          </w:tcPr>
          <w:p w14:paraId="2FA177EB" w14:textId="77777777" w:rsidR="00046366" w:rsidRDefault="00046366" w:rsidP="00331437">
            <w:pPr>
              <w:spacing w:before="120"/>
              <w:rPr>
                <w:lang w:val="en-GB"/>
              </w:rPr>
            </w:pPr>
            <w:r>
              <w:rPr>
                <w:lang w:val="en-GB"/>
              </w:rPr>
              <w:t>Subframe number</w:t>
            </w:r>
          </w:p>
        </w:tc>
        <w:tc>
          <w:tcPr>
            <w:tcW w:w="1257" w:type="dxa"/>
            <w:tcBorders>
              <w:left w:val="double" w:sz="4" w:space="0" w:color="auto"/>
            </w:tcBorders>
            <w:shd w:val="clear" w:color="auto" w:fill="D9D9D9" w:themeFill="background1" w:themeFillShade="D9"/>
          </w:tcPr>
          <w:p w14:paraId="60822CBD" w14:textId="0AF8BBE9" w:rsidR="00046366" w:rsidRDefault="00092F40" w:rsidP="00331437">
            <w:pPr>
              <w:spacing w:before="120"/>
              <w:rPr>
                <w:lang w:val="en-GB"/>
              </w:rPr>
            </w:pPr>
            <w:r>
              <w:rPr>
                <w:lang w:val="en-GB"/>
              </w:rPr>
              <w:t>P</w:t>
            </w:r>
            <w:r w:rsidR="00046366">
              <w:rPr>
                <w:lang w:val="en-GB"/>
              </w:rPr>
              <w:t>RACH Configuration Index</w:t>
            </w:r>
          </w:p>
        </w:tc>
        <w:tc>
          <w:tcPr>
            <w:tcW w:w="945" w:type="dxa"/>
            <w:shd w:val="clear" w:color="auto" w:fill="D9D9D9" w:themeFill="background1" w:themeFillShade="D9"/>
          </w:tcPr>
          <w:p w14:paraId="7CFB3B9A" w14:textId="77777777" w:rsidR="00046366" w:rsidRDefault="00046366" w:rsidP="00331437">
            <w:pPr>
              <w:spacing w:before="120"/>
              <w:rPr>
                <w:lang w:val="en-GB"/>
              </w:rPr>
            </w:pPr>
            <w:r>
              <w:rPr>
                <w:lang w:val="en-GB"/>
              </w:rPr>
              <w:t>Preamble Format</w:t>
            </w:r>
          </w:p>
        </w:tc>
        <w:tc>
          <w:tcPr>
            <w:tcW w:w="1026" w:type="dxa"/>
            <w:shd w:val="clear" w:color="auto" w:fill="D9D9D9" w:themeFill="background1" w:themeFillShade="D9"/>
          </w:tcPr>
          <w:p w14:paraId="4D2A8731" w14:textId="77777777" w:rsidR="00046366" w:rsidRDefault="00046366" w:rsidP="00331437">
            <w:pPr>
              <w:spacing w:before="120"/>
              <w:rPr>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xml:space="preserve"> </w:t>
            </w:r>
            <w:r>
              <w:rPr>
                <w:rFonts w:eastAsiaTheme="minorEastAsia"/>
                <w:vertAlign w:val="superscript"/>
                <w:lang w:val="en-GB"/>
              </w:rPr>
              <w:t>1)</w:t>
            </w:r>
          </w:p>
        </w:tc>
        <w:tc>
          <w:tcPr>
            <w:tcW w:w="1586" w:type="dxa"/>
            <w:shd w:val="clear" w:color="auto" w:fill="D9D9D9" w:themeFill="background1" w:themeFillShade="D9"/>
          </w:tcPr>
          <w:p w14:paraId="73915391" w14:textId="77777777" w:rsidR="00046366" w:rsidRDefault="00046366" w:rsidP="00331437">
            <w:pPr>
              <w:spacing w:before="120"/>
              <w:rPr>
                <w:lang w:val="en-GB"/>
              </w:rPr>
            </w:pPr>
            <w:r>
              <w:rPr>
                <w:lang w:val="en-GB"/>
              </w:rPr>
              <w:t>Subframe number</w:t>
            </w:r>
          </w:p>
        </w:tc>
      </w:tr>
      <w:tr w:rsidR="000B7B4B" w14:paraId="388819DA" w14:textId="77777777" w:rsidTr="000B7B4B">
        <w:trPr>
          <w:cantSplit/>
          <w:trHeight w:val="20"/>
        </w:trPr>
        <w:tc>
          <w:tcPr>
            <w:tcW w:w="1258" w:type="dxa"/>
          </w:tcPr>
          <w:p w14:paraId="0F28D030" w14:textId="39452D61" w:rsidR="000B7B4B" w:rsidRDefault="000B7B4B" w:rsidP="000B7B4B">
            <w:pPr>
              <w:spacing w:before="120" w:after="0" w:line="240" w:lineRule="auto"/>
              <w:rPr>
                <w:lang w:val="en-GB"/>
              </w:rPr>
            </w:pPr>
            <w:r w:rsidRPr="0077476E">
              <w:t>0</w:t>
            </w:r>
          </w:p>
        </w:tc>
        <w:tc>
          <w:tcPr>
            <w:tcW w:w="945" w:type="dxa"/>
          </w:tcPr>
          <w:p w14:paraId="2BC768DA" w14:textId="214C7C4B" w:rsidR="000B7B4B" w:rsidRDefault="000B7B4B" w:rsidP="000B7B4B">
            <w:pPr>
              <w:spacing w:before="120" w:after="0" w:line="240" w:lineRule="auto"/>
              <w:rPr>
                <w:lang w:val="en-GB"/>
              </w:rPr>
            </w:pPr>
            <w:r w:rsidRPr="0077476E">
              <w:t>0</w:t>
            </w:r>
          </w:p>
        </w:tc>
        <w:tc>
          <w:tcPr>
            <w:tcW w:w="1026" w:type="dxa"/>
          </w:tcPr>
          <w:p w14:paraId="1C0E3B81" w14:textId="23AC1902" w:rsidR="000B7B4B" w:rsidRPr="00B26B96" w:rsidRDefault="000B7B4B" w:rsidP="000B7B4B">
            <w:pPr>
              <w:spacing w:before="120" w:after="0" w:line="240" w:lineRule="auto"/>
              <w:rPr>
                <w:lang w:val="en-GB"/>
              </w:rPr>
            </w:pPr>
            <w:r w:rsidRPr="0077476E">
              <w:t>4</w:t>
            </w:r>
          </w:p>
        </w:tc>
        <w:tc>
          <w:tcPr>
            <w:tcW w:w="1586" w:type="dxa"/>
            <w:tcBorders>
              <w:right w:val="double" w:sz="4" w:space="0" w:color="auto"/>
            </w:tcBorders>
          </w:tcPr>
          <w:p w14:paraId="690D8234" w14:textId="1562120E" w:rsidR="000B7B4B" w:rsidRPr="00B26B96" w:rsidRDefault="000B7B4B" w:rsidP="000B7B4B">
            <w:pPr>
              <w:spacing w:before="120" w:after="0" w:line="240" w:lineRule="auto"/>
              <w:rPr>
                <w:lang w:val="en-GB"/>
              </w:rPr>
            </w:pPr>
            <w:r w:rsidRPr="0077476E">
              <w:t>5</w:t>
            </w:r>
          </w:p>
        </w:tc>
        <w:tc>
          <w:tcPr>
            <w:tcW w:w="1257" w:type="dxa"/>
            <w:tcBorders>
              <w:left w:val="double" w:sz="4" w:space="0" w:color="auto"/>
            </w:tcBorders>
          </w:tcPr>
          <w:p w14:paraId="4648E386" w14:textId="438A27A9" w:rsidR="000B7B4B" w:rsidRDefault="000B7B4B" w:rsidP="000B7B4B">
            <w:pPr>
              <w:spacing w:before="120" w:after="0" w:line="240" w:lineRule="auto"/>
              <w:rPr>
                <w:lang w:val="en-GB"/>
              </w:rPr>
            </w:pPr>
            <w:r w:rsidRPr="0077476E">
              <w:t>128</w:t>
            </w:r>
          </w:p>
        </w:tc>
        <w:tc>
          <w:tcPr>
            <w:tcW w:w="945" w:type="dxa"/>
          </w:tcPr>
          <w:p w14:paraId="754D7553" w14:textId="4491E8B0" w:rsidR="000B7B4B" w:rsidRDefault="000B7B4B" w:rsidP="000B7B4B">
            <w:pPr>
              <w:spacing w:before="120" w:after="0" w:line="240" w:lineRule="auto"/>
              <w:rPr>
                <w:lang w:val="en-GB"/>
              </w:rPr>
            </w:pPr>
            <w:r w:rsidRPr="0077476E">
              <w:t>B3</w:t>
            </w:r>
          </w:p>
        </w:tc>
        <w:tc>
          <w:tcPr>
            <w:tcW w:w="1026" w:type="dxa"/>
          </w:tcPr>
          <w:p w14:paraId="379AF5B4" w14:textId="74246507" w:rsidR="000B7B4B" w:rsidRDefault="000B7B4B" w:rsidP="000B7B4B">
            <w:pPr>
              <w:spacing w:before="120" w:after="0" w:line="240" w:lineRule="auto"/>
              <w:rPr>
                <w:lang w:val="en-GB"/>
              </w:rPr>
            </w:pPr>
            <w:r w:rsidRPr="0077476E">
              <w:t>4</w:t>
            </w:r>
          </w:p>
        </w:tc>
        <w:tc>
          <w:tcPr>
            <w:tcW w:w="1586" w:type="dxa"/>
          </w:tcPr>
          <w:p w14:paraId="4ED0BA4E" w14:textId="6DF3E85B" w:rsidR="000B7B4B" w:rsidRDefault="000B7B4B" w:rsidP="000B7B4B">
            <w:pPr>
              <w:spacing w:before="120" w:after="0" w:line="240" w:lineRule="auto"/>
              <w:rPr>
                <w:lang w:val="en-GB"/>
              </w:rPr>
            </w:pPr>
            <w:r w:rsidRPr="0077476E">
              <w:t>5</w:t>
            </w:r>
          </w:p>
        </w:tc>
      </w:tr>
      <w:tr w:rsidR="000B7B4B" w14:paraId="7AECDFB0" w14:textId="77777777" w:rsidTr="000B7B4B">
        <w:trPr>
          <w:cantSplit/>
          <w:trHeight w:val="20"/>
        </w:trPr>
        <w:tc>
          <w:tcPr>
            <w:tcW w:w="1258" w:type="dxa"/>
          </w:tcPr>
          <w:p w14:paraId="5854A007" w14:textId="66AB1BEA" w:rsidR="000B7B4B" w:rsidRDefault="000B7B4B" w:rsidP="000B7B4B">
            <w:pPr>
              <w:spacing w:before="120" w:after="0" w:line="240" w:lineRule="auto"/>
              <w:rPr>
                <w:lang w:val="en-GB"/>
              </w:rPr>
            </w:pPr>
            <w:r w:rsidRPr="0077476E">
              <w:t>1</w:t>
            </w:r>
          </w:p>
        </w:tc>
        <w:tc>
          <w:tcPr>
            <w:tcW w:w="945" w:type="dxa"/>
          </w:tcPr>
          <w:p w14:paraId="418C1298" w14:textId="30D9FA7E" w:rsidR="000B7B4B" w:rsidRDefault="000B7B4B" w:rsidP="000B7B4B">
            <w:pPr>
              <w:spacing w:before="120" w:after="0" w:line="240" w:lineRule="auto"/>
              <w:rPr>
                <w:lang w:val="en-GB"/>
              </w:rPr>
            </w:pPr>
            <w:r w:rsidRPr="0077476E">
              <w:t>0</w:t>
            </w:r>
          </w:p>
        </w:tc>
        <w:tc>
          <w:tcPr>
            <w:tcW w:w="1026" w:type="dxa"/>
          </w:tcPr>
          <w:p w14:paraId="35B23A32" w14:textId="75FA21AF" w:rsidR="000B7B4B" w:rsidRPr="00B26B96" w:rsidRDefault="000B7B4B" w:rsidP="000B7B4B">
            <w:pPr>
              <w:spacing w:before="120" w:after="0" w:line="240" w:lineRule="auto"/>
              <w:rPr>
                <w:lang w:val="en-GB"/>
              </w:rPr>
            </w:pPr>
            <w:r w:rsidRPr="0077476E">
              <w:t>2</w:t>
            </w:r>
          </w:p>
        </w:tc>
        <w:tc>
          <w:tcPr>
            <w:tcW w:w="1586" w:type="dxa"/>
            <w:tcBorders>
              <w:right w:val="double" w:sz="4" w:space="0" w:color="auto"/>
            </w:tcBorders>
          </w:tcPr>
          <w:p w14:paraId="116F5600" w14:textId="34B86C97" w:rsidR="000B7B4B" w:rsidRPr="00B26B96" w:rsidRDefault="000B7B4B" w:rsidP="000B7B4B">
            <w:pPr>
              <w:spacing w:before="120" w:after="0" w:line="240" w:lineRule="auto"/>
              <w:rPr>
                <w:lang w:val="en-GB"/>
              </w:rPr>
            </w:pPr>
            <w:r w:rsidRPr="0077476E">
              <w:t>1</w:t>
            </w:r>
          </w:p>
        </w:tc>
        <w:tc>
          <w:tcPr>
            <w:tcW w:w="1257" w:type="dxa"/>
            <w:tcBorders>
              <w:left w:val="double" w:sz="4" w:space="0" w:color="auto"/>
            </w:tcBorders>
          </w:tcPr>
          <w:p w14:paraId="7742FC90" w14:textId="5BFD38D8" w:rsidR="000B7B4B" w:rsidRDefault="000B7B4B" w:rsidP="000B7B4B">
            <w:pPr>
              <w:spacing w:before="120" w:after="0" w:line="240" w:lineRule="auto"/>
              <w:rPr>
                <w:lang w:val="en-GB"/>
              </w:rPr>
            </w:pPr>
            <w:r w:rsidRPr="0077476E">
              <w:t>129</w:t>
            </w:r>
          </w:p>
        </w:tc>
        <w:tc>
          <w:tcPr>
            <w:tcW w:w="945" w:type="dxa"/>
          </w:tcPr>
          <w:p w14:paraId="5FE013DA" w14:textId="2580528E" w:rsidR="000B7B4B" w:rsidRDefault="000B7B4B" w:rsidP="000B7B4B">
            <w:pPr>
              <w:spacing w:before="120" w:after="0" w:line="240" w:lineRule="auto"/>
              <w:rPr>
                <w:lang w:val="en-GB"/>
              </w:rPr>
            </w:pPr>
            <w:r w:rsidRPr="0077476E">
              <w:t>B3</w:t>
            </w:r>
          </w:p>
        </w:tc>
        <w:tc>
          <w:tcPr>
            <w:tcW w:w="1026" w:type="dxa"/>
          </w:tcPr>
          <w:p w14:paraId="32666FA2" w14:textId="5ED6DE44" w:rsidR="000B7B4B" w:rsidRDefault="000B7B4B" w:rsidP="000B7B4B">
            <w:pPr>
              <w:spacing w:before="120" w:after="0" w:line="240" w:lineRule="auto"/>
              <w:rPr>
                <w:lang w:val="en-GB"/>
              </w:rPr>
            </w:pPr>
            <w:r w:rsidRPr="0077476E">
              <w:t>2</w:t>
            </w:r>
          </w:p>
        </w:tc>
        <w:tc>
          <w:tcPr>
            <w:tcW w:w="1586" w:type="dxa"/>
          </w:tcPr>
          <w:p w14:paraId="1ED560BC" w14:textId="1B7954EF" w:rsidR="000B7B4B" w:rsidRDefault="000B7B4B" w:rsidP="000B7B4B">
            <w:pPr>
              <w:spacing w:before="120" w:after="0" w:line="240" w:lineRule="auto"/>
              <w:rPr>
                <w:lang w:val="en-GB"/>
              </w:rPr>
            </w:pPr>
            <w:r w:rsidRPr="0077476E">
              <w:t>1</w:t>
            </w:r>
          </w:p>
        </w:tc>
      </w:tr>
      <w:tr w:rsidR="000B7B4B" w14:paraId="146E8B0A" w14:textId="77777777" w:rsidTr="000B7B4B">
        <w:trPr>
          <w:cantSplit/>
          <w:trHeight w:val="20"/>
        </w:trPr>
        <w:tc>
          <w:tcPr>
            <w:tcW w:w="1258" w:type="dxa"/>
          </w:tcPr>
          <w:p w14:paraId="6C4E6982" w14:textId="02CAAA4D" w:rsidR="000B7B4B" w:rsidRDefault="000B7B4B" w:rsidP="000B7B4B">
            <w:pPr>
              <w:spacing w:before="120" w:after="0" w:line="240" w:lineRule="auto"/>
              <w:rPr>
                <w:lang w:val="en-GB"/>
              </w:rPr>
            </w:pPr>
            <w:r w:rsidRPr="0077476E">
              <w:t>2</w:t>
            </w:r>
          </w:p>
        </w:tc>
        <w:tc>
          <w:tcPr>
            <w:tcW w:w="945" w:type="dxa"/>
          </w:tcPr>
          <w:p w14:paraId="173282C3" w14:textId="3239F4DA" w:rsidR="000B7B4B" w:rsidRPr="002C1491" w:rsidRDefault="000B7B4B" w:rsidP="000B7B4B">
            <w:pPr>
              <w:spacing w:before="120" w:after="0" w:line="240" w:lineRule="auto"/>
              <w:rPr>
                <w:lang w:val="en-GB"/>
              </w:rPr>
            </w:pPr>
            <w:r w:rsidRPr="0077476E">
              <w:t>0</w:t>
            </w:r>
          </w:p>
        </w:tc>
        <w:tc>
          <w:tcPr>
            <w:tcW w:w="1026" w:type="dxa"/>
          </w:tcPr>
          <w:p w14:paraId="07CF20ED" w14:textId="7C9BE23F" w:rsidR="000B7B4B" w:rsidRPr="00B26B96" w:rsidRDefault="000B7B4B" w:rsidP="000B7B4B">
            <w:pPr>
              <w:spacing w:before="120" w:after="0" w:line="240" w:lineRule="auto"/>
              <w:rPr>
                <w:lang w:val="en-GB"/>
              </w:rPr>
            </w:pPr>
            <w:r w:rsidRPr="0077476E">
              <w:t>2</w:t>
            </w:r>
          </w:p>
        </w:tc>
        <w:tc>
          <w:tcPr>
            <w:tcW w:w="1586" w:type="dxa"/>
            <w:tcBorders>
              <w:right w:val="double" w:sz="4" w:space="0" w:color="auto"/>
            </w:tcBorders>
          </w:tcPr>
          <w:p w14:paraId="302ECC69" w14:textId="4FF411D8" w:rsidR="000B7B4B" w:rsidRPr="00B26B96" w:rsidRDefault="000B7B4B" w:rsidP="000B7B4B">
            <w:pPr>
              <w:spacing w:before="120" w:after="0" w:line="240" w:lineRule="auto"/>
              <w:rPr>
                <w:lang w:val="en-GB"/>
              </w:rPr>
            </w:pPr>
            <w:r w:rsidRPr="0077476E">
              <w:t>2</w:t>
            </w:r>
          </w:p>
        </w:tc>
        <w:tc>
          <w:tcPr>
            <w:tcW w:w="1257" w:type="dxa"/>
            <w:tcBorders>
              <w:left w:val="double" w:sz="4" w:space="0" w:color="auto"/>
            </w:tcBorders>
          </w:tcPr>
          <w:p w14:paraId="0E64A759" w14:textId="5968B4D4" w:rsidR="000B7B4B" w:rsidRDefault="000B7B4B" w:rsidP="000B7B4B">
            <w:pPr>
              <w:spacing w:before="120" w:after="0" w:line="240" w:lineRule="auto"/>
              <w:rPr>
                <w:lang w:val="en-GB"/>
              </w:rPr>
            </w:pPr>
            <w:r w:rsidRPr="0077476E">
              <w:t>130</w:t>
            </w:r>
          </w:p>
        </w:tc>
        <w:tc>
          <w:tcPr>
            <w:tcW w:w="945" w:type="dxa"/>
          </w:tcPr>
          <w:p w14:paraId="4674B495" w14:textId="6532A5C4" w:rsidR="000B7B4B" w:rsidRDefault="000B7B4B" w:rsidP="000B7B4B">
            <w:pPr>
              <w:spacing w:before="120" w:after="0" w:line="240" w:lineRule="auto"/>
              <w:rPr>
                <w:lang w:val="en-GB"/>
              </w:rPr>
            </w:pPr>
            <w:r w:rsidRPr="0077476E">
              <w:t>B3</w:t>
            </w:r>
          </w:p>
        </w:tc>
        <w:tc>
          <w:tcPr>
            <w:tcW w:w="1026" w:type="dxa"/>
          </w:tcPr>
          <w:p w14:paraId="06409B43" w14:textId="31E2B47F" w:rsidR="000B7B4B" w:rsidRDefault="000B7B4B" w:rsidP="000B7B4B">
            <w:pPr>
              <w:spacing w:before="120" w:after="0" w:line="240" w:lineRule="auto"/>
              <w:rPr>
                <w:lang w:val="en-GB"/>
              </w:rPr>
            </w:pPr>
            <w:r w:rsidRPr="0077476E">
              <w:t>2</w:t>
            </w:r>
          </w:p>
        </w:tc>
        <w:tc>
          <w:tcPr>
            <w:tcW w:w="1586" w:type="dxa"/>
          </w:tcPr>
          <w:p w14:paraId="779118BA" w14:textId="054A2DEE" w:rsidR="000B7B4B" w:rsidRDefault="000B7B4B" w:rsidP="000B7B4B">
            <w:pPr>
              <w:spacing w:before="120" w:after="0" w:line="240" w:lineRule="auto"/>
              <w:rPr>
                <w:lang w:val="en-GB"/>
              </w:rPr>
            </w:pPr>
            <w:r w:rsidRPr="0077476E">
              <w:t>2</w:t>
            </w:r>
          </w:p>
        </w:tc>
      </w:tr>
      <w:tr w:rsidR="000B7B4B" w14:paraId="0AA51D56" w14:textId="77777777" w:rsidTr="000B7B4B">
        <w:trPr>
          <w:cantSplit/>
          <w:trHeight w:val="20"/>
        </w:trPr>
        <w:tc>
          <w:tcPr>
            <w:tcW w:w="1258" w:type="dxa"/>
          </w:tcPr>
          <w:p w14:paraId="6FD8AEA9" w14:textId="26CD6973" w:rsidR="000B7B4B" w:rsidRDefault="000B7B4B" w:rsidP="000B7B4B">
            <w:pPr>
              <w:spacing w:before="120" w:after="0" w:line="240" w:lineRule="auto"/>
              <w:rPr>
                <w:lang w:val="en-GB"/>
              </w:rPr>
            </w:pPr>
            <w:r w:rsidRPr="0077476E">
              <w:t>3</w:t>
            </w:r>
          </w:p>
        </w:tc>
        <w:tc>
          <w:tcPr>
            <w:tcW w:w="945" w:type="dxa"/>
          </w:tcPr>
          <w:p w14:paraId="66B173CA" w14:textId="5C060A3B" w:rsidR="000B7B4B" w:rsidRDefault="000B7B4B" w:rsidP="000B7B4B">
            <w:pPr>
              <w:spacing w:before="120" w:after="0" w:line="240" w:lineRule="auto"/>
              <w:rPr>
                <w:lang w:val="en-GB"/>
              </w:rPr>
            </w:pPr>
            <w:r w:rsidRPr="0077476E">
              <w:t>0</w:t>
            </w:r>
          </w:p>
        </w:tc>
        <w:tc>
          <w:tcPr>
            <w:tcW w:w="1026" w:type="dxa"/>
          </w:tcPr>
          <w:p w14:paraId="40B409E3" w14:textId="59105710" w:rsidR="000B7B4B" w:rsidRPr="00B26B96" w:rsidRDefault="000B7B4B" w:rsidP="000B7B4B">
            <w:pPr>
              <w:spacing w:before="120" w:after="0" w:line="240" w:lineRule="auto"/>
              <w:rPr>
                <w:lang w:val="en-GB"/>
              </w:rPr>
            </w:pPr>
            <w:r w:rsidRPr="0077476E">
              <w:t>2</w:t>
            </w:r>
          </w:p>
        </w:tc>
        <w:tc>
          <w:tcPr>
            <w:tcW w:w="1586" w:type="dxa"/>
            <w:tcBorders>
              <w:right w:val="double" w:sz="4" w:space="0" w:color="auto"/>
            </w:tcBorders>
          </w:tcPr>
          <w:p w14:paraId="55EC2CD2" w14:textId="1B4F7C60" w:rsidR="000B7B4B" w:rsidRPr="00B26B96" w:rsidRDefault="000B7B4B" w:rsidP="000B7B4B">
            <w:pPr>
              <w:spacing w:before="120" w:after="0" w:line="240" w:lineRule="auto"/>
              <w:rPr>
                <w:lang w:val="en-GB"/>
              </w:rPr>
            </w:pPr>
            <w:r w:rsidRPr="0077476E">
              <w:t>4</w:t>
            </w:r>
          </w:p>
        </w:tc>
        <w:tc>
          <w:tcPr>
            <w:tcW w:w="1257" w:type="dxa"/>
            <w:tcBorders>
              <w:left w:val="double" w:sz="4" w:space="0" w:color="auto"/>
            </w:tcBorders>
          </w:tcPr>
          <w:p w14:paraId="60804895" w14:textId="1F62CEC3" w:rsidR="000B7B4B" w:rsidRDefault="000B7B4B" w:rsidP="000B7B4B">
            <w:pPr>
              <w:spacing w:before="120" w:after="0" w:line="240" w:lineRule="auto"/>
              <w:rPr>
                <w:lang w:val="en-GB"/>
              </w:rPr>
            </w:pPr>
            <w:r w:rsidRPr="0077476E">
              <w:t>131</w:t>
            </w:r>
          </w:p>
        </w:tc>
        <w:tc>
          <w:tcPr>
            <w:tcW w:w="945" w:type="dxa"/>
          </w:tcPr>
          <w:p w14:paraId="346D633B" w14:textId="7F273F81" w:rsidR="000B7B4B" w:rsidRDefault="000B7B4B" w:rsidP="000B7B4B">
            <w:pPr>
              <w:spacing w:before="120" w:after="0" w:line="240" w:lineRule="auto"/>
              <w:rPr>
                <w:lang w:val="en-GB"/>
              </w:rPr>
            </w:pPr>
            <w:r w:rsidRPr="0077476E">
              <w:t>B3</w:t>
            </w:r>
          </w:p>
        </w:tc>
        <w:tc>
          <w:tcPr>
            <w:tcW w:w="1026" w:type="dxa"/>
          </w:tcPr>
          <w:p w14:paraId="6384A5E0" w14:textId="0FA099E1" w:rsidR="000B7B4B" w:rsidRDefault="000B7B4B" w:rsidP="000B7B4B">
            <w:pPr>
              <w:spacing w:before="120" w:after="0" w:line="240" w:lineRule="auto"/>
              <w:rPr>
                <w:lang w:val="en-GB"/>
              </w:rPr>
            </w:pPr>
            <w:r w:rsidRPr="0077476E">
              <w:t>2</w:t>
            </w:r>
          </w:p>
        </w:tc>
        <w:tc>
          <w:tcPr>
            <w:tcW w:w="1586" w:type="dxa"/>
          </w:tcPr>
          <w:p w14:paraId="72DC5B3D" w14:textId="5C11ED74" w:rsidR="000B7B4B" w:rsidRDefault="000B7B4B" w:rsidP="000B7B4B">
            <w:pPr>
              <w:spacing w:before="120" w:after="0" w:line="240" w:lineRule="auto"/>
              <w:rPr>
                <w:lang w:val="en-GB"/>
              </w:rPr>
            </w:pPr>
            <w:r w:rsidRPr="0077476E">
              <w:t>4</w:t>
            </w:r>
          </w:p>
        </w:tc>
      </w:tr>
      <w:tr w:rsidR="000B7B4B" w14:paraId="3494152A" w14:textId="77777777" w:rsidTr="000B7B4B">
        <w:trPr>
          <w:cantSplit/>
          <w:trHeight w:val="20"/>
        </w:trPr>
        <w:tc>
          <w:tcPr>
            <w:tcW w:w="1258" w:type="dxa"/>
          </w:tcPr>
          <w:p w14:paraId="7B632E8D" w14:textId="4BEA881F" w:rsidR="000B7B4B" w:rsidRDefault="000B7B4B" w:rsidP="000B7B4B">
            <w:pPr>
              <w:spacing w:before="120" w:after="0" w:line="240" w:lineRule="auto"/>
              <w:rPr>
                <w:lang w:val="en-GB"/>
              </w:rPr>
            </w:pPr>
            <w:r w:rsidRPr="0077476E">
              <w:t>4</w:t>
            </w:r>
          </w:p>
        </w:tc>
        <w:tc>
          <w:tcPr>
            <w:tcW w:w="945" w:type="dxa"/>
          </w:tcPr>
          <w:p w14:paraId="26FDCDE9" w14:textId="433CFD55" w:rsidR="000B7B4B" w:rsidRDefault="000B7B4B" w:rsidP="000B7B4B">
            <w:pPr>
              <w:spacing w:before="120" w:after="0" w:line="240" w:lineRule="auto"/>
              <w:rPr>
                <w:lang w:val="en-GB"/>
              </w:rPr>
            </w:pPr>
            <w:r w:rsidRPr="0077476E">
              <w:t>0</w:t>
            </w:r>
          </w:p>
        </w:tc>
        <w:tc>
          <w:tcPr>
            <w:tcW w:w="1026" w:type="dxa"/>
          </w:tcPr>
          <w:p w14:paraId="71D132B1" w14:textId="547A867B"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0192A259" w14:textId="5E0CFBD1" w:rsidR="000B7B4B" w:rsidRPr="00B26B96" w:rsidRDefault="000B7B4B" w:rsidP="000B7B4B">
            <w:pPr>
              <w:spacing w:before="120" w:after="0" w:line="240" w:lineRule="auto"/>
              <w:rPr>
                <w:lang w:val="en-GB"/>
              </w:rPr>
            </w:pPr>
            <w:r w:rsidRPr="0077476E">
              <w:t>1</w:t>
            </w:r>
          </w:p>
        </w:tc>
        <w:tc>
          <w:tcPr>
            <w:tcW w:w="1257" w:type="dxa"/>
            <w:tcBorders>
              <w:left w:val="double" w:sz="4" w:space="0" w:color="auto"/>
            </w:tcBorders>
          </w:tcPr>
          <w:p w14:paraId="716ACF20" w14:textId="3A82699A" w:rsidR="000B7B4B" w:rsidRDefault="000B7B4B" w:rsidP="000B7B4B">
            <w:pPr>
              <w:spacing w:before="120" w:after="0" w:line="240" w:lineRule="auto"/>
              <w:rPr>
                <w:lang w:val="en-GB"/>
              </w:rPr>
            </w:pPr>
            <w:r w:rsidRPr="0077476E">
              <w:t>132</w:t>
            </w:r>
          </w:p>
        </w:tc>
        <w:tc>
          <w:tcPr>
            <w:tcW w:w="945" w:type="dxa"/>
          </w:tcPr>
          <w:p w14:paraId="2998F191" w14:textId="58DCD6E2" w:rsidR="000B7B4B" w:rsidRDefault="000B7B4B" w:rsidP="000B7B4B">
            <w:pPr>
              <w:spacing w:before="120" w:after="0" w:line="240" w:lineRule="auto"/>
              <w:rPr>
                <w:lang w:val="en-GB"/>
              </w:rPr>
            </w:pPr>
            <w:r w:rsidRPr="0077476E">
              <w:t>B3</w:t>
            </w:r>
          </w:p>
        </w:tc>
        <w:tc>
          <w:tcPr>
            <w:tcW w:w="1026" w:type="dxa"/>
          </w:tcPr>
          <w:p w14:paraId="6B781F1D" w14:textId="660B5552" w:rsidR="000B7B4B" w:rsidRDefault="000B7B4B" w:rsidP="000B7B4B">
            <w:pPr>
              <w:spacing w:before="120" w:after="0" w:line="240" w:lineRule="auto"/>
              <w:rPr>
                <w:lang w:val="en-GB"/>
              </w:rPr>
            </w:pPr>
            <w:r w:rsidRPr="0077476E">
              <w:t>1</w:t>
            </w:r>
          </w:p>
        </w:tc>
        <w:tc>
          <w:tcPr>
            <w:tcW w:w="1586" w:type="dxa"/>
          </w:tcPr>
          <w:p w14:paraId="7A4E9AC3" w14:textId="19D3FB7C" w:rsidR="000B7B4B" w:rsidRDefault="000B7B4B" w:rsidP="000B7B4B">
            <w:pPr>
              <w:spacing w:before="120" w:after="0" w:line="240" w:lineRule="auto"/>
              <w:rPr>
                <w:lang w:val="en-GB"/>
              </w:rPr>
            </w:pPr>
            <w:r w:rsidRPr="0077476E">
              <w:t>1</w:t>
            </w:r>
          </w:p>
        </w:tc>
      </w:tr>
      <w:tr w:rsidR="000B7B4B" w14:paraId="1A668C07" w14:textId="77777777" w:rsidTr="000B7B4B">
        <w:trPr>
          <w:cantSplit/>
          <w:trHeight w:val="70"/>
        </w:trPr>
        <w:tc>
          <w:tcPr>
            <w:tcW w:w="1258" w:type="dxa"/>
          </w:tcPr>
          <w:p w14:paraId="2FFCBC82" w14:textId="2A067DA9" w:rsidR="000B7B4B" w:rsidRDefault="000B7B4B" w:rsidP="000B7B4B">
            <w:pPr>
              <w:spacing w:before="120" w:after="0" w:line="240" w:lineRule="auto"/>
              <w:rPr>
                <w:lang w:val="en-GB"/>
              </w:rPr>
            </w:pPr>
            <w:r w:rsidRPr="0077476E">
              <w:t>5</w:t>
            </w:r>
          </w:p>
        </w:tc>
        <w:tc>
          <w:tcPr>
            <w:tcW w:w="945" w:type="dxa"/>
          </w:tcPr>
          <w:p w14:paraId="0DD88F50" w14:textId="2B3D78EC" w:rsidR="000B7B4B" w:rsidRDefault="000B7B4B" w:rsidP="000B7B4B">
            <w:pPr>
              <w:spacing w:before="120" w:after="0" w:line="240" w:lineRule="auto"/>
              <w:rPr>
                <w:lang w:val="en-GB"/>
              </w:rPr>
            </w:pPr>
            <w:r w:rsidRPr="0077476E">
              <w:t>0</w:t>
            </w:r>
          </w:p>
        </w:tc>
        <w:tc>
          <w:tcPr>
            <w:tcW w:w="1026" w:type="dxa"/>
          </w:tcPr>
          <w:p w14:paraId="47FE997F" w14:textId="0124C6A6"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0D538823" w14:textId="4EAE49FD" w:rsidR="000B7B4B" w:rsidRPr="00B26B96" w:rsidRDefault="000B7B4B" w:rsidP="000B7B4B">
            <w:pPr>
              <w:spacing w:before="120" w:after="0" w:line="240" w:lineRule="auto"/>
              <w:rPr>
                <w:lang w:val="en-GB"/>
              </w:rPr>
            </w:pPr>
            <w:r w:rsidRPr="0077476E">
              <w:t>2</w:t>
            </w:r>
          </w:p>
        </w:tc>
        <w:tc>
          <w:tcPr>
            <w:tcW w:w="1257" w:type="dxa"/>
            <w:tcBorders>
              <w:left w:val="double" w:sz="4" w:space="0" w:color="auto"/>
            </w:tcBorders>
          </w:tcPr>
          <w:p w14:paraId="589A68E0" w14:textId="6FBBBA3F" w:rsidR="000B7B4B" w:rsidRDefault="000B7B4B" w:rsidP="000B7B4B">
            <w:pPr>
              <w:spacing w:before="120" w:after="0" w:line="240" w:lineRule="auto"/>
              <w:rPr>
                <w:lang w:val="en-GB"/>
              </w:rPr>
            </w:pPr>
            <w:r w:rsidRPr="0077476E">
              <w:t>133</w:t>
            </w:r>
          </w:p>
        </w:tc>
        <w:tc>
          <w:tcPr>
            <w:tcW w:w="945" w:type="dxa"/>
          </w:tcPr>
          <w:p w14:paraId="36B64220" w14:textId="5DEE2F89" w:rsidR="000B7B4B" w:rsidRDefault="000B7B4B" w:rsidP="000B7B4B">
            <w:pPr>
              <w:spacing w:before="120" w:after="0" w:line="240" w:lineRule="auto"/>
              <w:rPr>
                <w:lang w:val="en-GB"/>
              </w:rPr>
            </w:pPr>
            <w:r w:rsidRPr="0077476E">
              <w:t>B3</w:t>
            </w:r>
          </w:p>
        </w:tc>
        <w:tc>
          <w:tcPr>
            <w:tcW w:w="1026" w:type="dxa"/>
          </w:tcPr>
          <w:p w14:paraId="09139CEC" w14:textId="15322CE8" w:rsidR="000B7B4B" w:rsidRDefault="000B7B4B" w:rsidP="000B7B4B">
            <w:pPr>
              <w:spacing w:before="120" w:after="0" w:line="240" w:lineRule="auto"/>
              <w:rPr>
                <w:lang w:val="en-GB"/>
              </w:rPr>
            </w:pPr>
            <w:r w:rsidRPr="0077476E">
              <w:t>1</w:t>
            </w:r>
          </w:p>
        </w:tc>
        <w:tc>
          <w:tcPr>
            <w:tcW w:w="1586" w:type="dxa"/>
          </w:tcPr>
          <w:p w14:paraId="5077AE4C" w14:textId="0ACA4174" w:rsidR="000B7B4B" w:rsidRDefault="000B7B4B" w:rsidP="000B7B4B">
            <w:pPr>
              <w:spacing w:before="120" w:after="0" w:line="240" w:lineRule="auto"/>
              <w:rPr>
                <w:lang w:val="en-GB"/>
              </w:rPr>
            </w:pPr>
            <w:r w:rsidRPr="0077476E">
              <w:t>2</w:t>
            </w:r>
          </w:p>
        </w:tc>
      </w:tr>
      <w:tr w:rsidR="000B7B4B" w14:paraId="7A94B7EA" w14:textId="77777777" w:rsidTr="000B7B4B">
        <w:trPr>
          <w:cantSplit/>
          <w:trHeight w:val="70"/>
        </w:trPr>
        <w:tc>
          <w:tcPr>
            <w:tcW w:w="1258" w:type="dxa"/>
          </w:tcPr>
          <w:p w14:paraId="6B16AA07" w14:textId="35958D99" w:rsidR="000B7B4B" w:rsidRDefault="000B7B4B" w:rsidP="000B7B4B">
            <w:pPr>
              <w:spacing w:before="120" w:after="0" w:line="240" w:lineRule="auto"/>
              <w:rPr>
                <w:lang w:val="en-GB"/>
              </w:rPr>
            </w:pPr>
            <w:r w:rsidRPr="0077476E">
              <w:lastRenderedPageBreak/>
              <w:t>6</w:t>
            </w:r>
          </w:p>
        </w:tc>
        <w:tc>
          <w:tcPr>
            <w:tcW w:w="945" w:type="dxa"/>
          </w:tcPr>
          <w:p w14:paraId="5F85C54D" w14:textId="73B83196" w:rsidR="000B7B4B" w:rsidRDefault="000B7B4B" w:rsidP="000B7B4B">
            <w:pPr>
              <w:spacing w:before="120" w:after="0" w:line="240" w:lineRule="auto"/>
              <w:rPr>
                <w:lang w:val="en-GB"/>
              </w:rPr>
            </w:pPr>
            <w:r w:rsidRPr="0077476E">
              <w:t>0</w:t>
            </w:r>
          </w:p>
        </w:tc>
        <w:tc>
          <w:tcPr>
            <w:tcW w:w="1026" w:type="dxa"/>
          </w:tcPr>
          <w:p w14:paraId="29EF176E" w14:textId="210F338E"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5462A57C" w14:textId="3EFCD1EE" w:rsidR="000B7B4B" w:rsidRPr="00B26B96" w:rsidRDefault="000B7B4B" w:rsidP="000B7B4B">
            <w:pPr>
              <w:spacing w:before="120" w:after="0" w:line="240" w:lineRule="auto"/>
              <w:rPr>
                <w:lang w:val="en-GB"/>
              </w:rPr>
            </w:pPr>
            <w:r w:rsidRPr="0077476E">
              <w:t>4</w:t>
            </w:r>
          </w:p>
        </w:tc>
        <w:tc>
          <w:tcPr>
            <w:tcW w:w="1257" w:type="dxa"/>
            <w:tcBorders>
              <w:left w:val="double" w:sz="4" w:space="0" w:color="auto"/>
            </w:tcBorders>
          </w:tcPr>
          <w:p w14:paraId="67736DAC" w14:textId="37D5B763" w:rsidR="000B7B4B" w:rsidRDefault="000B7B4B" w:rsidP="000B7B4B">
            <w:pPr>
              <w:spacing w:before="120" w:after="0" w:line="240" w:lineRule="auto"/>
              <w:rPr>
                <w:lang w:val="en-GB"/>
              </w:rPr>
            </w:pPr>
            <w:r w:rsidRPr="0077476E">
              <w:t>134</w:t>
            </w:r>
          </w:p>
        </w:tc>
        <w:tc>
          <w:tcPr>
            <w:tcW w:w="945" w:type="dxa"/>
          </w:tcPr>
          <w:p w14:paraId="52434157" w14:textId="3974E2FD" w:rsidR="000B7B4B" w:rsidRDefault="000B7B4B" w:rsidP="000B7B4B">
            <w:pPr>
              <w:spacing w:before="120" w:after="0" w:line="240" w:lineRule="auto"/>
              <w:rPr>
                <w:lang w:val="en-GB"/>
              </w:rPr>
            </w:pPr>
            <w:r w:rsidRPr="0077476E">
              <w:t>B3</w:t>
            </w:r>
          </w:p>
        </w:tc>
        <w:tc>
          <w:tcPr>
            <w:tcW w:w="1026" w:type="dxa"/>
          </w:tcPr>
          <w:p w14:paraId="792E88FC" w14:textId="0BBB99F6" w:rsidR="000B7B4B" w:rsidRDefault="000B7B4B" w:rsidP="000B7B4B">
            <w:pPr>
              <w:spacing w:before="120" w:after="0" w:line="240" w:lineRule="auto"/>
              <w:rPr>
                <w:lang w:val="en-GB"/>
              </w:rPr>
            </w:pPr>
            <w:r w:rsidRPr="0077476E">
              <w:t>1</w:t>
            </w:r>
          </w:p>
        </w:tc>
        <w:tc>
          <w:tcPr>
            <w:tcW w:w="1586" w:type="dxa"/>
          </w:tcPr>
          <w:p w14:paraId="094A1859" w14:textId="329B3A7D" w:rsidR="000B7B4B" w:rsidRDefault="000B7B4B" w:rsidP="000B7B4B">
            <w:pPr>
              <w:spacing w:before="120" w:after="0" w:line="240" w:lineRule="auto"/>
              <w:rPr>
                <w:lang w:val="en-GB"/>
              </w:rPr>
            </w:pPr>
            <w:r w:rsidRPr="0077476E">
              <w:t>4</w:t>
            </w:r>
          </w:p>
        </w:tc>
      </w:tr>
      <w:tr w:rsidR="000B7B4B" w14:paraId="3AC2C9D8" w14:textId="77777777" w:rsidTr="000B7B4B">
        <w:trPr>
          <w:cantSplit/>
          <w:trHeight w:val="70"/>
        </w:trPr>
        <w:tc>
          <w:tcPr>
            <w:tcW w:w="1258" w:type="dxa"/>
          </w:tcPr>
          <w:p w14:paraId="366084F1" w14:textId="419F5114" w:rsidR="000B7B4B" w:rsidRDefault="000B7B4B" w:rsidP="000B7B4B">
            <w:pPr>
              <w:spacing w:before="120" w:after="0" w:line="240" w:lineRule="auto"/>
              <w:rPr>
                <w:lang w:val="en-GB"/>
              </w:rPr>
            </w:pPr>
            <w:r w:rsidRPr="0077476E">
              <w:t>7</w:t>
            </w:r>
          </w:p>
        </w:tc>
        <w:tc>
          <w:tcPr>
            <w:tcW w:w="945" w:type="dxa"/>
          </w:tcPr>
          <w:p w14:paraId="2FD8F1FC" w14:textId="5BC4644F" w:rsidR="000B7B4B" w:rsidRDefault="000B7B4B" w:rsidP="000B7B4B">
            <w:pPr>
              <w:spacing w:before="120" w:after="0" w:line="240" w:lineRule="auto"/>
              <w:rPr>
                <w:lang w:val="en-GB"/>
              </w:rPr>
            </w:pPr>
            <w:r w:rsidRPr="0077476E">
              <w:t>0</w:t>
            </w:r>
          </w:p>
        </w:tc>
        <w:tc>
          <w:tcPr>
            <w:tcW w:w="1026" w:type="dxa"/>
          </w:tcPr>
          <w:p w14:paraId="30C8219F" w14:textId="47C68B32"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08BE98C6" w14:textId="1C7E81F7" w:rsidR="000B7B4B" w:rsidRPr="00B26B96" w:rsidRDefault="000B7B4B" w:rsidP="000B7B4B">
            <w:pPr>
              <w:spacing w:before="120" w:after="0" w:line="240" w:lineRule="auto"/>
              <w:rPr>
                <w:lang w:val="en-GB"/>
              </w:rPr>
            </w:pPr>
            <w:r w:rsidRPr="0077476E">
              <w:t>1,6</w:t>
            </w:r>
          </w:p>
        </w:tc>
        <w:tc>
          <w:tcPr>
            <w:tcW w:w="1257" w:type="dxa"/>
            <w:tcBorders>
              <w:left w:val="double" w:sz="4" w:space="0" w:color="auto"/>
            </w:tcBorders>
          </w:tcPr>
          <w:p w14:paraId="12F78666" w14:textId="65849162" w:rsidR="000B7B4B" w:rsidRDefault="000B7B4B" w:rsidP="000B7B4B">
            <w:pPr>
              <w:spacing w:before="120" w:after="0" w:line="240" w:lineRule="auto"/>
              <w:rPr>
                <w:lang w:val="en-GB"/>
              </w:rPr>
            </w:pPr>
            <w:r w:rsidRPr="0077476E">
              <w:t>135</w:t>
            </w:r>
          </w:p>
        </w:tc>
        <w:tc>
          <w:tcPr>
            <w:tcW w:w="945" w:type="dxa"/>
          </w:tcPr>
          <w:p w14:paraId="3CEBBFD0" w14:textId="508E3C94" w:rsidR="000B7B4B" w:rsidRDefault="000B7B4B" w:rsidP="000B7B4B">
            <w:pPr>
              <w:spacing w:before="120" w:after="0" w:line="240" w:lineRule="auto"/>
              <w:rPr>
                <w:lang w:val="en-GB"/>
              </w:rPr>
            </w:pPr>
            <w:r w:rsidRPr="0077476E">
              <w:t>B3</w:t>
            </w:r>
          </w:p>
        </w:tc>
        <w:tc>
          <w:tcPr>
            <w:tcW w:w="1026" w:type="dxa"/>
          </w:tcPr>
          <w:p w14:paraId="3B2A505A" w14:textId="337E4957" w:rsidR="000B7B4B" w:rsidRDefault="000B7B4B" w:rsidP="000B7B4B">
            <w:pPr>
              <w:spacing w:before="120" w:after="0" w:line="240" w:lineRule="auto"/>
              <w:rPr>
                <w:lang w:val="en-GB"/>
              </w:rPr>
            </w:pPr>
            <w:r w:rsidRPr="0077476E">
              <w:t>1</w:t>
            </w:r>
          </w:p>
        </w:tc>
        <w:tc>
          <w:tcPr>
            <w:tcW w:w="1586" w:type="dxa"/>
          </w:tcPr>
          <w:p w14:paraId="6159529A" w14:textId="68CE56EB" w:rsidR="000B7B4B" w:rsidRDefault="000B7B4B" w:rsidP="000B7B4B">
            <w:pPr>
              <w:spacing w:before="120" w:after="0" w:line="240" w:lineRule="auto"/>
              <w:rPr>
                <w:lang w:val="en-GB"/>
              </w:rPr>
            </w:pPr>
            <w:r w:rsidRPr="0077476E">
              <w:t>1,6</w:t>
            </w:r>
          </w:p>
        </w:tc>
      </w:tr>
      <w:tr w:rsidR="000B7B4B" w14:paraId="3B9FE866" w14:textId="77777777" w:rsidTr="000B7B4B">
        <w:trPr>
          <w:cantSplit/>
          <w:trHeight w:val="70"/>
        </w:trPr>
        <w:tc>
          <w:tcPr>
            <w:tcW w:w="1258" w:type="dxa"/>
          </w:tcPr>
          <w:p w14:paraId="5DC62C86" w14:textId="67FDD75F" w:rsidR="000B7B4B" w:rsidRDefault="000B7B4B" w:rsidP="000B7B4B">
            <w:pPr>
              <w:spacing w:before="120" w:after="0" w:line="240" w:lineRule="auto"/>
              <w:rPr>
                <w:lang w:val="en-GB"/>
              </w:rPr>
            </w:pPr>
            <w:r w:rsidRPr="0077476E">
              <w:t>8</w:t>
            </w:r>
          </w:p>
        </w:tc>
        <w:tc>
          <w:tcPr>
            <w:tcW w:w="945" w:type="dxa"/>
          </w:tcPr>
          <w:p w14:paraId="16A6EE58" w14:textId="7573DF5B" w:rsidR="000B7B4B" w:rsidRDefault="000B7B4B" w:rsidP="000B7B4B">
            <w:pPr>
              <w:spacing w:before="120" w:after="0" w:line="240" w:lineRule="auto"/>
              <w:rPr>
                <w:lang w:val="en-GB"/>
              </w:rPr>
            </w:pPr>
            <w:r w:rsidRPr="0077476E">
              <w:t>0</w:t>
            </w:r>
          </w:p>
        </w:tc>
        <w:tc>
          <w:tcPr>
            <w:tcW w:w="1026" w:type="dxa"/>
          </w:tcPr>
          <w:p w14:paraId="1D125B65" w14:textId="0D67E085"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6448F8B9" w14:textId="26224BAD" w:rsidR="000B7B4B" w:rsidRPr="00B26B96" w:rsidRDefault="000B7B4B" w:rsidP="000B7B4B">
            <w:pPr>
              <w:spacing w:before="120" w:after="0" w:line="240" w:lineRule="auto"/>
              <w:rPr>
                <w:lang w:val="en-GB"/>
              </w:rPr>
            </w:pPr>
            <w:r w:rsidRPr="0077476E">
              <w:t>2,7</w:t>
            </w:r>
          </w:p>
        </w:tc>
        <w:tc>
          <w:tcPr>
            <w:tcW w:w="1257" w:type="dxa"/>
            <w:tcBorders>
              <w:left w:val="double" w:sz="4" w:space="0" w:color="auto"/>
            </w:tcBorders>
          </w:tcPr>
          <w:p w14:paraId="5E7AB28A" w14:textId="6F7193AE" w:rsidR="000B7B4B" w:rsidRDefault="000B7B4B" w:rsidP="000B7B4B">
            <w:pPr>
              <w:spacing w:before="120" w:after="0" w:line="240" w:lineRule="auto"/>
              <w:rPr>
                <w:lang w:val="en-GB"/>
              </w:rPr>
            </w:pPr>
            <w:r w:rsidRPr="0077476E">
              <w:t>136</w:t>
            </w:r>
          </w:p>
        </w:tc>
        <w:tc>
          <w:tcPr>
            <w:tcW w:w="945" w:type="dxa"/>
          </w:tcPr>
          <w:p w14:paraId="2420301A" w14:textId="470B7D59" w:rsidR="000B7B4B" w:rsidRDefault="000B7B4B" w:rsidP="000B7B4B">
            <w:pPr>
              <w:spacing w:before="120" w:after="0" w:line="240" w:lineRule="auto"/>
              <w:rPr>
                <w:lang w:val="en-GB"/>
              </w:rPr>
            </w:pPr>
            <w:r w:rsidRPr="0077476E">
              <w:t>B3</w:t>
            </w:r>
          </w:p>
        </w:tc>
        <w:tc>
          <w:tcPr>
            <w:tcW w:w="1026" w:type="dxa"/>
          </w:tcPr>
          <w:p w14:paraId="01E2125E" w14:textId="5CA3430D" w:rsidR="000B7B4B" w:rsidRDefault="000B7B4B" w:rsidP="000B7B4B">
            <w:pPr>
              <w:spacing w:before="120" w:after="0" w:line="240" w:lineRule="auto"/>
              <w:rPr>
                <w:lang w:val="en-GB"/>
              </w:rPr>
            </w:pPr>
            <w:r w:rsidRPr="0077476E">
              <w:t>1</w:t>
            </w:r>
          </w:p>
        </w:tc>
        <w:tc>
          <w:tcPr>
            <w:tcW w:w="1586" w:type="dxa"/>
          </w:tcPr>
          <w:p w14:paraId="58E7471C" w14:textId="671FF290" w:rsidR="000B7B4B" w:rsidRDefault="000B7B4B" w:rsidP="000B7B4B">
            <w:pPr>
              <w:spacing w:before="120" w:after="0" w:line="240" w:lineRule="auto"/>
              <w:rPr>
                <w:lang w:val="en-GB"/>
              </w:rPr>
            </w:pPr>
            <w:r w:rsidRPr="0077476E">
              <w:t>2,7</w:t>
            </w:r>
          </w:p>
        </w:tc>
      </w:tr>
      <w:tr w:rsidR="000B7B4B" w14:paraId="00726511" w14:textId="77777777" w:rsidTr="000B7B4B">
        <w:trPr>
          <w:cantSplit/>
          <w:trHeight w:val="70"/>
        </w:trPr>
        <w:tc>
          <w:tcPr>
            <w:tcW w:w="1258" w:type="dxa"/>
          </w:tcPr>
          <w:p w14:paraId="00A358C4" w14:textId="3302EFAA" w:rsidR="000B7B4B" w:rsidRDefault="000B7B4B" w:rsidP="000B7B4B">
            <w:pPr>
              <w:spacing w:before="120" w:after="0" w:line="240" w:lineRule="auto"/>
              <w:rPr>
                <w:lang w:val="en-GB"/>
              </w:rPr>
            </w:pPr>
            <w:r w:rsidRPr="0077476E">
              <w:t>9</w:t>
            </w:r>
          </w:p>
        </w:tc>
        <w:tc>
          <w:tcPr>
            <w:tcW w:w="945" w:type="dxa"/>
          </w:tcPr>
          <w:p w14:paraId="1591042A" w14:textId="2D28FB09" w:rsidR="000B7B4B" w:rsidRDefault="000B7B4B" w:rsidP="000B7B4B">
            <w:pPr>
              <w:spacing w:before="120" w:after="0" w:line="240" w:lineRule="auto"/>
              <w:rPr>
                <w:lang w:val="en-GB"/>
              </w:rPr>
            </w:pPr>
            <w:r w:rsidRPr="0077476E">
              <w:t>0</w:t>
            </w:r>
          </w:p>
        </w:tc>
        <w:tc>
          <w:tcPr>
            <w:tcW w:w="1026" w:type="dxa"/>
          </w:tcPr>
          <w:p w14:paraId="77597222" w14:textId="065E9CD0"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3D7C7481" w14:textId="3B4A87C5" w:rsidR="000B7B4B" w:rsidRPr="00B26B96" w:rsidRDefault="000B7B4B" w:rsidP="000B7B4B">
            <w:pPr>
              <w:spacing w:before="120" w:after="0" w:line="240" w:lineRule="auto"/>
              <w:rPr>
                <w:lang w:val="en-GB"/>
              </w:rPr>
            </w:pPr>
            <w:r w:rsidRPr="0077476E">
              <w:t>4,9</w:t>
            </w:r>
          </w:p>
        </w:tc>
        <w:tc>
          <w:tcPr>
            <w:tcW w:w="1257" w:type="dxa"/>
            <w:tcBorders>
              <w:left w:val="double" w:sz="4" w:space="0" w:color="auto"/>
            </w:tcBorders>
          </w:tcPr>
          <w:p w14:paraId="6A8E5B8B" w14:textId="0F34702E" w:rsidR="000B7B4B" w:rsidRDefault="000B7B4B" w:rsidP="000B7B4B">
            <w:pPr>
              <w:spacing w:before="120" w:after="0" w:line="240" w:lineRule="auto"/>
              <w:rPr>
                <w:lang w:val="en-GB"/>
              </w:rPr>
            </w:pPr>
            <w:r w:rsidRPr="0077476E">
              <w:t>137</w:t>
            </w:r>
          </w:p>
        </w:tc>
        <w:tc>
          <w:tcPr>
            <w:tcW w:w="945" w:type="dxa"/>
          </w:tcPr>
          <w:p w14:paraId="725AC5CD" w14:textId="13EB4517" w:rsidR="000B7B4B" w:rsidRDefault="000B7B4B" w:rsidP="000B7B4B">
            <w:pPr>
              <w:spacing w:before="120" w:after="0" w:line="240" w:lineRule="auto"/>
              <w:rPr>
                <w:lang w:val="en-GB"/>
              </w:rPr>
            </w:pPr>
            <w:r w:rsidRPr="0077476E">
              <w:t>B3</w:t>
            </w:r>
          </w:p>
        </w:tc>
        <w:tc>
          <w:tcPr>
            <w:tcW w:w="1026" w:type="dxa"/>
          </w:tcPr>
          <w:p w14:paraId="1F632F4D" w14:textId="28884027" w:rsidR="000B7B4B" w:rsidRDefault="000B7B4B" w:rsidP="000B7B4B">
            <w:pPr>
              <w:spacing w:before="120" w:after="0" w:line="240" w:lineRule="auto"/>
              <w:rPr>
                <w:lang w:val="en-GB"/>
              </w:rPr>
            </w:pPr>
            <w:r w:rsidRPr="0077476E">
              <w:t>1</w:t>
            </w:r>
          </w:p>
        </w:tc>
        <w:tc>
          <w:tcPr>
            <w:tcW w:w="1586" w:type="dxa"/>
          </w:tcPr>
          <w:p w14:paraId="3B1A711E" w14:textId="5F72DFEF" w:rsidR="000B7B4B" w:rsidRDefault="000B7B4B" w:rsidP="000B7B4B">
            <w:pPr>
              <w:spacing w:before="120" w:after="0" w:line="240" w:lineRule="auto"/>
              <w:rPr>
                <w:lang w:val="en-GB"/>
              </w:rPr>
            </w:pPr>
            <w:r w:rsidRPr="0077476E">
              <w:t>4,9</w:t>
            </w:r>
          </w:p>
        </w:tc>
      </w:tr>
      <w:tr w:rsidR="000B7B4B" w14:paraId="60EDE150" w14:textId="77777777" w:rsidTr="000B7B4B">
        <w:trPr>
          <w:cantSplit/>
          <w:trHeight w:val="70"/>
        </w:trPr>
        <w:tc>
          <w:tcPr>
            <w:tcW w:w="1258" w:type="dxa"/>
          </w:tcPr>
          <w:p w14:paraId="3F9BF67F" w14:textId="58FD80BC" w:rsidR="000B7B4B" w:rsidRDefault="000B7B4B" w:rsidP="000B7B4B">
            <w:pPr>
              <w:spacing w:before="120" w:after="0" w:line="240" w:lineRule="auto"/>
              <w:rPr>
                <w:lang w:val="en-GB"/>
              </w:rPr>
            </w:pPr>
            <w:r w:rsidRPr="0077476E">
              <w:t>10</w:t>
            </w:r>
          </w:p>
        </w:tc>
        <w:tc>
          <w:tcPr>
            <w:tcW w:w="945" w:type="dxa"/>
          </w:tcPr>
          <w:p w14:paraId="5D4C3E41" w14:textId="185AE7E3" w:rsidR="000B7B4B" w:rsidRDefault="000B7B4B" w:rsidP="000B7B4B">
            <w:pPr>
              <w:spacing w:before="120" w:after="0" w:line="240" w:lineRule="auto"/>
              <w:rPr>
                <w:lang w:val="en-GB"/>
              </w:rPr>
            </w:pPr>
            <w:r w:rsidRPr="0077476E">
              <w:t>0</w:t>
            </w:r>
          </w:p>
        </w:tc>
        <w:tc>
          <w:tcPr>
            <w:tcW w:w="1026" w:type="dxa"/>
          </w:tcPr>
          <w:p w14:paraId="50FD19EE" w14:textId="00F2B592"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18D8A2E5" w14:textId="0FEB10E0" w:rsidR="000B7B4B" w:rsidRPr="00B26B96" w:rsidRDefault="000B7B4B" w:rsidP="000B7B4B">
            <w:pPr>
              <w:spacing w:before="120" w:after="0" w:line="240" w:lineRule="auto"/>
              <w:rPr>
                <w:lang w:val="en-GB"/>
              </w:rPr>
            </w:pPr>
            <w:r w:rsidRPr="0077476E">
              <w:t>1,4,7</w:t>
            </w:r>
          </w:p>
        </w:tc>
        <w:tc>
          <w:tcPr>
            <w:tcW w:w="1257" w:type="dxa"/>
            <w:tcBorders>
              <w:left w:val="double" w:sz="4" w:space="0" w:color="auto"/>
            </w:tcBorders>
          </w:tcPr>
          <w:p w14:paraId="49EDE017" w14:textId="521AD063" w:rsidR="000B7B4B" w:rsidRDefault="000B7B4B" w:rsidP="000B7B4B">
            <w:pPr>
              <w:spacing w:before="120" w:after="0" w:line="240" w:lineRule="auto"/>
              <w:rPr>
                <w:lang w:val="en-GB"/>
              </w:rPr>
            </w:pPr>
            <w:r w:rsidRPr="0077476E">
              <w:t>138</w:t>
            </w:r>
          </w:p>
        </w:tc>
        <w:tc>
          <w:tcPr>
            <w:tcW w:w="945" w:type="dxa"/>
          </w:tcPr>
          <w:p w14:paraId="45BAB556" w14:textId="021F5B88" w:rsidR="000B7B4B" w:rsidRDefault="000B7B4B" w:rsidP="000B7B4B">
            <w:pPr>
              <w:spacing w:before="120" w:after="0" w:line="240" w:lineRule="auto"/>
              <w:rPr>
                <w:lang w:val="en-GB"/>
              </w:rPr>
            </w:pPr>
            <w:r w:rsidRPr="0077476E">
              <w:t>B3</w:t>
            </w:r>
          </w:p>
        </w:tc>
        <w:tc>
          <w:tcPr>
            <w:tcW w:w="1026" w:type="dxa"/>
          </w:tcPr>
          <w:p w14:paraId="26CB7C0F" w14:textId="12F2FE0F" w:rsidR="000B7B4B" w:rsidRDefault="000B7B4B" w:rsidP="000B7B4B">
            <w:pPr>
              <w:spacing w:before="120" w:after="0" w:line="240" w:lineRule="auto"/>
              <w:rPr>
                <w:lang w:val="en-GB"/>
              </w:rPr>
            </w:pPr>
            <w:r w:rsidRPr="0077476E">
              <w:t>1</w:t>
            </w:r>
          </w:p>
        </w:tc>
        <w:tc>
          <w:tcPr>
            <w:tcW w:w="1586" w:type="dxa"/>
          </w:tcPr>
          <w:p w14:paraId="676320CA" w14:textId="3157C7BF" w:rsidR="000B7B4B" w:rsidRDefault="000B7B4B" w:rsidP="000B7B4B">
            <w:pPr>
              <w:spacing w:before="120" w:after="0" w:line="240" w:lineRule="auto"/>
              <w:rPr>
                <w:lang w:val="en-GB"/>
              </w:rPr>
            </w:pPr>
            <w:r w:rsidRPr="0077476E">
              <w:t>0,1,2,3,4,</w:t>
            </w:r>
            <w:r w:rsidR="0000304D">
              <w:br/>
            </w:r>
            <w:r w:rsidRPr="0077476E">
              <w:t>5,6,7,8,9</w:t>
            </w:r>
          </w:p>
        </w:tc>
      </w:tr>
      <w:tr w:rsidR="000B7B4B" w14:paraId="3A99F7D2" w14:textId="77777777" w:rsidTr="000B7B4B">
        <w:trPr>
          <w:cantSplit/>
          <w:trHeight w:val="70"/>
        </w:trPr>
        <w:tc>
          <w:tcPr>
            <w:tcW w:w="1258" w:type="dxa"/>
          </w:tcPr>
          <w:p w14:paraId="20E9A48A" w14:textId="19EA8BA6" w:rsidR="000B7B4B" w:rsidRDefault="000B7B4B" w:rsidP="000B7B4B">
            <w:pPr>
              <w:spacing w:before="120" w:after="0" w:line="240" w:lineRule="auto"/>
              <w:rPr>
                <w:lang w:val="en-GB"/>
              </w:rPr>
            </w:pPr>
            <w:r w:rsidRPr="0077476E">
              <w:t>11</w:t>
            </w:r>
          </w:p>
        </w:tc>
        <w:tc>
          <w:tcPr>
            <w:tcW w:w="945" w:type="dxa"/>
          </w:tcPr>
          <w:p w14:paraId="3E59F9E1" w14:textId="42667475" w:rsidR="000B7B4B" w:rsidRDefault="000B7B4B" w:rsidP="000B7B4B">
            <w:pPr>
              <w:spacing w:before="120" w:after="0" w:line="240" w:lineRule="auto"/>
              <w:rPr>
                <w:lang w:val="en-GB"/>
              </w:rPr>
            </w:pPr>
            <w:r w:rsidRPr="0077476E">
              <w:t>0</w:t>
            </w:r>
          </w:p>
        </w:tc>
        <w:tc>
          <w:tcPr>
            <w:tcW w:w="1026" w:type="dxa"/>
          </w:tcPr>
          <w:p w14:paraId="1CD40BFA" w14:textId="4A51894E"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0DDC2421" w14:textId="5910D520" w:rsidR="000B7B4B" w:rsidRPr="00B26B96" w:rsidRDefault="000B7B4B" w:rsidP="000B7B4B">
            <w:pPr>
              <w:spacing w:before="120" w:after="0" w:line="240" w:lineRule="auto"/>
              <w:rPr>
                <w:lang w:val="en-GB"/>
              </w:rPr>
            </w:pPr>
            <w:r w:rsidRPr="0077476E">
              <w:t>2,5,8</w:t>
            </w:r>
          </w:p>
        </w:tc>
        <w:tc>
          <w:tcPr>
            <w:tcW w:w="1257" w:type="dxa"/>
            <w:tcBorders>
              <w:left w:val="double" w:sz="4" w:space="0" w:color="auto"/>
            </w:tcBorders>
          </w:tcPr>
          <w:p w14:paraId="5162C334" w14:textId="55A61317" w:rsidR="000B7B4B" w:rsidRDefault="000B7B4B" w:rsidP="000B7B4B">
            <w:pPr>
              <w:spacing w:before="120" w:after="0" w:line="240" w:lineRule="auto"/>
              <w:rPr>
                <w:lang w:val="en-GB"/>
              </w:rPr>
            </w:pPr>
            <w:r w:rsidRPr="0077476E">
              <w:t>139</w:t>
            </w:r>
          </w:p>
        </w:tc>
        <w:tc>
          <w:tcPr>
            <w:tcW w:w="945" w:type="dxa"/>
          </w:tcPr>
          <w:p w14:paraId="54E78B17" w14:textId="667CB6C3" w:rsidR="000B7B4B" w:rsidRDefault="000B7B4B" w:rsidP="000B7B4B">
            <w:pPr>
              <w:spacing w:before="120" w:after="0" w:line="240" w:lineRule="auto"/>
              <w:rPr>
                <w:lang w:val="en-GB"/>
              </w:rPr>
            </w:pPr>
            <w:r w:rsidRPr="0077476E">
              <w:t>B4</w:t>
            </w:r>
          </w:p>
        </w:tc>
        <w:tc>
          <w:tcPr>
            <w:tcW w:w="1026" w:type="dxa"/>
          </w:tcPr>
          <w:p w14:paraId="51CFCC18" w14:textId="0E63FDDE" w:rsidR="000B7B4B" w:rsidRDefault="000B7B4B" w:rsidP="000B7B4B">
            <w:pPr>
              <w:spacing w:before="120" w:after="0" w:line="240" w:lineRule="auto"/>
              <w:rPr>
                <w:lang w:val="en-GB"/>
              </w:rPr>
            </w:pPr>
            <w:r w:rsidRPr="0077476E">
              <w:t>16</w:t>
            </w:r>
          </w:p>
        </w:tc>
        <w:tc>
          <w:tcPr>
            <w:tcW w:w="1586" w:type="dxa"/>
          </w:tcPr>
          <w:p w14:paraId="2BD58D49" w14:textId="2E1BE318" w:rsidR="000B7B4B" w:rsidRDefault="000B7B4B" w:rsidP="000B7B4B">
            <w:pPr>
              <w:spacing w:before="120" w:after="0" w:line="240" w:lineRule="auto"/>
              <w:rPr>
                <w:lang w:val="en-GB"/>
              </w:rPr>
            </w:pPr>
            <w:r w:rsidRPr="0077476E">
              <w:t>5</w:t>
            </w:r>
          </w:p>
        </w:tc>
      </w:tr>
      <w:tr w:rsidR="000B7B4B" w14:paraId="510B9775" w14:textId="77777777" w:rsidTr="000B7B4B">
        <w:trPr>
          <w:cantSplit/>
          <w:trHeight w:val="70"/>
        </w:trPr>
        <w:tc>
          <w:tcPr>
            <w:tcW w:w="1258" w:type="dxa"/>
          </w:tcPr>
          <w:p w14:paraId="3FC50603" w14:textId="04735371" w:rsidR="000B7B4B" w:rsidRDefault="000B7B4B" w:rsidP="000B7B4B">
            <w:pPr>
              <w:spacing w:before="120" w:after="0" w:line="240" w:lineRule="auto"/>
              <w:rPr>
                <w:lang w:val="en-GB"/>
              </w:rPr>
            </w:pPr>
            <w:r w:rsidRPr="0077476E">
              <w:t>12</w:t>
            </w:r>
          </w:p>
        </w:tc>
        <w:tc>
          <w:tcPr>
            <w:tcW w:w="945" w:type="dxa"/>
          </w:tcPr>
          <w:p w14:paraId="048468F3" w14:textId="6A0C19FD" w:rsidR="000B7B4B" w:rsidRDefault="000B7B4B" w:rsidP="000B7B4B">
            <w:pPr>
              <w:spacing w:before="120" w:after="0" w:line="240" w:lineRule="auto"/>
              <w:rPr>
                <w:lang w:val="en-GB"/>
              </w:rPr>
            </w:pPr>
            <w:r w:rsidRPr="0077476E">
              <w:t>0</w:t>
            </w:r>
          </w:p>
        </w:tc>
        <w:tc>
          <w:tcPr>
            <w:tcW w:w="1026" w:type="dxa"/>
          </w:tcPr>
          <w:p w14:paraId="66BAED2B" w14:textId="63779642"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2C2981FC" w14:textId="220AF0FA" w:rsidR="000B7B4B" w:rsidRDefault="000B7B4B" w:rsidP="000B7B4B">
            <w:pPr>
              <w:spacing w:before="120" w:after="0" w:line="240" w:lineRule="auto"/>
              <w:rPr>
                <w:lang w:val="en-GB"/>
              </w:rPr>
            </w:pPr>
            <w:r w:rsidRPr="0077476E">
              <w:t>0,2,4,6,8</w:t>
            </w:r>
          </w:p>
        </w:tc>
        <w:tc>
          <w:tcPr>
            <w:tcW w:w="1257" w:type="dxa"/>
            <w:tcBorders>
              <w:left w:val="double" w:sz="4" w:space="0" w:color="auto"/>
            </w:tcBorders>
          </w:tcPr>
          <w:p w14:paraId="4F6C6196" w14:textId="4CAFE324" w:rsidR="000B7B4B" w:rsidRDefault="000B7B4B" w:rsidP="000B7B4B">
            <w:pPr>
              <w:spacing w:before="120" w:after="0" w:line="240" w:lineRule="auto"/>
              <w:rPr>
                <w:lang w:val="en-GB"/>
              </w:rPr>
            </w:pPr>
            <w:r w:rsidRPr="0077476E">
              <w:t>140</w:t>
            </w:r>
          </w:p>
        </w:tc>
        <w:tc>
          <w:tcPr>
            <w:tcW w:w="945" w:type="dxa"/>
          </w:tcPr>
          <w:p w14:paraId="0BE88472" w14:textId="16DF6593" w:rsidR="000B7B4B" w:rsidRDefault="000B7B4B" w:rsidP="000B7B4B">
            <w:pPr>
              <w:spacing w:before="120" w:after="0" w:line="240" w:lineRule="auto"/>
              <w:rPr>
                <w:lang w:val="en-GB"/>
              </w:rPr>
            </w:pPr>
            <w:r w:rsidRPr="0077476E">
              <w:t>B4</w:t>
            </w:r>
          </w:p>
        </w:tc>
        <w:tc>
          <w:tcPr>
            <w:tcW w:w="1026" w:type="dxa"/>
          </w:tcPr>
          <w:p w14:paraId="722DD1CB" w14:textId="605EBA5E" w:rsidR="000B7B4B" w:rsidRDefault="000B7B4B" w:rsidP="000B7B4B">
            <w:pPr>
              <w:spacing w:before="120" w:after="0" w:line="240" w:lineRule="auto"/>
              <w:rPr>
                <w:lang w:val="en-GB"/>
              </w:rPr>
            </w:pPr>
            <w:r w:rsidRPr="0077476E">
              <w:t>8</w:t>
            </w:r>
          </w:p>
        </w:tc>
        <w:tc>
          <w:tcPr>
            <w:tcW w:w="1586" w:type="dxa"/>
          </w:tcPr>
          <w:p w14:paraId="62D6446B" w14:textId="5771A72E" w:rsidR="000B7B4B" w:rsidRDefault="000B7B4B" w:rsidP="000B7B4B">
            <w:pPr>
              <w:spacing w:before="120" w:after="0" w:line="240" w:lineRule="auto"/>
              <w:rPr>
                <w:lang w:val="en-GB"/>
              </w:rPr>
            </w:pPr>
            <w:r w:rsidRPr="0077476E">
              <w:t>5</w:t>
            </w:r>
          </w:p>
        </w:tc>
      </w:tr>
      <w:tr w:rsidR="000B7B4B" w14:paraId="112AF84D" w14:textId="77777777" w:rsidTr="000B7B4B">
        <w:trPr>
          <w:cantSplit/>
          <w:trHeight w:val="70"/>
        </w:trPr>
        <w:tc>
          <w:tcPr>
            <w:tcW w:w="1258" w:type="dxa"/>
          </w:tcPr>
          <w:p w14:paraId="44BE547F" w14:textId="08C41B01" w:rsidR="000B7B4B" w:rsidRDefault="000B7B4B" w:rsidP="000B7B4B">
            <w:pPr>
              <w:spacing w:before="120" w:after="0" w:line="240" w:lineRule="auto"/>
              <w:rPr>
                <w:lang w:val="en-GB"/>
              </w:rPr>
            </w:pPr>
            <w:r w:rsidRPr="0077476E">
              <w:t>13</w:t>
            </w:r>
          </w:p>
        </w:tc>
        <w:tc>
          <w:tcPr>
            <w:tcW w:w="945" w:type="dxa"/>
          </w:tcPr>
          <w:p w14:paraId="54BC62AE" w14:textId="2377EE7D" w:rsidR="000B7B4B" w:rsidRDefault="000B7B4B" w:rsidP="000B7B4B">
            <w:pPr>
              <w:spacing w:before="120" w:after="0" w:line="240" w:lineRule="auto"/>
              <w:rPr>
                <w:lang w:val="en-GB"/>
              </w:rPr>
            </w:pPr>
            <w:r w:rsidRPr="0077476E">
              <w:t>0</w:t>
            </w:r>
          </w:p>
        </w:tc>
        <w:tc>
          <w:tcPr>
            <w:tcW w:w="1026" w:type="dxa"/>
          </w:tcPr>
          <w:p w14:paraId="5A227F2E" w14:textId="1A9BF2CA"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7875FCF8" w14:textId="0F96A6B5" w:rsidR="000B7B4B" w:rsidRDefault="000B7B4B" w:rsidP="000B7B4B">
            <w:pPr>
              <w:spacing w:before="120" w:after="0" w:line="240" w:lineRule="auto"/>
              <w:rPr>
                <w:lang w:val="en-GB"/>
              </w:rPr>
            </w:pPr>
            <w:r w:rsidRPr="0077476E">
              <w:t>0,1,2,3,4,</w:t>
            </w:r>
            <w:r w:rsidR="0000304D">
              <w:br/>
            </w:r>
            <w:r w:rsidRPr="0077476E">
              <w:t>5,6,7,8,9</w:t>
            </w:r>
          </w:p>
        </w:tc>
        <w:tc>
          <w:tcPr>
            <w:tcW w:w="1257" w:type="dxa"/>
            <w:tcBorders>
              <w:left w:val="double" w:sz="4" w:space="0" w:color="auto"/>
            </w:tcBorders>
          </w:tcPr>
          <w:p w14:paraId="6176C08F" w14:textId="293C6B31" w:rsidR="000B7B4B" w:rsidRDefault="000B7B4B" w:rsidP="000B7B4B">
            <w:pPr>
              <w:spacing w:before="120" w:after="0" w:line="240" w:lineRule="auto"/>
              <w:rPr>
                <w:lang w:val="en-GB"/>
              </w:rPr>
            </w:pPr>
            <w:r w:rsidRPr="0077476E">
              <w:t>141</w:t>
            </w:r>
          </w:p>
        </w:tc>
        <w:tc>
          <w:tcPr>
            <w:tcW w:w="945" w:type="dxa"/>
          </w:tcPr>
          <w:p w14:paraId="23C62191" w14:textId="3CF48602" w:rsidR="000B7B4B" w:rsidRDefault="000B7B4B" w:rsidP="000B7B4B">
            <w:pPr>
              <w:spacing w:before="120" w:after="0" w:line="240" w:lineRule="auto"/>
              <w:rPr>
                <w:lang w:val="en-GB"/>
              </w:rPr>
            </w:pPr>
            <w:r w:rsidRPr="0077476E">
              <w:t>B4</w:t>
            </w:r>
          </w:p>
        </w:tc>
        <w:tc>
          <w:tcPr>
            <w:tcW w:w="1026" w:type="dxa"/>
          </w:tcPr>
          <w:p w14:paraId="03027592" w14:textId="3C84925C" w:rsidR="000B7B4B" w:rsidRDefault="000B7B4B" w:rsidP="000B7B4B">
            <w:pPr>
              <w:spacing w:before="120" w:after="0" w:line="240" w:lineRule="auto"/>
              <w:rPr>
                <w:lang w:val="en-GB"/>
              </w:rPr>
            </w:pPr>
            <w:r w:rsidRPr="0077476E">
              <w:t>4</w:t>
            </w:r>
          </w:p>
        </w:tc>
        <w:tc>
          <w:tcPr>
            <w:tcW w:w="1586" w:type="dxa"/>
          </w:tcPr>
          <w:p w14:paraId="106516DE" w14:textId="3B38451B" w:rsidR="000B7B4B" w:rsidRDefault="000B7B4B" w:rsidP="000B7B4B">
            <w:pPr>
              <w:spacing w:before="120" w:after="0" w:line="240" w:lineRule="auto"/>
              <w:rPr>
                <w:lang w:val="en-GB"/>
              </w:rPr>
            </w:pPr>
            <w:r w:rsidRPr="0077476E">
              <w:t>5</w:t>
            </w:r>
          </w:p>
        </w:tc>
      </w:tr>
      <w:tr w:rsidR="000B7B4B" w14:paraId="2B81E06E" w14:textId="77777777" w:rsidTr="000B7B4B">
        <w:trPr>
          <w:cantSplit/>
          <w:trHeight w:val="70"/>
        </w:trPr>
        <w:tc>
          <w:tcPr>
            <w:tcW w:w="1258" w:type="dxa"/>
          </w:tcPr>
          <w:p w14:paraId="38846E8D" w14:textId="761B7ED9" w:rsidR="000B7B4B" w:rsidRDefault="000B7B4B" w:rsidP="000B7B4B">
            <w:pPr>
              <w:spacing w:before="120" w:after="0" w:line="240" w:lineRule="auto"/>
              <w:rPr>
                <w:lang w:val="en-GB"/>
              </w:rPr>
            </w:pPr>
            <w:r w:rsidRPr="0077476E">
              <w:t>14</w:t>
            </w:r>
          </w:p>
        </w:tc>
        <w:tc>
          <w:tcPr>
            <w:tcW w:w="945" w:type="dxa"/>
          </w:tcPr>
          <w:p w14:paraId="4B91E320" w14:textId="422B9578" w:rsidR="000B7B4B" w:rsidRDefault="000B7B4B" w:rsidP="000B7B4B">
            <w:pPr>
              <w:spacing w:before="120" w:after="0" w:line="240" w:lineRule="auto"/>
              <w:rPr>
                <w:lang w:val="en-GB"/>
              </w:rPr>
            </w:pPr>
            <w:r w:rsidRPr="0077476E">
              <w:t>1</w:t>
            </w:r>
          </w:p>
        </w:tc>
        <w:tc>
          <w:tcPr>
            <w:tcW w:w="1026" w:type="dxa"/>
          </w:tcPr>
          <w:p w14:paraId="36C31C8A" w14:textId="56ABE089" w:rsidR="000B7B4B" w:rsidRDefault="000B7B4B" w:rsidP="000B7B4B">
            <w:pPr>
              <w:spacing w:before="120" w:after="0" w:line="240" w:lineRule="auto"/>
              <w:rPr>
                <w:lang w:val="en-GB"/>
              </w:rPr>
            </w:pPr>
            <w:r w:rsidRPr="0077476E">
              <w:t>4</w:t>
            </w:r>
          </w:p>
        </w:tc>
        <w:tc>
          <w:tcPr>
            <w:tcW w:w="1586" w:type="dxa"/>
            <w:tcBorders>
              <w:right w:val="double" w:sz="4" w:space="0" w:color="auto"/>
            </w:tcBorders>
          </w:tcPr>
          <w:p w14:paraId="762AB2C5" w14:textId="7EC90F23" w:rsidR="000B7B4B" w:rsidRDefault="000B7B4B" w:rsidP="000B7B4B">
            <w:pPr>
              <w:spacing w:before="120" w:after="0" w:line="240" w:lineRule="auto"/>
              <w:rPr>
                <w:lang w:val="en-GB"/>
              </w:rPr>
            </w:pPr>
            <w:r w:rsidRPr="0077476E">
              <w:t>5</w:t>
            </w:r>
          </w:p>
        </w:tc>
        <w:tc>
          <w:tcPr>
            <w:tcW w:w="1257" w:type="dxa"/>
            <w:tcBorders>
              <w:left w:val="double" w:sz="4" w:space="0" w:color="auto"/>
            </w:tcBorders>
          </w:tcPr>
          <w:p w14:paraId="5F192B32" w14:textId="5455E649" w:rsidR="000B7B4B" w:rsidRDefault="000B7B4B" w:rsidP="000B7B4B">
            <w:pPr>
              <w:spacing w:before="120" w:after="0" w:line="240" w:lineRule="auto"/>
              <w:rPr>
                <w:lang w:val="en-GB"/>
              </w:rPr>
            </w:pPr>
            <w:r w:rsidRPr="0077476E">
              <w:t>142</w:t>
            </w:r>
          </w:p>
        </w:tc>
        <w:tc>
          <w:tcPr>
            <w:tcW w:w="945" w:type="dxa"/>
          </w:tcPr>
          <w:p w14:paraId="639B1246" w14:textId="37C6C0EA" w:rsidR="000B7B4B" w:rsidRDefault="000B7B4B" w:rsidP="000B7B4B">
            <w:pPr>
              <w:spacing w:before="120" w:after="0" w:line="240" w:lineRule="auto"/>
              <w:rPr>
                <w:lang w:val="en-GB"/>
              </w:rPr>
            </w:pPr>
            <w:r w:rsidRPr="0077476E">
              <w:t>B4</w:t>
            </w:r>
          </w:p>
        </w:tc>
        <w:tc>
          <w:tcPr>
            <w:tcW w:w="1026" w:type="dxa"/>
          </w:tcPr>
          <w:p w14:paraId="4F1903F6" w14:textId="5FD6103A" w:rsidR="000B7B4B" w:rsidRDefault="000B7B4B" w:rsidP="000B7B4B">
            <w:pPr>
              <w:spacing w:before="120" w:after="0" w:line="240" w:lineRule="auto"/>
              <w:rPr>
                <w:lang w:val="en-GB"/>
              </w:rPr>
            </w:pPr>
            <w:r w:rsidRPr="0077476E">
              <w:t>2</w:t>
            </w:r>
          </w:p>
        </w:tc>
        <w:tc>
          <w:tcPr>
            <w:tcW w:w="1586" w:type="dxa"/>
          </w:tcPr>
          <w:p w14:paraId="0DB9C9DD" w14:textId="5E0826D0" w:rsidR="000B7B4B" w:rsidRDefault="000B7B4B" w:rsidP="000B7B4B">
            <w:pPr>
              <w:spacing w:before="120" w:after="0" w:line="240" w:lineRule="auto"/>
              <w:rPr>
                <w:lang w:val="en-GB"/>
              </w:rPr>
            </w:pPr>
            <w:r w:rsidRPr="0077476E">
              <w:t>4</w:t>
            </w:r>
          </w:p>
        </w:tc>
      </w:tr>
      <w:tr w:rsidR="000B7B4B" w14:paraId="1C721D7F" w14:textId="77777777" w:rsidTr="000B7B4B">
        <w:trPr>
          <w:cantSplit/>
          <w:trHeight w:val="70"/>
        </w:trPr>
        <w:tc>
          <w:tcPr>
            <w:tcW w:w="1258" w:type="dxa"/>
          </w:tcPr>
          <w:p w14:paraId="308B97D4" w14:textId="39A735E9" w:rsidR="000B7B4B" w:rsidRDefault="000B7B4B" w:rsidP="000B7B4B">
            <w:pPr>
              <w:spacing w:before="120" w:after="0" w:line="240" w:lineRule="auto"/>
              <w:rPr>
                <w:lang w:val="en-GB"/>
              </w:rPr>
            </w:pPr>
            <w:r w:rsidRPr="0077476E">
              <w:t>15</w:t>
            </w:r>
          </w:p>
        </w:tc>
        <w:tc>
          <w:tcPr>
            <w:tcW w:w="945" w:type="dxa"/>
          </w:tcPr>
          <w:p w14:paraId="764C7EDF" w14:textId="55C72307" w:rsidR="000B7B4B" w:rsidRDefault="000B7B4B" w:rsidP="000B7B4B">
            <w:pPr>
              <w:spacing w:before="120" w:after="0" w:line="240" w:lineRule="auto"/>
              <w:rPr>
                <w:lang w:val="en-GB"/>
              </w:rPr>
            </w:pPr>
            <w:r w:rsidRPr="0077476E">
              <w:t>1</w:t>
            </w:r>
          </w:p>
        </w:tc>
        <w:tc>
          <w:tcPr>
            <w:tcW w:w="1026" w:type="dxa"/>
          </w:tcPr>
          <w:p w14:paraId="6FAC2F90" w14:textId="79585776"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3BA99F93" w14:textId="6A75E9E8" w:rsidR="000B7B4B" w:rsidRDefault="000B7B4B" w:rsidP="000B7B4B">
            <w:pPr>
              <w:spacing w:before="120" w:after="0" w:line="240" w:lineRule="auto"/>
              <w:rPr>
                <w:lang w:val="en-GB"/>
              </w:rPr>
            </w:pPr>
            <w:r w:rsidRPr="0077476E">
              <w:t>1</w:t>
            </w:r>
          </w:p>
        </w:tc>
        <w:tc>
          <w:tcPr>
            <w:tcW w:w="1257" w:type="dxa"/>
            <w:tcBorders>
              <w:left w:val="double" w:sz="4" w:space="0" w:color="auto"/>
            </w:tcBorders>
          </w:tcPr>
          <w:p w14:paraId="755B9268" w14:textId="0870622B" w:rsidR="000B7B4B" w:rsidRDefault="000B7B4B" w:rsidP="000B7B4B">
            <w:pPr>
              <w:spacing w:before="120" w:after="0" w:line="240" w:lineRule="auto"/>
              <w:rPr>
                <w:lang w:val="en-GB"/>
              </w:rPr>
            </w:pPr>
            <w:r w:rsidRPr="0077476E">
              <w:t>143</w:t>
            </w:r>
          </w:p>
        </w:tc>
        <w:tc>
          <w:tcPr>
            <w:tcW w:w="945" w:type="dxa"/>
          </w:tcPr>
          <w:p w14:paraId="550C8EF9" w14:textId="005345A9" w:rsidR="000B7B4B" w:rsidRDefault="000B7B4B" w:rsidP="000B7B4B">
            <w:pPr>
              <w:spacing w:before="120" w:after="0" w:line="240" w:lineRule="auto"/>
              <w:rPr>
                <w:lang w:val="en-GB"/>
              </w:rPr>
            </w:pPr>
            <w:r w:rsidRPr="0077476E">
              <w:t>B4</w:t>
            </w:r>
          </w:p>
        </w:tc>
        <w:tc>
          <w:tcPr>
            <w:tcW w:w="1026" w:type="dxa"/>
          </w:tcPr>
          <w:p w14:paraId="5DD5D593" w14:textId="54CFA531" w:rsidR="000B7B4B" w:rsidRDefault="000B7B4B" w:rsidP="000B7B4B">
            <w:pPr>
              <w:spacing w:before="120" w:after="0" w:line="240" w:lineRule="auto"/>
              <w:rPr>
                <w:lang w:val="en-GB"/>
              </w:rPr>
            </w:pPr>
            <w:r w:rsidRPr="0077476E">
              <w:t>1</w:t>
            </w:r>
          </w:p>
        </w:tc>
        <w:tc>
          <w:tcPr>
            <w:tcW w:w="1586" w:type="dxa"/>
          </w:tcPr>
          <w:p w14:paraId="6F6F508D" w14:textId="6F9CE72B" w:rsidR="000B7B4B" w:rsidRDefault="000B7B4B" w:rsidP="000B7B4B">
            <w:pPr>
              <w:spacing w:before="120" w:after="0" w:line="240" w:lineRule="auto"/>
              <w:rPr>
                <w:lang w:val="en-GB"/>
              </w:rPr>
            </w:pPr>
            <w:r w:rsidRPr="0077476E">
              <w:t>1</w:t>
            </w:r>
          </w:p>
        </w:tc>
      </w:tr>
      <w:tr w:rsidR="000B7B4B" w14:paraId="38E44CFA" w14:textId="77777777" w:rsidTr="000B7B4B">
        <w:trPr>
          <w:cantSplit/>
          <w:trHeight w:val="70"/>
        </w:trPr>
        <w:tc>
          <w:tcPr>
            <w:tcW w:w="1258" w:type="dxa"/>
          </w:tcPr>
          <w:p w14:paraId="60E256BE" w14:textId="2579DF81" w:rsidR="000B7B4B" w:rsidRDefault="000B7B4B" w:rsidP="000B7B4B">
            <w:pPr>
              <w:spacing w:before="120" w:after="0" w:line="240" w:lineRule="auto"/>
              <w:rPr>
                <w:lang w:val="en-GB"/>
              </w:rPr>
            </w:pPr>
            <w:r w:rsidRPr="0077476E">
              <w:t>16</w:t>
            </w:r>
          </w:p>
        </w:tc>
        <w:tc>
          <w:tcPr>
            <w:tcW w:w="945" w:type="dxa"/>
          </w:tcPr>
          <w:p w14:paraId="6626AD68" w14:textId="028FA89F" w:rsidR="000B7B4B" w:rsidRDefault="000B7B4B" w:rsidP="000B7B4B">
            <w:pPr>
              <w:spacing w:before="120" w:after="0" w:line="240" w:lineRule="auto"/>
              <w:rPr>
                <w:lang w:val="en-GB"/>
              </w:rPr>
            </w:pPr>
            <w:r w:rsidRPr="0077476E">
              <w:t>1</w:t>
            </w:r>
          </w:p>
        </w:tc>
        <w:tc>
          <w:tcPr>
            <w:tcW w:w="1026" w:type="dxa"/>
          </w:tcPr>
          <w:p w14:paraId="74D76EAE" w14:textId="4BB6BA2A"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07BE0BBD" w14:textId="68332CEA" w:rsidR="000B7B4B" w:rsidRDefault="000B7B4B" w:rsidP="000B7B4B">
            <w:pPr>
              <w:spacing w:before="120" w:after="0" w:line="240" w:lineRule="auto"/>
              <w:rPr>
                <w:lang w:val="en-GB"/>
              </w:rPr>
            </w:pPr>
            <w:r w:rsidRPr="0077476E">
              <w:t>2</w:t>
            </w:r>
          </w:p>
        </w:tc>
        <w:tc>
          <w:tcPr>
            <w:tcW w:w="1257" w:type="dxa"/>
            <w:tcBorders>
              <w:left w:val="double" w:sz="4" w:space="0" w:color="auto"/>
            </w:tcBorders>
          </w:tcPr>
          <w:p w14:paraId="20D51553" w14:textId="09788544" w:rsidR="000B7B4B" w:rsidRDefault="000B7B4B" w:rsidP="000B7B4B">
            <w:pPr>
              <w:spacing w:before="120" w:after="0" w:line="240" w:lineRule="auto"/>
              <w:rPr>
                <w:lang w:val="en-GB"/>
              </w:rPr>
            </w:pPr>
            <w:r w:rsidRPr="0077476E">
              <w:t>144</w:t>
            </w:r>
          </w:p>
        </w:tc>
        <w:tc>
          <w:tcPr>
            <w:tcW w:w="945" w:type="dxa"/>
          </w:tcPr>
          <w:p w14:paraId="299FC574" w14:textId="7FB178FD" w:rsidR="000B7B4B" w:rsidRDefault="000B7B4B" w:rsidP="000B7B4B">
            <w:pPr>
              <w:spacing w:before="120" w:after="0" w:line="240" w:lineRule="auto"/>
              <w:rPr>
                <w:lang w:val="en-GB"/>
              </w:rPr>
            </w:pPr>
            <w:r w:rsidRPr="0077476E">
              <w:t>B4</w:t>
            </w:r>
          </w:p>
        </w:tc>
        <w:tc>
          <w:tcPr>
            <w:tcW w:w="1026" w:type="dxa"/>
          </w:tcPr>
          <w:p w14:paraId="7166C4BC" w14:textId="59C5B518" w:rsidR="000B7B4B" w:rsidRDefault="000B7B4B" w:rsidP="000B7B4B">
            <w:pPr>
              <w:spacing w:before="120" w:after="0" w:line="240" w:lineRule="auto"/>
              <w:rPr>
                <w:lang w:val="en-GB"/>
              </w:rPr>
            </w:pPr>
            <w:r w:rsidRPr="0077476E">
              <w:t>1</w:t>
            </w:r>
          </w:p>
        </w:tc>
        <w:tc>
          <w:tcPr>
            <w:tcW w:w="1586" w:type="dxa"/>
          </w:tcPr>
          <w:p w14:paraId="0E965916" w14:textId="5FAA1DB2" w:rsidR="000B7B4B" w:rsidRDefault="000B7B4B" w:rsidP="000B7B4B">
            <w:pPr>
              <w:spacing w:before="120" w:after="0" w:line="240" w:lineRule="auto"/>
              <w:rPr>
                <w:lang w:val="en-GB"/>
              </w:rPr>
            </w:pPr>
            <w:r w:rsidRPr="0077476E">
              <w:t>2</w:t>
            </w:r>
          </w:p>
        </w:tc>
      </w:tr>
      <w:tr w:rsidR="000B7B4B" w14:paraId="390EF3BB" w14:textId="77777777" w:rsidTr="000B7B4B">
        <w:trPr>
          <w:cantSplit/>
          <w:trHeight w:val="70"/>
        </w:trPr>
        <w:tc>
          <w:tcPr>
            <w:tcW w:w="1258" w:type="dxa"/>
          </w:tcPr>
          <w:p w14:paraId="2969DE33" w14:textId="30A99363" w:rsidR="000B7B4B" w:rsidRDefault="000B7B4B" w:rsidP="000B7B4B">
            <w:pPr>
              <w:spacing w:before="120" w:after="0" w:line="240" w:lineRule="auto"/>
              <w:rPr>
                <w:lang w:val="en-GB"/>
              </w:rPr>
            </w:pPr>
            <w:r w:rsidRPr="0077476E">
              <w:t>17</w:t>
            </w:r>
          </w:p>
        </w:tc>
        <w:tc>
          <w:tcPr>
            <w:tcW w:w="945" w:type="dxa"/>
          </w:tcPr>
          <w:p w14:paraId="5D7E1A06" w14:textId="1FD7BCF0" w:rsidR="000B7B4B" w:rsidRDefault="000B7B4B" w:rsidP="000B7B4B">
            <w:pPr>
              <w:spacing w:before="120" w:after="0" w:line="240" w:lineRule="auto"/>
              <w:rPr>
                <w:lang w:val="en-GB"/>
              </w:rPr>
            </w:pPr>
            <w:r w:rsidRPr="0077476E">
              <w:t>1</w:t>
            </w:r>
          </w:p>
        </w:tc>
        <w:tc>
          <w:tcPr>
            <w:tcW w:w="1026" w:type="dxa"/>
          </w:tcPr>
          <w:p w14:paraId="49B94DAB" w14:textId="426F04B4"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64E56BC4" w14:textId="7A00D681"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50642574" w14:textId="528E61E4" w:rsidR="000B7B4B" w:rsidRDefault="000B7B4B" w:rsidP="000B7B4B">
            <w:pPr>
              <w:spacing w:before="120" w:after="0" w:line="240" w:lineRule="auto"/>
              <w:rPr>
                <w:lang w:val="en-GB"/>
              </w:rPr>
            </w:pPr>
            <w:r w:rsidRPr="0077476E">
              <w:t>145</w:t>
            </w:r>
          </w:p>
        </w:tc>
        <w:tc>
          <w:tcPr>
            <w:tcW w:w="945" w:type="dxa"/>
          </w:tcPr>
          <w:p w14:paraId="2CFDB885" w14:textId="45901F67" w:rsidR="000B7B4B" w:rsidRDefault="000B7B4B" w:rsidP="000B7B4B">
            <w:pPr>
              <w:spacing w:before="120" w:after="0" w:line="240" w:lineRule="auto"/>
              <w:rPr>
                <w:lang w:val="en-GB"/>
              </w:rPr>
            </w:pPr>
            <w:r w:rsidRPr="0077476E">
              <w:t>B4</w:t>
            </w:r>
          </w:p>
        </w:tc>
        <w:tc>
          <w:tcPr>
            <w:tcW w:w="1026" w:type="dxa"/>
          </w:tcPr>
          <w:p w14:paraId="1C9C96F1" w14:textId="4E6C6412" w:rsidR="000B7B4B" w:rsidRDefault="000B7B4B" w:rsidP="000B7B4B">
            <w:pPr>
              <w:spacing w:before="120" w:after="0" w:line="240" w:lineRule="auto"/>
              <w:rPr>
                <w:lang w:val="en-GB"/>
              </w:rPr>
            </w:pPr>
            <w:r w:rsidRPr="0077476E">
              <w:t>1</w:t>
            </w:r>
          </w:p>
        </w:tc>
        <w:tc>
          <w:tcPr>
            <w:tcW w:w="1586" w:type="dxa"/>
          </w:tcPr>
          <w:p w14:paraId="3E57601C" w14:textId="71CB6E2D" w:rsidR="000B7B4B" w:rsidRDefault="000B7B4B" w:rsidP="000B7B4B">
            <w:pPr>
              <w:spacing w:before="120" w:after="0" w:line="240" w:lineRule="auto"/>
              <w:rPr>
                <w:lang w:val="en-GB"/>
              </w:rPr>
            </w:pPr>
            <w:r w:rsidRPr="0077476E">
              <w:t>4</w:t>
            </w:r>
          </w:p>
        </w:tc>
      </w:tr>
      <w:tr w:rsidR="000B7B4B" w14:paraId="25599F1C" w14:textId="77777777" w:rsidTr="000B7B4B">
        <w:trPr>
          <w:cantSplit/>
          <w:trHeight w:val="70"/>
        </w:trPr>
        <w:tc>
          <w:tcPr>
            <w:tcW w:w="1258" w:type="dxa"/>
          </w:tcPr>
          <w:p w14:paraId="0DA91372" w14:textId="7A68B747" w:rsidR="000B7B4B" w:rsidRDefault="000B7B4B" w:rsidP="000B7B4B">
            <w:pPr>
              <w:spacing w:before="120" w:after="0" w:line="240" w:lineRule="auto"/>
              <w:rPr>
                <w:lang w:val="en-GB"/>
              </w:rPr>
            </w:pPr>
            <w:r w:rsidRPr="0077476E">
              <w:t>18</w:t>
            </w:r>
          </w:p>
        </w:tc>
        <w:tc>
          <w:tcPr>
            <w:tcW w:w="945" w:type="dxa"/>
          </w:tcPr>
          <w:p w14:paraId="2A5BACF8" w14:textId="6B16F9E5" w:rsidR="000B7B4B" w:rsidRDefault="000B7B4B" w:rsidP="000B7B4B">
            <w:pPr>
              <w:spacing w:before="120" w:after="0" w:line="240" w:lineRule="auto"/>
              <w:rPr>
                <w:lang w:val="en-GB"/>
              </w:rPr>
            </w:pPr>
            <w:r w:rsidRPr="0077476E">
              <w:t>1</w:t>
            </w:r>
          </w:p>
        </w:tc>
        <w:tc>
          <w:tcPr>
            <w:tcW w:w="1026" w:type="dxa"/>
          </w:tcPr>
          <w:p w14:paraId="1A07748C" w14:textId="4F00B2C0"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2B0ED928" w14:textId="023EDB99" w:rsidR="000B7B4B" w:rsidRDefault="000B7B4B" w:rsidP="000B7B4B">
            <w:pPr>
              <w:spacing w:before="120" w:after="0" w:line="240" w:lineRule="auto"/>
              <w:rPr>
                <w:lang w:val="en-GB"/>
              </w:rPr>
            </w:pPr>
            <w:r w:rsidRPr="0077476E">
              <w:t>1</w:t>
            </w:r>
          </w:p>
        </w:tc>
        <w:tc>
          <w:tcPr>
            <w:tcW w:w="1257" w:type="dxa"/>
            <w:tcBorders>
              <w:left w:val="double" w:sz="4" w:space="0" w:color="auto"/>
            </w:tcBorders>
          </w:tcPr>
          <w:p w14:paraId="73AD9324" w14:textId="4FB34F59" w:rsidR="000B7B4B" w:rsidRDefault="000B7B4B" w:rsidP="000B7B4B">
            <w:pPr>
              <w:spacing w:before="120" w:after="0" w:line="240" w:lineRule="auto"/>
              <w:rPr>
                <w:lang w:val="en-GB"/>
              </w:rPr>
            </w:pPr>
            <w:r w:rsidRPr="0077476E">
              <w:t>146</w:t>
            </w:r>
          </w:p>
        </w:tc>
        <w:tc>
          <w:tcPr>
            <w:tcW w:w="945" w:type="dxa"/>
          </w:tcPr>
          <w:p w14:paraId="64F2D472" w14:textId="3F25E5E3" w:rsidR="000B7B4B" w:rsidRDefault="000B7B4B" w:rsidP="000B7B4B">
            <w:pPr>
              <w:spacing w:before="120" w:after="0" w:line="240" w:lineRule="auto"/>
              <w:rPr>
                <w:lang w:val="en-GB"/>
              </w:rPr>
            </w:pPr>
            <w:r w:rsidRPr="0077476E">
              <w:t>B4</w:t>
            </w:r>
          </w:p>
        </w:tc>
        <w:tc>
          <w:tcPr>
            <w:tcW w:w="1026" w:type="dxa"/>
          </w:tcPr>
          <w:p w14:paraId="52CD09BB" w14:textId="5877E56E" w:rsidR="000B7B4B" w:rsidRDefault="000B7B4B" w:rsidP="000B7B4B">
            <w:pPr>
              <w:spacing w:before="120" w:after="0" w:line="240" w:lineRule="auto"/>
              <w:rPr>
                <w:lang w:val="en-GB"/>
              </w:rPr>
            </w:pPr>
            <w:r w:rsidRPr="0077476E">
              <w:t>1</w:t>
            </w:r>
          </w:p>
        </w:tc>
        <w:tc>
          <w:tcPr>
            <w:tcW w:w="1586" w:type="dxa"/>
          </w:tcPr>
          <w:p w14:paraId="1EFB2F7D" w14:textId="2845AE60" w:rsidR="000B7B4B" w:rsidRDefault="000B7B4B" w:rsidP="000B7B4B">
            <w:pPr>
              <w:spacing w:before="120" w:after="0" w:line="240" w:lineRule="auto"/>
              <w:rPr>
                <w:lang w:val="en-GB"/>
              </w:rPr>
            </w:pPr>
            <w:r w:rsidRPr="0077476E">
              <w:t>2,7</w:t>
            </w:r>
          </w:p>
        </w:tc>
      </w:tr>
      <w:tr w:rsidR="000B7B4B" w14:paraId="35E3A9F4" w14:textId="77777777" w:rsidTr="000B7B4B">
        <w:trPr>
          <w:cantSplit/>
          <w:trHeight w:val="70"/>
        </w:trPr>
        <w:tc>
          <w:tcPr>
            <w:tcW w:w="1258" w:type="dxa"/>
          </w:tcPr>
          <w:p w14:paraId="7A39C0B2" w14:textId="5D0D3719" w:rsidR="000B7B4B" w:rsidRDefault="000B7B4B" w:rsidP="000B7B4B">
            <w:pPr>
              <w:spacing w:before="120" w:after="0" w:line="240" w:lineRule="auto"/>
              <w:rPr>
                <w:lang w:val="en-GB"/>
              </w:rPr>
            </w:pPr>
            <w:r w:rsidRPr="0077476E">
              <w:t>19</w:t>
            </w:r>
          </w:p>
        </w:tc>
        <w:tc>
          <w:tcPr>
            <w:tcW w:w="945" w:type="dxa"/>
          </w:tcPr>
          <w:p w14:paraId="14A27077" w14:textId="40A8B792" w:rsidR="000B7B4B" w:rsidRDefault="000B7B4B" w:rsidP="000B7B4B">
            <w:pPr>
              <w:spacing w:before="120" w:after="0" w:line="240" w:lineRule="auto"/>
              <w:rPr>
                <w:lang w:val="en-GB"/>
              </w:rPr>
            </w:pPr>
            <w:r w:rsidRPr="0077476E">
              <w:t>1</w:t>
            </w:r>
          </w:p>
        </w:tc>
        <w:tc>
          <w:tcPr>
            <w:tcW w:w="1026" w:type="dxa"/>
          </w:tcPr>
          <w:p w14:paraId="36C14C30" w14:textId="7AB8AD62"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3094A7CD" w14:textId="52D0DC7B" w:rsidR="000B7B4B" w:rsidRDefault="000B7B4B" w:rsidP="000B7B4B">
            <w:pPr>
              <w:spacing w:before="120" w:after="0" w:line="240" w:lineRule="auto"/>
              <w:rPr>
                <w:lang w:val="en-GB"/>
              </w:rPr>
            </w:pPr>
            <w:r w:rsidRPr="0077476E">
              <w:t>2</w:t>
            </w:r>
          </w:p>
        </w:tc>
        <w:tc>
          <w:tcPr>
            <w:tcW w:w="1257" w:type="dxa"/>
            <w:tcBorders>
              <w:left w:val="double" w:sz="4" w:space="0" w:color="auto"/>
            </w:tcBorders>
          </w:tcPr>
          <w:p w14:paraId="51F63F8F" w14:textId="7734E33C" w:rsidR="000B7B4B" w:rsidRDefault="000B7B4B" w:rsidP="000B7B4B">
            <w:pPr>
              <w:spacing w:before="120" w:after="0" w:line="240" w:lineRule="auto"/>
              <w:rPr>
                <w:lang w:val="en-GB"/>
              </w:rPr>
            </w:pPr>
            <w:r w:rsidRPr="0077476E">
              <w:t>147</w:t>
            </w:r>
          </w:p>
        </w:tc>
        <w:tc>
          <w:tcPr>
            <w:tcW w:w="945" w:type="dxa"/>
          </w:tcPr>
          <w:p w14:paraId="6EF133DA" w14:textId="37512D5F" w:rsidR="000B7B4B" w:rsidRDefault="000B7B4B" w:rsidP="000B7B4B">
            <w:pPr>
              <w:spacing w:before="120" w:after="0" w:line="240" w:lineRule="auto"/>
              <w:rPr>
                <w:lang w:val="en-GB"/>
              </w:rPr>
            </w:pPr>
            <w:r w:rsidRPr="0077476E">
              <w:t>B4</w:t>
            </w:r>
          </w:p>
        </w:tc>
        <w:tc>
          <w:tcPr>
            <w:tcW w:w="1026" w:type="dxa"/>
          </w:tcPr>
          <w:p w14:paraId="365F2968" w14:textId="66C65CE9" w:rsidR="000B7B4B" w:rsidRDefault="000B7B4B" w:rsidP="000B7B4B">
            <w:pPr>
              <w:spacing w:before="120" w:after="0" w:line="240" w:lineRule="auto"/>
              <w:rPr>
                <w:lang w:val="en-GB"/>
              </w:rPr>
            </w:pPr>
            <w:r w:rsidRPr="0077476E">
              <w:t>1</w:t>
            </w:r>
          </w:p>
        </w:tc>
        <w:tc>
          <w:tcPr>
            <w:tcW w:w="1586" w:type="dxa"/>
          </w:tcPr>
          <w:p w14:paraId="7BC45451" w14:textId="5F3AFD2B" w:rsidR="000B7B4B" w:rsidRDefault="000B7B4B" w:rsidP="000B7B4B">
            <w:pPr>
              <w:spacing w:before="120" w:after="0" w:line="240" w:lineRule="auto"/>
              <w:rPr>
                <w:lang w:val="en-GB"/>
              </w:rPr>
            </w:pPr>
            <w:r w:rsidRPr="0077476E">
              <w:t>1,4,7</w:t>
            </w:r>
          </w:p>
        </w:tc>
      </w:tr>
      <w:tr w:rsidR="000B7B4B" w14:paraId="6DFAD4EE" w14:textId="77777777" w:rsidTr="000B7B4B">
        <w:trPr>
          <w:cantSplit/>
          <w:trHeight w:val="70"/>
        </w:trPr>
        <w:tc>
          <w:tcPr>
            <w:tcW w:w="1258" w:type="dxa"/>
          </w:tcPr>
          <w:p w14:paraId="79FBB94C" w14:textId="646D7840" w:rsidR="000B7B4B" w:rsidRDefault="000B7B4B" w:rsidP="000B7B4B">
            <w:pPr>
              <w:spacing w:before="120" w:after="0" w:line="240" w:lineRule="auto"/>
              <w:rPr>
                <w:lang w:val="en-GB"/>
              </w:rPr>
            </w:pPr>
            <w:r w:rsidRPr="0077476E">
              <w:t>20</w:t>
            </w:r>
          </w:p>
        </w:tc>
        <w:tc>
          <w:tcPr>
            <w:tcW w:w="945" w:type="dxa"/>
          </w:tcPr>
          <w:p w14:paraId="490099A3" w14:textId="7F0C1509" w:rsidR="000B7B4B" w:rsidRDefault="000B7B4B" w:rsidP="000B7B4B">
            <w:pPr>
              <w:spacing w:before="120" w:after="0" w:line="240" w:lineRule="auto"/>
              <w:rPr>
                <w:lang w:val="en-GB"/>
              </w:rPr>
            </w:pPr>
            <w:r w:rsidRPr="0077476E">
              <w:t>1</w:t>
            </w:r>
          </w:p>
        </w:tc>
        <w:tc>
          <w:tcPr>
            <w:tcW w:w="1026" w:type="dxa"/>
          </w:tcPr>
          <w:p w14:paraId="3712D3F6" w14:textId="666952A2"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685A64B9" w14:textId="57DDBD94"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6ED6FDAC" w14:textId="5D87479E" w:rsidR="000B7B4B" w:rsidRDefault="000B7B4B" w:rsidP="000B7B4B">
            <w:pPr>
              <w:spacing w:before="120" w:after="0" w:line="240" w:lineRule="auto"/>
              <w:rPr>
                <w:lang w:val="en-GB"/>
              </w:rPr>
            </w:pPr>
            <w:r w:rsidRPr="0077476E">
              <w:t>148</w:t>
            </w:r>
          </w:p>
        </w:tc>
        <w:tc>
          <w:tcPr>
            <w:tcW w:w="945" w:type="dxa"/>
          </w:tcPr>
          <w:p w14:paraId="48CEA1F9" w14:textId="2ECC9461" w:rsidR="000B7B4B" w:rsidRDefault="000B7B4B" w:rsidP="000B7B4B">
            <w:pPr>
              <w:spacing w:before="120" w:after="0" w:line="240" w:lineRule="auto"/>
              <w:rPr>
                <w:lang w:val="en-GB"/>
              </w:rPr>
            </w:pPr>
            <w:r w:rsidRPr="0077476E">
              <w:t>B4</w:t>
            </w:r>
          </w:p>
        </w:tc>
        <w:tc>
          <w:tcPr>
            <w:tcW w:w="1026" w:type="dxa"/>
          </w:tcPr>
          <w:p w14:paraId="3A28BC47" w14:textId="37FDC2EC" w:rsidR="000B7B4B" w:rsidRDefault="000B7B4B" w:rsidP="000B7B4B">
            <w:pPr>
              <w:spacing w:before="120" w:after="0" w:line="240" w:lineRule="auto"/>
              <w:rPr>
                <w:lang w:val="en-GB"/>
              </w:rPr>
            </w:pPr>
            <w:r w:rsidRPr="0077476E">
              <w:t>1</w:t>
            </w:r>
          </w:p>
        </w:tc>
        <w:tc>
          <w:tcPr>
            <w:tcW w:w="1586" w:type="dxa"/>
          </w:tcPr>
          <w:p w14:paraId="47CBBC12" w14:textId="218629B3" w:rsidR="000B7B4B" w:rsidRDefault="000B7B4B" w:rsidP="000B7B4B">
            <w:pPr>
              <w:spacing w:before="120" w:after="0" w:line="240" w:lineRule="auto"/>
              <w:rPr>
                <w:lang w:val="en-GB"/>
              </w:rPr>
            </w:pPr>
            <w:r w:rsidRPr="0077476E">
              <w:t>0,1,2,3,4,</w:t>
            </w:r>
            <w:r w:rsidR="0000304D">
              <w:br/>
            </w:r>
            <w:r w:rsidRPr="0077476E">
              <w:t>5,6,7,8,9</w:t>
            </w:r>
          </w:p>
        </w:tc>
      </w:tr>
      <w:tr w:rsidR="000B7B4B" w14:paraId="0E7FD62C" w14:textId="77777777" w:rsidTr="000B7B4B">
        <w:trPr>
          <w:cantSplit/>
          <w:trHeight w:val="70"/>
        </w:trPr>
        <w:tc>
          <w:tcPr>
            <w:tcW w:w="1258" w:type="dxa"/>
          </w:tcPr>
          <w:p w14:paraId="4AC798DC" w14:textId="66B9B592" w:rsidR="000B7B4B" w:rsidRDefault="000B7B4B" w:rsidP="000B7B4B">
            <w:pPr>
              <w:spacing w:before="120" w:after="0" w:line="240" w:lineRule="auto"/>
              <w:rPr>
                <w:lang w:val="en-GB"/>
              </w:rPr>
            </w:pPr>
            <w:r w:rsidRPr="0077476E">
              <w:t>21</w:t>
            </w:r>
          </w:p>
        </w:tc>
        <w:tc>
          <w:tcPr>
            <w:tcW w:w="945" w:type="dxa"/>
          </w:tcPr>
          <w:p w14:paraId="66400710" w14:textId="6EFD1432" w:rsidR="000B7B4B" w:rsidRDefault="000B7B4B" w:rsidP="000B7B4B">
            <w:pPr>
              <w:spacing w:before="120" w:after="0" w:line="240" w:lineRule="auto"/>
              <w:rPr>
                <w:lang w:val="en-GB"/>
              </w:rPr>
            </w:pPr>
            <w:r w:rsidRPr="0077476E">
              <w:t>1</w:t>
            </w:r>
          </w:p>
        </w:tc>
        <w:tc>
          <w:tcPr>
            <w:tcW w:w="1026" w:type="dxa"/>
          </w:tcPr>
          <w:p w14:paraId="415BD42B" w14:textId="643AE795"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7AE749EA" w14:textId="3C9BF847" w:rsidR="000B7B4B" w:rsidRDefault="000B7B4B" w:rsidP="000B7B4B">
            <w:pPr>
              <w:spacing w:before="120" w:after="0" w:line="240" w:lineRule="auto"/>
              <w:rPr>
                <w:lang w:val="en-GB"/>
              </w:rPr>
            </w:pPr>
            <w:r w:rsidRPr="0077476E">
              <w:t>1,6</w:t>
            </w:r>
          </w:p>
        </w:tc>
        <w:tc>
          <w:tcPr>
            <w:tcW w:w="1257" w:type="dxa"/>
            <w:tcBorders>
              <w:left w:val="double" w:sz="4" w:space="0" w:color="auto"/>
            </w:tcBorders>
          </w:tcPr>
          <w:p w14:paraId="160B7D1D" w14:textId="315695B8" w:rsidR="000B7B4B" w:rsidRDefault="000B7B4B" w:rsidP="000B7B4B">
            <w:pPr>
              <w:spacing w:before="120" w:after="0" w:line="240" w:lineRule="auto"/>
              <w:rPr>
                <w:lang w:val="en-GB"/>
              </w:rPr>
            </w:pPr>
            <w:r w:rsidRPr="0077476E">
              <w:t>149</w:t>
            </w:r>
          </w:p>
        </w:tc>
        <w:tc>
          <w:tcPr>
            <w:tcW w:w="945" w:type="dxa"/>
          </w:tcPr>
          <w:p w14:paraId="51CB729D" w14:textId="49706B90" w:rsidR="000B7B4B" w:rsidRDefault="000B7B4B" w:rsidP="000B7B4B">
            <w:pPr>
              <w:spacing w:before="120" w:after="0" w:line="240" w:lineRule="auto"/>
              <w:rPr>
                <w:lang w:val="en-GB"/>
              </w:rPr>
            </w:pPr>
            <w:r w:rsidRPr="0077476E">
              <w:t>C0</w:t>
            </w:r>
          </w:p>
        </w:tc>
        <w:tc>
          <w:tcPr>
            <w:tcW w:w="1026" w:type="dxa"/>
          </w:tcPr>
          <w:p w14:paraId="04F8C9E7" w14:textId="0E207A61" w:rsidR="000B7B4B" w:rsidRDefault="000B7B4B" w:rsidP="000B7B4B">
            <w:pPr>
              <w:spacing w:before="120" w:after="0" w:line="240" w:lineRule="auto"/>
              <w:rPr>
                <w:lang w:val="en-GB"/>
              </w:rPr>
            </w:pPr>
            <w:r w:rsidRPr="0077476E">
              <w:t>16</w:t>
            </w:r>
          </w:p>
        </w:tc>
        <w:tc>
          <w:tcPr>
            <w:tcW w:w="1586" w:type="dxa"/>
          </w:tcPr>
          <w:p w14:paraId="576666BA" w14:textId="19A03076" w:rsidR="000B7B4B" w:rsidRDefault="000B7B4B" w:rsidP="000B7B4B">
            <w:pPr>
              <w:spacing w:before="120" w:after="0" w:line="240" w:lineRule="auto"/>
              <w:rPr>
                <w:lang w:val="en-GB"/>
              </w:rPr>
            </w:pPr>
            <w:r w:rsidRPr="0077476E">
              <w:t>5</w:t>
            </w:r>
          </w:p>
        </w:tc>
      </w:tr>
      <w:tr w:rsidR="000B7B4B" w:rsidRPr="00ED76AE" w14:paraId="3D9CB4CE" w14:textId="77777777" w:rsidTr="000B7B4B">
        <w:trPr>
          <w:cantSplit/>
          <w:trHeight w:val="70"/>
        </w:trPr>
        <w:tc>
          <w:tcPr>
            <w:tcW w:w="1258" w:type="dxa"/>
          </w:tcPr>
          <w:p w14:paraId="59481F57" w14:textId="2BD97524" w:rsidR="000B7B4B" w:rsidRDefault="000B7B4B" w:rsidP="000B7B4B">
            <w:pPr>
              <w:spacing w:before="120" w:after="0" w:line="240" w:lineRule="auto"/>
              <w:rPr>
                <w:lang w:val="en-GB"/>
              </w:rPr>
            </w:pPr>
            <w:r w:rsidRPr="0077476E">
              <w:t>22</w:t>
            </w:r>
          </w:p>
        </w:tc>
        <w:tc>
          <w:tcPr>
            <w:tcW w:w="945" w:type="dxa"/>
          </w:tcPr>
          <w:p w14:paraId="3EE71FC7" w14:textId="66179A99" w:rsidR="000B7B4B" w:rsidRDefault="000B7B4B" w:rsidP="000B7B4B">
            <w:pPr>
              <w:spacing w:before="120" w:after="0" w:line="240" w:lineRule="auto"/>
              <w:rPr>
                <w:lang w:val="en-GB"/>
              </w:rPr>
            </w:pPr>
            <w:r w:rsidRPr="0077476E">
              <w:t>1</w:t>
            </w:r>
          </w:p>
        </w:tc>
        <w:tc>
          <w:tcPr>
            <w:tcW w:w="1026" w:type="dxa"/>
          </w:tcPr>
          <w:p w14:paraId="43BAE099" w14:textId="45ABCA32"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7347161C" w14:textId="32AD1F3F" w:rsidR="000B7B4B" w:rsidRPr="00B26B96" w:rsidRDefault="000B7B4B" w:rsidP="000B7B4B">
            <w:pPr>
              <w:spacing w:before="120" w:after="0" w:line="240" w:lineRule="auto"/>
              <w:rPr>
                <w:lang w:val="en-GB"/>
              </w:rPr>
            </w:pPr>
            <w:r w:rsidRPr="0077476E">
              <w:t>2,7</w:t>
            </w:r>
          </w:p>
        </w:tc>
        <w:tc>
          <w:tcPr>
            <w:tcW w:w="1257" w:type="dxa"/>
            <w:tcBorders>
              <w:left w:val="double" w:sz="4" w:space="0" w:color="auto"/>
            </w:tcBorders>
          </w:tcPr>
          <w:p w14:paraId="092829C9" w14:textId="79C9445D" w:rsidR="000B7B4B" w:rsidRDefault="000B7B4B" w:rsidP="000B7B4B">
            <w:pPr>
              <w:spacing w:before="120" w:after="0" w:line="240" w:lineRule="auto"/>
              <w:rPr>
                <w:lang w:val="en-GB"/>
              </w:rPr>
            </w:pPr>
            <w:r w:rsidRPr="0077476E">
              <w:t>150</w:t>
            </w:r>
          </w:p>
        </w:tc>
        <w:tc>
          <w:tcPr>
            <w:tcW w:w="945" w:type="dxa"/>
          </w:tcPr>
          <w:p w14:paraId="64D7B000" w14:textId="63E40759" w:rsidR="000B7B4B" w:rsidRDefault="000B7B4B" w:rsidP="000B7B4B">
            <w:pPr>
              <w:spacing w:before="120" w:after="0" w:line="240" w:lineRule="auto"/>
              <w:rPr>
                <w:lang w:val="en-GB"/>
              </w:rPr>
            </w:pPr>
            <w:r w:rsidRPr="0077476E">
              <w:t>C0</w:t>
            </w:r>
          </w:p>
        </w:tc>
        <w:tc>
          <w:tcPr>
            <w:tcW w:w="1026" w:type="dxa"/>
          </w:tcPr>
          <w:p w14:paraId="4187E1BE" w14:textId="58F960FD" w:rsidR="000B7B4B" w:rsidRDefault="000B7B4B" w:rsidP="000B7B4B">
            <w:pPr>
              <w:spacing w:before="120" w:after="0" w:line="240" w:lineRule="auto"/>
              <w:rPr>
                <w:lang w:val="en-GB"/>
              </w:rPr>
            </w:pPr>
            <w:r w:rsidRPr="0077476E">
              <w:t>8</w:t>
            </w:r>
          </w:p>
        </w:tc>
        <w:tc>
          <w:tcPr>
            <w:tcW w:w="1586" w:type="dxa"/>
          </w:tcPr>
          <w:p w14:paraId="14EC0586" w14:textId="1F1E9891" w:rsidR="000B7B4B" w:rsidRDefault="000B7B4B" w:rsidP="000B7B4B">
            <w:pPr>
              <w:spacing w:before="120" w:after="0" w:line="240" w:lineRule="auto"/>
              <w:rPr>
                <w:lang w:val="en-GB"/>
              </w:rPr>
            </w:pPr>
            <w:r w:rsidRPr="0077476E">
              <w:t>5</w:t>
            </w:r>
          </w:p>
        </w:tc>
      </w:tr>
      <w:tr w:rsidR="000B7B4B" w:rsidRPr="00ED76AE" w14:paraId="4C5AE8D6" w14:textId="77777777" w:rsidTr="000B7B4B">
        <w:trPr>
          <w:cantSplit/>
          <w:trHeight w:val="70"/>
        </w:trPr>
        <w:tc>
          <w:tcPr>
            <w:tcW w:w="1258" w:type="dxa"/>
          </w:tcPr>
          <w:p w14:paraId="3FD1157B" w14:textId="04F4407E" w:rsidR="000B7B4B" w:rsidRDefault="000B7B4B" w:rsidP="000B7B4B">
            <w:pPr>
              <w:spacing w:before="120" w:after="0" w:line="240" w:lineRule="auto"/>
              <w:rPr>
                <w:lang w:val="en-GB"/>
              </w:rPr>
            </w:pPr>
            <w:r w:rsidRPr="0077476E">
              <w:t>23</w:t>
            </w:r>
          </w:p>
        </w:tc>
        <w:tc>
          <w:tcPr>
            <w:tcW w:w="945" w:type="dxa"/>
          </w:tcPr>
          <w:p w14:paraId="5331F6EF" w14:textId="1CCAC8E4" w:rsidR="000B7B4B" w:rsidRDefault="000B7B4B" w:rsidP="000B7B4B">
            <w:pPr>
              <w:spacing w:before="120" w:after="0" w:line="240" w:lineRule="auto"/>
              <w:rPr>
                <w:lang w:val="en-GB"/>
              </w:rPr>
            </w:pPr>
            <w:r w:rsidRPr="0077476E">
              <w:t>1</w:t>
            </w:r>
          </w:p>
        </w:tc>
        <w:tc>
          <w:tcPr>
            <w:tcW w:w="1026" w:type="dxa"/>
          </w:tcPr>
          <w:p w14:paraId="3EDB1434" w14:textId="79AFE778"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75A2DF83" w14:textId="4FC07895" w:rsidR="000B7B4B" w:rsidRPr="00B26B96" w:rsidRDefault="000B7B4B" w:rsidP="000B7B4B">
            <w:pPr>
              <w:spacing w:before="120" w:after="0" w:line="240" w:lineRule="auto"/>
              <w:rPr>
                <w:lang w:val="en-GB"/>
              </w:rPr>
            </w:pPr>
            <w:r w:rsidRPr="0077476E">
              <w:t>4,9</w:t>
            </w:r>
          </w:p>
        </w:tc>
        <w:tc>
          <w:tcPr>
            <w:tcW w:w="1257" w:type="dxa"/>
            <w:tcBorders>
              <w:left w:val="double" w:sz="4" w:space="0" w:color="auto"/>
            </w:tcBorders>
          </w:tcPr>
          <w:p w14:paraId="04658F84" w14:textId="6CF91CCD" w:rsidR="000B7B4B" w:rsidRDefault="000B7B4B" w:rsidP="000B7B4B">
            <w:pPr>
              <w:spacing w:before="120" w:after="0" w:line="240" w:lineRule="auto"/>
              <w:rPr>
                <w:lang w:val="en-GB"/>
              </w:rPr>
            </w:pPr>
            <w:r w:rsidRPr="0077476E">
              <w:t>151</w:t>
            </w:r>
          </w:p>
        </w:tc>
        <w:tc>
          <w:tcPr>
            <w:tcW w:w="945" w:type="dxa"/>
          </w:tcPr>
          <w:p w14:paraId="473F7639" w14:textId="50A20060" w:rsidR="000B7B4B" w:rsidRDefault="000B7B4B" w:rsidP="000B7B4B">
            <w:pPr>
              <w:spacing w:before="120" w:after="0" w:line="240" w:lineRule="auto"/>
              <w:rPr>
                <w:lang w:val="en-GB"/>
              </w:rPr>
            </w:pPr>
            <w:r w:rsidRPr="0077476E">
              <w:t>C0</w:t>
            </w:r>
          </w:p>
        </w:tc>
        <w:tc>
          <w:tcPr>
            <w:tcW w:w="1026" w:type="dxa"/>
          </w:tcPr>
          <w:p w14:paraId="68A7362E" w14:textId="69495D17" w:rsidR="000B7B4B" w:rsidRDefault="000B7B4B" w:rsidP="000B7B4B">
            <w:pPr>
              <w:spacing w:before="120" w:after="0" w:line="240" w:lineRule="auto"/>
              <w:rPr>
                <w:lang w:val="en-GB"/>
              </w:rPr>
            </w:pPr>
            <w:r w:rsidRPr="0077476E">
              <w:t>4</w:t>
            </w:r>
          </w:p>
        </w:tc>
        <w:tc>
          <w:tcPr>
            <w:tcW w:w="1586" w:type="dxa"/>
          </w:tcPr>
          <w:p w14:paraId="71D67BDE" w14:textId="1359E787" w:rsidR="000B7B4B" w:rsidRDefault="000B7B4B" w:rsidP="000B7B4B">
            <w:pPr>
              <w:spacing w:before="120" w:after="0" w:line="240" w:lineRule="auto"/>
              <w:rPr>
                <w:lang w:val="en-GB"/>
              </w:rPr>
            </w:pPr>
            <w:r w:rsidRPr="0077476E">
              <w:t>5</w:t>
            </w:r>
          </w:p>
        </w:tc>
      </w:tr>
      <w:tr w:rsidR="000B7B4B" w:rsidRPr="00ED76AE" w14:paraId="47F86C3C" w14:textId="77777777" w:rsidTr="000B7B4B">
        <w:trPr>
          <w:cantSplit/>
          <w:trHeight w:val="70"/>
        </w:trPr>
        <w:tc>
          <w:tcPr>
            <w:tcW w:w="1258" w:type="dxa"/>
          </w:tcPr>
          <w:p w14:paraId="56A336E1" w14:textId="4502442D" w:rsidR="000B7B4B" w:rsidRDefault="000B7B4B" w:rsidP="000B7B4B">
            <w:pPr>
              <w:spacing w:before="120" w:after="0" w:line="240" w:lineRule="auto"/>
              <w:rPr>
                <w:lang w:val="en-GB"/>
              </w:rPr>
            </w:pPr>
            <w:r w:rsidRPr="0077476E">
              <w:t>24</w:t>
            </w:r>
          </w:p>
        </w:tc>
        <w:tc>
          <w:tcPr>
            <w:tcW w:w="945" w:type="dxa"/>
          </w:tcPr>
          <w:p w14:paraId="4E7D271C" w14:textId="70E01D8E" w:rsidR="000B7B4B" w:rsidRDefault="000B7B4B" w:rsidP="000B7B4B">
            <w:pPr>
              <w:spacing w:before="120" w:after="0" w:line="240" w:lineRule="auto"/>
              <w:rPr>
                <w:lang w:val="en-GB"/>
              </w:rPr>
            </w:pPr>
            <w:r w:rsidRPr="0077476E">
              <w:t>1</w:t>
            </w:r>
          </w:p>
        </w:tc>
        <w:tc>
          <w:tcPr>
            <w:tcW w:w="1026" w:type="dxa"/>
          </w:tcPr>
          <w:p w14:paraId="3252410D" w14:textId="43CE11F9"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18966E6F" w14:textId="7E97DCC0" w:rsidR="000B7B4B" w:rsidRPr="00B26B96" w:rsidRDefault="000B7B4B" w:rsidP="000B7B4B">
            <w:pPr>
              <w:spacing w:before="120" w:after="0" w:line="240" w:lineRule="auto"/>
              <w:rPr>
                <w:lang w:val="en-GB"/>
              </w:rPr>
            </w:pPr>
            <w:r w:rsidRPr="0077476E">
              <w:t>1,4,7</w:t>
            </w:r>
          </w:p>
        </w:tc>
        <w:tc>
          <w:tcPr>
            <w:tcW w:w="1257" w:type="dxa"/>
            <w:tcBorders>
              <w:left w:val="double" w:sz="4" w:space="0" w:color="auto"/>
            </w:tcBorders>
          </w:tcPr>
          <w:p w14:paraId="5E176294" w14:textId="51ED9EB4" w:rsidR="000B7B4B" w:rsidRDefault="000B7B4B" w:rsidP="000B7B4B">
            <w:pPr>
              <w:spacing w:before="120" w:after="0" w:line="240" w:lineRule="auto"/>
              <w:rPr>
                <w:lang w:val="en-GB"/>
              </w:rPr>
            </w:pPr>
            <w:r w:rsidRPr="0077476E">
              <w:t>152</w:t>
            </w:r>
          </w:p>
        </w:tc>
        <w:tc>
          <w:tcPr>
            <w:tcW w:w="945" w:type="dxa"/>
          </w:tcPr>
          <w:p w14:paraId="422DA1D4" w14:textId="03C60D3E" w:rsidR="000B7B4B" w:rsidRDefault="000B7B4B" w:rsidP="000B7B4B">
            <w:pPr>
              <w:spacing w:before="120" w:after="0" w:line="240" w:lineRule="auto"/>
              <w:rPr>
                <w:lang w:val="en-GB"/>
              </w:rPr>
            </w:pPr>
            <w:r w:rsidRPr="0077476E">
              <w:t>C0</w:t>
            </w:r>
          </w:p>
        </w:tc>
        <w:tc>
          <w:tcPr>
            <w:tcW w:w="1026" w:type="dxa"/>
          </w:tcPr>
          <w:p w14:paraId="6BA62897" w14:textId="144ACA08" w:rsidR="000B7B4B" w:rsidRDefault="000B7B4B" w:rsidP="000B7B4B">
            <w:pPr>
              <w:spacing w:before="120" w:after="0" w:line="240" w:lineRule="auto"/>
              <w:rPr>
                <w:lang w:val="en-GB"/>
              </w:rPr>
            </w:pPr>
            <w:r w:rsidRPr="0077476E">
              <w:t>2</w:t>
            </w:r>
          </w:p>
        </w:tc>
        <w:tc>
          <w:tcPr>
            <w:tcW w:w="1586" w:type="dxa"/>
          </w:tcPr>
          <w:p w14:paraId="60701C3E" w14:textId="5D4BB092" w:rsidR="000B7B4B" w:rsidRDefault="000B7B4B" w:rsidP="000B7B4B">
            <w:pPr>
              <w:spacing w:before="120" w:after="0" w:line="240" w:lineRule="auto"/>
              <w:rPr>
                <w:lang w:val="en-GB"/>
              </w:rPr>
            </w:pPr>
            <w:r w:rsidRPr="0077476E">
              <w:t>1</w:t>
            </w:r>
          </w:p>
        </w:tc>
      </w:tr>
      <w:tr w:rsidR="000B7B4B" w:rsidRPr="00ED76AE" w14:paraId="4C38EAF0" w14:textId="77777777" w:rsidTr="000B7B4B">
        <w:trPr>
          <w:cantSplit/>
          <w:trHeight w:val="70"/>
        </w:trPr>
        <w:tc>
          <w:tcPr>
            <w:tcW w:w="1258" w:type="dxa"/>
          </w:tcPr>
          <w:p w14:paraId="205D215A" w14:textId="127A0C3F" w:rsidR="000B7B4B" w:rsidRDefault="000B7B4B" w:rsidP="000B7B4B">
            <w:pPr>
              <w:spacing w:before="120" w:after="0" w:line="240" w:lineRule="auto"/>
              <w:rPr>
                <w:lang w:val="en-GB"/>
              </w:rPr>
            </w:pPr>
            <w:r w:rsidRPr="0077476E">
              <w:t>25</w:t>
            </w:r>
          </w:p>
        </w:tc>
        <w:tc>
          <w:tcPr>
            <w:tcW w:w="945" w:type="dxa"/>
          </w:tcPr>
          <w:p w14:paraId="2FD52E39" w14:textId="4CBFDADC" w:rsidR="000B7B4B" w:rsidRDefault="000B7B4B" w:rsidP="000B7B4B">
            <w:pPr>
              <w:spacing w:before="120" w:after="0" w:line="240" w:lineRule="auto"/>
              <w:rPr>
                <w:lang w:val="en-GB"/>
              </w:rPr>
            </w:pPr>
            <w:r w:rsidRPr="0077476E">
              <w:t>1</w:t>
            </w:r>
          </w:p>
        </w:tc>
        <w:tc>
          <w:tcPr>
            <w:tcW w:w="1026" w:type="dxa"/>
          </w:tcPr>
          <w:p w14:paraId="205B00D9" w14:textId="575A3FA1" w:rsidR="000B7B4B" w:rsidRPr="00B26B96" w:rsidRDefault="000B7B4B" w:rsidP="000B7B4B">
            <w:pPr>
              <w:spacing w:before="120" w:after="0" w:line="240" w:lineRule="auto"/>
              <w:rPr>
                <w:lang w:val="en-GB"/>
              </w:rPr>
            </w:pPr>
            <w:r w:rsidRPr="0077476E">
              <w:t>1</w:t>
            </w:r>
          </w:p>
        </w:tc>
        <w:tc>
          <w:tcPr>
            <w:tcW w:w="1586" w:type="dxa"/>
            <w:tcBorders>
              <w:right w:val="double" w:sz="4" w:space="0" w:color="auto"/>
            </w:tcBorders>
          </w:tcPr>
          <w:p w14:paraId="5E3C4AE3" w14:textId="2B1CBB89" w:rsidR="000B7B4B" w:rsidRPr="00B26B96" w:rsidRDefault="000B7B4B" w:rsidP="000B7B4B">
            <w:pPr>
              <w:spacing w:before="120" w:after="0" w:line="240" w:lineRule="auto"/>
              <w:rPr>
                <w:lang w:val="en-GB"/>
              </w:rPr>
            </w:pPr>
            <w:r w:rsidRPr="0077476E">
              <w:t>2,5,8</w:t>
            </w:r>
          </w:p>
        </w:tc>
        <w:tc>
          <w:tcPr>
            <w:tcW w:w="1257" w:type="dxa"/>
            <w:tcBorders>
              <w:left w:val="double" w:sz="4" w:space="0" w:color="auto"/>
            </w:tcBorders>
          </w:tcPr>
          <w:p w14:paraId="4A11E04C" w14:textId="7CE11E04" w:rsidR="000B7B4B" w:rsidRDefault="000B7B4B" w:rsidP="000B7B4B">
            <w:pPr>
              <w:spacing w:before="120" w:after="0" w:line="240" w:lineRule="auto"/>
              <w:rPr>
                <w:lang w:val="en-GB"/>
              </w:rPr>
            </w:pPr>
            <w:r w:rsidRPr="0077476E">
              <w:t>153</w:t>
            </w:r>
          </w:p>
        </w:tc>
        <w:tc>
          <w:tcPr>
            <w:tcW w:w="945" w:type="dxa"/>
          </w:tcPr>
          <w:p w14:paraId="2AD6AACA" w14:textId="1590A355" w:rsidR="000B7B4B" w:rsidRDefault="000B7B4B" w:rsidP="000B7B4B">
            <w:pPr>
              <w:spacing w:before="120" w:after="0" w:line="240" w:lineRule="auto"/>
              <w:rPr>
                <w:lang w:val="en-GB"/>
              </w:rPr>
            </w:pPr>
            <w:r w:rsidRPr="0077476E">
              <w:t>C0</w:t>
            </w:r>
          </w:p>
        </w:tc>
        <w:tc>
          <w:tcPr>
            <w:tcW w:w="1026" w:type="dxa"/>
          </w:tcPr>
          <w:p w14:paraId="0862BF6F" w14:textId="1082A158" w:rsidR="000B7B4B" w:rsidRDefault="000B7B4B" w:rsidP="000B7B4B">
            <w:pPr>
              <w:spacing w:before="120" w:after="0" w:line="240" w:lineRule="auto"/>
              <w:rPr>
                <w:lang w:val="en-GB"/>
              </w:rPr>
            </w:pPr>
            <w:r w:rsidRPr="0077476E">
              <w:t>2</w:t>
            </w:r>
          </w:p>
        </w:tc>
        <w:tc>
          <w:tcPr>
            <w:tcW w:w="1586" w:type="dxa"/>
          </w:tcPr>
          <w:p w14:paraId="4F56B3B4" w14:textId="502C3807" w:rsidR="000B7B4B" w:rsidRDefault="000B7B4B" w:rsidP="000B7B4B">
            <w:pPr>
              <w:spacing w:before="120" w:after="0" w:line="240" w:lineRule="auto"/>
              <w:rPr>
                <w:lang w:val="en-GB"/>
              </w:rPr>
            </w:pPr>
            <w:r w:rsidRPr="0077476E">
              <w:t>2</w:t>
            </w:r>
          </w:p>
        </w:tc>
      </w:tr>
      <w:tr w:rsidR="000B7B4B" w:rsidRPr="00FB6A4C" w14:paraId="170059B5" w14:textId="77777777" w:rsidTr="000B7B4B">
        <w:trPr>
          <w:cantSplit/>
          <w:trHeight w:val="70"/>
        </w:trPr>
        <w:tc>
          <w:tcPr>
            <w:tcW w:w="1258" w:type="dxa"/>
          </w:tcPr>
          <w:p w14:paraId="3E99DE44" w14:textId="5FB80322" w:rsidR="000B7B4B" w:rsidRDefault="000B7B4B" w:rsidP="000B7B4B">
            <w:pPr>
              <w:spacing w:before="120" w:after="0" w:line="240" w:lineRule="auto"/>
              <w:rPr>
                <w:lang w:val="en-GB"/>
              </w:rPr>
            </w:pPr>
            <w:r w:rsidRPr="0077476E">
              <w:t>26</w:t>
            </w:r>
          </w:p>
        </w:tc>
        <w:tc>
          <w:tcPr>
            <w:tcW w:w="945" w:type="dxa"/>
          </w:tcPr>
          <w:p w14:paraId="2FF0B1D1" w14:textId="5C610A00" w:rsidR="000B7B4B" w:rsidRDefault="000B7B4B" w:rsidP="000B7B4B">
            <w:pPr>
              <w:spacing w:before="120" w:after="0" w:line="240" w:lineRule="auto"/>
              <w:rPr>
                <w:lang w:val="en-GB"/>
              </w:rPr>
            </w:pPr>
            <w:r w:rsidRPr="0077476E">
              <w:t>2</w:t>
            </w:r>
          </w:p>
        </w:tc>
        <w:tc>
          <w:tcPr>
            <w:tcW w:w="1026" w:type="dxa"/>
          </w:tcPr>
          <w:p w14:paraId="3FE273F8" w14:textId="7DA00ABC" w:rsidR="000B7B4B" w:rsidRPr="00B26B96" w:rsidRDefault="000B7B4B" w:rsidP="000B7B4B">
            <w:pPr>
              <w:spacing w:before="120" w:after="0" w:line="240" w:lineRule="auto"/>
              <w:rPr>
                <w:lang w:val="en-GB"/>
              </w:rPr>
            </w:pPr>
            <w:r w:rsidRPr="0077476E">
              <w:t>4</w:t>
            </w:r>
          </w:p>
        </w:tc>
        <w:tc>
          <w:tcPr>
            <w:tcW w:w="1586" w:type="dxa"/>
            <w:tcBorders>
              <w:right w:val="double" w:sz="4" w:space="0" w:color="auto"/>
            </w:tcBorders>
          </w:tcPr>
          <w:p w14:paraId="6D87D126" w14:textId="5431270F" w:rsidR="000B7B4B" w:rsidRPr="00B26B96" w:rsidRDefault="000B7B4B" w:rsidP="000B7B4B">
            <w:pPr>
              <w:spacing w:before="120" w:after="0" w:line="240" w:lineRule="auto"/>
              <w:rPr>
                <w:lang w:val="en-GB"/>
              </w:rPr>
            </w:pPr>
            <w:r w:rsidRPr="0077476E">
              <w:t>5</w:t>
            </w:r>
          </w:p>
        </w:tc>
        <w:tc>
          <w:tcPr>
            <w:tcW w:w="1257" w:type="dxa"/>
            <w:tcBorders>
              <w:left w:val="double" w:sz="4" w:space="0" w:color="auto"/>
            </w:tcBorders>
          </w:tcPr>
          <w:p w14:paraId="0E6F99C4" w14:textId="2B75D381" w:rsidR="000B7B4B" w:rsidRDefault="000B7B4B" w:rsidP="000B7B4B">
            <w:pPr>
              <w:spacing w:before="120" w:after="0" w:line="240" w:lineRule="auto"/>
              <w:rPr>
                <w:lang w:val="en-GB"/>
              </w:rPr>
            </w:pPr>
            <w:r w:rsidRPr="0077476E">
              <w:t>154</w:t>
            </w:r>
          </w:p>
        </w:tc>
        <w:tc>
          <w:tcPr>
            <w:tcW w:w="945" w:type="dxa"/>
          </w:tcPr>
          <w:p w14:paraId="6A6AAA86" w14:textId="42E84F3D" w:rsidR="000B7B4B" w:rsidRDefault="000B7B4B" w:rsidP="000B7B4B">
            <w:pPr>
              <w:spacing w:before="120" w:after="0" w:line="240" w:lineRule="auto"/>
              <w:rPr>
                <w:lang w:val="en-GB"/>
              </w:rPr>
            </w:pPr>
            <w:r w:rsidRPr="0077476E">
              <w:t>C0</w:t>
            </w:r>
          </w:p>
        </w:tc>
        <w:tc>
          <w:tcPr>
            <w:tcW w:w="1026" w:type="dxa"/>
          </w:tcPr>
          <w:p w14:paraId="191CCAF9" w14:textId="32A7D0F7" w:rsidR="000B7B4B" w:rsidRDefault="000B7B4B" w:rsidP="000B7B4B">
            <w:pPr>
              <w:spacing w:before="120" w:after="0" w:line="240" w:lineRule="auto"/>
              <w:rPr>
                <w:lang w:val="en-GB"/>
              </w:rPr>
            </w:pPr>
            <w:r w:rsidRPr="0077476E">
              <w:t>2</w:t>
            </w:r>
          </w:p>
        </w:tc>
        <w:tc>
          <w:tcPr>
            <w:tcW w:w="1586" w:type="dxa"/>
          </w:tcPr>
          <w:p w14:paraId="00A36257" w14:textId="3B15E618" w:rsidR="000B7B4B" w:rsidRDefault="000B7B4B" w:rsidP="000B7B4B">
            <w:pPr>
              <w:spacing w:before="120" w:after="0" w:line="240" w:lineRule="auto"/>
              <w:rPr>
                <w:lang w:val="en-GB"/>
              </w:rPr>
            </w:pPr>
            <w:r w:rsidRPr="0077476E">
              <w:t>4</w:t>
            </w:r>
          </w:p>
        </w:tc>
      </w:tr>
      <w:tr w:rsidR="000B7B4B" w:rsidRPr="00FB6A4C" w14:paraId="7D4CCA52" w14:textId="77777777" w:rsidTr="000B7B4B">
        <w:trPr>
          <w:cantSplit/>
          <w:trHeight w:val="70"/>
        </w:trPr>
        <w:tc>
          <w:tcPr>
            <w:tcW w:w="1258" w:type="dxa"/>
          </w:tcPr>
          <w:p w14:paraId="037E2DC8" w14:textId="097D45D5" w:rsidR="000B7B4B" w:rsidRDefault="000B7B4B" w:rsidP="000B7B4B">
            <w:pPr>
              <w:spacing w:before="120" w:after="0" w:line="240" w:lineRule="auto"/>
              <w:rPr>
                <w:lang w:val="en-GB"/>
              </w:rPr>
            </w:pPr>
            <w:r w:rsidRPr="0077476E">
              <w:t>27</w:t>
            </w:r>
          </w:p>
        </w:tc>
        <w:tc>
          <w:tcPr>
            <w:tcW w:w="945" w:type="dxa"/>
          </w:tcPr>
          <w:p w14:paraId="1AAEF30A" w14:textId="04F7ECAA" w:rsidR="000B7B4B" w:rsidRDefault="000B7B4B" w:rsidP="000B7B4B">
            <w:pPr>
              <w:spacing w:before="120" w:after="0" w:line="240" w:lineRule="auto"/>
              <w:rPr>
                <w:lang w:val="en-GB"/>
              </w:rPr>
            </w:pPr>
            <w:r w:rsidRPr="0077476E">
              <w:t>2</w:t>
            </w:r>
          </w:p>
        </w:tc>
        <w:tc>
          <w:tcPr>
            <w:tcW w:w="1026" w:type="dxa"/>
          </w:tcPr>
          <w:p w14:paraId="44AE8A41" w14:textId="26BFF1E2" w:rsidR="000B7B4B" w:rsidRPr="00B26B96" w:rsidRDefault="000B7B4B" w:rsidP="000B7B4B">
            <w:pPr>
              <w:spacing w:before="120" w:after="0" w:line="240" w:lineRule="auto"/>
              <w:rPr>
                <w:lang w:val="en-GB"/>
              </w:rPr>
            </w:pPr>
            <w:r w:rsidRPr="0077476E">
              <w:t>2</w:t>
            </w:r>
          </w:p>
        </w:tc>
        <w:tc>
          <w:tcPr>
            <w:tcW w:w="1586" w:type="dxa"/>
            <w:tcBorders>
              <w:right w:val="double" w:sz="4" w:space="0" w:color="auto"/>
            </w:tcBorders>
          </w:tcPr>
          <w:p w14:paraId="76FAC9F9" w14:textId="5A08EDD3" w:rsidR="000B7B4B" w:rsidRPr="00B26B96" w:rsidRDefault="000B7B4B" w:rsidP="000B7B4B">
            <w:pPr>
              <w:spacing w:before="120" w:after="0" w:line="240" w:lineRule="auto"/>
              <w:rPr>
                <w:lang w:val="en-GB"/>
              </w:rPr>
            </w:pPr>
            <w:r w:rsidRPr="0077476E">
              <w:t>1</w:t>
            </w:r>
          </w:p>
        </w:tc>
        <w:tc>
          <w:tcPr>
            <w:tcW w:w="1257" w:type="dxa"/>
            <w:tcBorders>
              <w:left w:val="double" w:sz="4" w:space="0" w:color="auto"/>
            </w:tcBorders>
          </w:tcPr>
          <w:p w14:paraId="0E233C43" w14:textId="33A72BAE" w:rsidR="000B7B4B" w:rsidRDefault="000B7B4B" w:rsidP="000B7B4B">
            <w:pPr>
              <w:spacing w:before="120" w:after="0" w:line="240" w:lineRule="auto"/>
              <w:rPr>
                <w:lang w:val="en-GB"/>
              </w:rPr>
            </w:pPr>
            <w:r w:rsidRPr="0077476E">
              <w:t>155</w:t>
            </w:r>
          </w:p>
        </w:tc>
        <w:tc>
          <w:tcPr>
            <w:tcW w:w="945" w:type="dxa"/>
          </w:tcPr>
          <w:p w14:paraId="78CB91E8" w14:textId="4E4C55CA" w:rsidR="000B7B4B" w:rsidRDefault="000B7B4B" w:rsidP="000B7B4B">
            <w:pPr>
              <w:spacing w:before="120" w:after="0" w:line="240" w:lineRule="auto"/>
              <w:rPr>
                <w:lang w:val="en-GB"/>
              </w:rPr>
            </w:pPr>
            <w:r w:rsidRPr="0077476E">
              <w:t>C0</w:t>
            </w:r>
          </w:p>
        </w:tc>
        <w:tc>
          <w:tcPr>
            <w:tcW w:w="1026" w:type="dxa"/>
          </w:tcPr>
          <w:p w14:paraId="34A95AA2" w14:textId="2111D07C" w:rsidR="000B7B4B" w:rsidRDefault="000B7B4B" w:rsidP="000B7B4B">
            <w:pPr>
              <w:spacing w:before="120" w:after="0" w:line="240" w:lineRule="auto"/>
              <w:rPr>
                <w:lang w:val="en-GB"/>
              </w:rPr>
            </w:pPr>
            <w:r w:rsidRPr="0077476E">
              <w:t>1</w:t>
            </w:r>
          </w:p>
        </w:tc>
        <w:tc>
          <w:tcPr>
            <w:tcW w:w="1586" w:type="dxa"/>
          </w:tcPr>
          <w:p w14:paraId="6006BB50" w14:textId="6855975E" w:rsidR="000B7B4B" w:rsidRDefault="000B7B4B" w:rsidP="000B7B4B">
            <w:pPr>
              <w:spacing w:before="120" w:after="0" w:line="240" w:lineRule="auto"/>
              <w:rPr>
                <w:lang w:val="en-GB"/>
              </w:rPr>
            </w:pPr>
            <w:r w:rsidRPr="0077476E">
              <w:t>1</w:t>
            </w:r>
          </w:p>
        </w:tc>
      </w:tr>
      <w:tr w:rsidR="000B7B4B" w:rsidRPr="00FB6A4C" w14:paraId="64A1C2CF" w14:textId="77777777" w:rsidTr="000B7B4B">
        <w:trPr>
          <w:cantSplit/>
          <w:trHeight w:val="70"/>
        </w:trPr>
        <w:tc>
          <w:tcPr>
            <w:tcW w:w="1258" w:type="dxa"/>
          </w:tcPr>
          <w:p w14:paraId="05FA98F7" w14:textId="3938112B" w:rsidR="000B7B4B" w:rsidRDefault="000B7B4B" w:rsidP="000B7B4B">
            <w:pPr>
              <w:spacing w:before="120" w:after="0" w:line="240" w:lineRule="auto"/>
              <w:rPr>
                <w:lang w:val="en-GB"/>
              </w:rPr>
            </w:pPr>
            <w:r w:rsidRPr="0077476E">
              <w:t>28</w:t>
            </w:r>
          </w:p>
        </w:tc>
        <w:tc>
          <w:tcPr>
            <w:tcW w:w="945" w:type="dxa"/>
          </w:tcPr>
          <w:p w14:paraId="79CAE1DE" w14:textId="4CF7EE02" w:rsidR="000B7B4B" w:rsidRDefault="000B7B4B" w:rsidP="000B7B4B">
            <w:pPr>
              <w:spacing w:before="120" w:after="0" w:line="240" w:lineRule="auto"/>
              <w:rPr>
                <w:lang w:val="en-GB"/>
              </w:rPr>
            </w:pPr>
            <w:r w:rsidRPr="0077476E">
              <w:t>2</w:t>
            </w:r>
          </w:p>
        </w:tc>
        <w:tc>
          <w:tcPr>
            <w:tcW w:w="1026" w:type="dxa"/>
          </w:tcPr>
          <w:p w14:paraId="7747ECF1" w14:textId="6CE4C43E" w:rsidR="000B7B4B" w:rsidRPr="00B26B96" w:rsidRDefault="000B7B4B" w:rsidP="000B7B4B">
            <w:pPr>
              <w:spacing w:before="120" w:after="0" w:line="240" w:lineRule="auto"/>
              <w:rPr>
                <w:lang w:val="en-GB"/>
              </w:rPr>
            </w:pPr>
            <w:r w:rsidRPr="0077476E">
              <w:t>2</w:t>
            </w:r>
          </w:p>
        </w:tc>
        <w:tc>
          <w:tcPr>
            <w:tcW w:w="1586" w:type="dxa"/>
            <w:tcBorders>
              <w:right w:val="double" w:sz="4" w:space="0" w:color="auto"/>
            </w:tcBorders>
          </w:tcPr>
          <w:p w14:paraId="1D59DDF4" w14:textId="60D1BFDA" w:rsidR="000B7B4B" w:rsidRPr="00B26B96" w:rsidRDefault="000B7B4B" w:rsidP="000B7B4B">
            <w:pPr>
              <w:spacing w:before="120" w:after="0" w:line="240" w:lineRule="auto"/>
              <w:rPr>
                <w:lang w:val="en-GB"/>
              </w:rPr>
            </w:pPr>
            <w:r w:rsidRPr="0077476E">
              <w:t>2</w:t>
            </w:r>
          </w:p>
        </w:tc>
        <w:tc>
          <w:tcPr>
            <w:tcW w:w="1257" w:type="dxa"/>
            <w:tcBorders>
              <w:left w:val="double" w:sz="4" w:space="0" w:color="auto"/>
            </w:tcBorders>
          </w:tcPr>
          <w:p w14:paraId="1BA48B9F" w14:textId="1D85C1BE" w:rsidR="000B7B4B" w:rsidRDefault="000B7B4B" w:rsidP="000B7B4B">
            <w:pPr>
              <w:spacing w:before="120" w:after="0" w:line="240" w:lineRule="auto"/>
              <w:rPr>
                <w:lang w:val="en-GB"/>
              </w:rPr>
            </w:pPr>
            <w:r w:rsidRPr="0077476E">
              <w:t>156</w:t>
            </w:r>
          </w:p>
        </w:tc>
        <w:tc>
          <w:tcPr>
            <w:tcW w:w="945" w:type="dxa"/>
          </w:tcPr>
          <w:p w14:paraId="128D0C29" w14:textId="062676BF" w:rsidR="000B7B4B" w:rsidRDefault="000B7B4B" w:rsidP="000B7B4B">
            <w:pPr>
              <w:spacing w:before="120" w:after="0" w:line="240" w:lineRule="auto"/>
              <w:rPr>
                <w:lang w:val="en-GB"/>
              </w:rPr>
            </w:pPr>
            <w:r w:rsidRPr="0077476E">
              <w:t>C0</w:t>
            </w:r>
          </w:p>
        </w:tc>
        <w:tc>
          <w:tcPr>
            <w:tcW w:w="1026" w:type="dxa"/>
          </w:tcPr>
          <w:p w14:paraId="4818399D" w14:textId="611D23E4" w:rsidR="000B7B4B" w:rsidRDefault="000B7B4B" w:rsidP="000B7B4B">
            <w:pPr>
              <w:spacing w:before="120" w:after="0" w:line="240" w:lineRule="auto"/>
              <w:rPr>
                <w:lang w:val="en-GB"/>
              </w:rPr>
            </w:pPr>
            <w:r w:rsidRPr="0077476E">
              <w:t>1</w:t>
            </w:r>
          </w:p>
        </w:tc>
        <w:tc>
          <w:tcPr>
            <w:tcW w:w="1586" w:type="dxa"/>
          </w:tcPr>
          <w:p w14:paraId="64672921" w14:textId="596FD3EA" w:rsidR="000B7B4B" w:rsidRDefault="000B7B4B" w:rsidP="000B7B4B">
            <w:pPr>
              <w:spacing w:before="120" w:after="0" w:line="240" w:lineRule="auto"/>
              <w:rPr>
                <w:lang w:val="en-GB"/>
              </w:rPr>
            </w:pPr>
            <w:r w:rsidRPr="0077476E">
              <w:t>2</w:t>
            </w:r>
          </w:p>
        </w:tc>
      </w:tr>
      <w:tr w:rsidR="000B7B4B" w:rsidRPr="00FB6A4C" w14:paraId="62D3DEB2" w14:textId="77777777" w:rsidTr="000B7B4B">
        <w:trPr>
          <w:cantSplit/>
          <w:trHeight w:val="70"/>
        </w:trPr>
        <w:tc>
          <w:tcPr>
            <w:tcW w:w="1258" w:type="dxa"/>
          </w:tcPr>
          <w:p w14:paraId="2CBB67A7" w14:textId="50FE344D" w:rsidR="000B7B4B" w:rsidRDefault="000B7B4B" w:rsidP="000B7B4B">
            <w:pPr>
              <w:spacing w:before="120" w:after="0" w:line="240" w:lineRule="auto"/>
              <w:rPr>
                <w:lang w:val="en-GB"/>
              </w:rPr>
            </w:pPr>
            <w:r w:rsidRPr="0077476E">
              <w:t>29</w:t>
            </w:r>
          </w:p>
        </w:tc>
        <w:tc>
          <w:tcPr>
            <w:tcW w:w="945" w:type="dxa"/>
          </w:tcPr>
          <w:p w14:paraId="2C842D16" w14:textId="206FF6DA" w:rsidR="000B7B4B" w:rsidRDefault="000B7B4B" w:rsidP="000B7B4B">
            <w:pPr>
              <w:spacing w:before="120" w:after="0" w:line="240" w:lineRule="auto"/>
              <w:rPr>
                <w:lang w:val="en-GB"/>
              </w:rPr>
            </w:pPr>
            <w:r w:rsidRPr="0077476E">
              <w:t>2</w:t>
            </w:r>
          </w:p>
        </w:tc>
        <w:tc>
          <w:tcPr>
            <w:tcW w:w="1026" w:type="dxa"/>
          </w:tcPr>
          <w:p w14:paraId="65C28067" w14:textId="61D6BBC0"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71C4E055" w14:textId="058CBF25"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28DF12D1" w14:textId="6E01E997" w:rsidR="000B7B4B" w:rsidRDefault="000B7B4B" w:rsidP="000B7B4B">
            <w:pPr>
              <w:spacing w:before="120" w:after="0" w:line="240" w:lineRule="auto"/>
              <w:rPr>
                <w:lang w:val="en-GB"/>
              </w:rPr>
            </w:pPr>
            <w:r w:rsidRPr="0077476E">
              <w:t>157</w:t>
            </w:r>
          </w:p>
        </w:tc>
        <w:tc>
          <w:tcPr>
            <w:tcW w:w="945" w:type="dxa"/>
          </w:tcPr>
          <w:p w14:paraId="10E1B22C" w14:textId="5CB6E9DF" w:rsidR="000B7B4B" w:rsidRDefault="000B7B4B" w:rsidP="000B7B4B">
            <w:pPr>
              <w:spacing w:before="120" w:after="0" w:line="240" w:lineRule="auto"/>
              <w:rPr>
                <w:lang w:val="en-GB"/>
              </w:rPr>
            </w:pPr>
            <w:r w:rsidRPr="0077476E">
              <w:t>C0</w:t>
            </w:r>
          </w:p>
        </w:tc>
        <w:tc>
          <w:tcPr>
            <w:tcW w:w="1026" w:type="dxa"/>
          </w:tcPr>
          <w:p w14:paraId="3D7CF815" w14:textId="094558E0" w:rsidR="000B7B4B" w:rsidRDefault="000B7B4B" w:rsidP="000B7B4B">
            <w:pPr>
              <w:spacing w:before="120" w:after="0" w:line="240" w:lineRule="auto"/>
              <w:rPr>
                <w:lang w:val="en-GB"/>
              </w:rPr>
            </w:pPr>
            <w:r w:rsidRPr="0077476E">
              <w:t>1</w:t>
            </w:r>
          </w:p>
        </w:tc>
        <w:tc>
          <w:tcPr>
            <w:tcW w:w="1586" w:type="dxa"/>
          </w:tcPr>
          <w:p w14:paraId="7E461D02" w14:textId="7A224D01" w:rsidR="000B7B4B" w:rsidRDefault="000B7B4B" w:rsidP="000B7B4B">
            <w:pPr>
              <w:spacing w:before="120" w:after="0" w:line="240" w:lineRule="auto"/>
              <w:rPr>
                <w:lang w:val="en-GB"/>
              </w:rPr>
            </w:pPr>
            <w:r w:rsidRPr="0077476E">
              <w:t>4</w:t>
            </w:r>
          </w:p>
        </w:tc>
      </w:tr>
      <w:tr w:rsidR="000B7B4B" w:rsidRPr="00090C19" w14:paraId="7A5150B9" w14:textId="77777777" w:rsidTr="000B7B4B">
        <w:trPr>
          <w:cantSplit/>
          <w:trHeight w:val="70"/>
        </w:trPr>
        <w:tc>
          <w:tcPr>
            <w:tcW w:w="1258" w:type="dxa"/>
          </w:tcPr>
          <w:p w14:paraId="75132E00" w14:textId="0A07B573" w:rsidR="000B7B4B" w:rsidRDefault="000B7B4B" w:rsidP="000B7B4B">
            <w:pPr>
              <w:spacing w:before="120" w:after="0" w:line="240" w:lineRule="auto"/>
              <w:rPr>
                <w:lang w:val="en-GB"/>
              </w:rPr>
            </w:pPr>
            <w:r w:rsidRPr="0077476E">
              <w:t>30</w:t>
            </w:r>
          </w:p>
        </w:tc>
        <w:tc>
          <w:tcPr>
            <w:tcW w:w="945" w:type="dxa"/>
          </w:tcPr>
          <w:p w14:paraId="7BD89FF2" w14:textId="00B16FB7" w:rsidR="000B7B4B" w:rsidRDefault="000B7B4B" w:rsidP="000B7B4B">
            <w:pPr>
              <w:spacing w:before="120" w:after="0" w:line="240" w:lineRule="auto"/>
              <w:rPr>
                <w:lang w:val="en-GB"/>
              </w:rPr>
            </w:pPr>
            <w:r w:rsidRPr="0077476E">
              <w:t>2</w:t>
            </w:r>
          </w:p>
        </w:tc>
        <w:tc>
          <w:tcPr>
            <w:tcW w:w="1026" w:type="dxa"/>
          </w:tcPr>
          <w:p w14:paraId="407D011F" w14:textId="4682AB1F"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16A0E5FE" w14:textId="70C2E82C" w:rsidR="000B7B4B" w:rsidRDefault="000B7B4B" w:rsidP="000B7B4B">
            <w:pPr>
              <w:spacing w:before="120" w:after="0" w:line="240" w:lineRule="auto"/>
              <w:rPr>
                <w:lang w:val="en-GB"/>
              </w:rPr>
            </w:pPr>
            <w:r w:rsidRPr="0077476E">
              <w:t>1</w:t>
            </w:r>
          </w:p>
        </w:tc>
        <w:tc>
          <w:tcPr>
            <w:tcW w:w="1257" w:type="dxa"/>
            <w:tcBorders>
              <w:left w:val="double" w:sz="4" w:space="0" w:color="auto"/>
            </w:tcBorders>
          </w:tcPr>
          <w:p w14:paraId="35A4120C" w14:textId="5CA2CAC2" w:rsidR="000B7B4B" w:rsidRDefault="000B7B4B" w:rsidP="000B7B4B">
            <w:pPr>
              <w:spacing w:before="120" w:after="0" w:line="240" w:lineRule="auto"/>
              <w:rPr>
                <w:lang w:val="en-GB"/>
              </w:rPr>
            </w:pPr>
            <w:r w:rsidRPr="0077476E">
              <w:t>158</w:t>
            </w:r>
          </w:p>
        </w:tc>
        <w:tc>
          <w:tcPr>
            <w:tcW w:w="945" w:type="dxa"/>
          </w:tcPr>
          <w:p w14:paraId="725528DA" w14:textId="538AB6C4" w:rsidR="000B7B4B" w:rsidRDefault="000B7B4B" w:rsidP="000B7B4B">
            <w:pPr>
              <w:spacing w:before="120" w:after="0" w:line="240" w:lineRule="auto"/>
              <w:rPr>
                <w:lang w:val="en-GB"/>
              </w:rPr>
            </w:pPr>
            <w:r w:rsidRPr="0077476E">
              <w:t>C0</w:t>
            </w:r>
          </w:p>
        </w:tc>
        <w:tc>
          <w:tcPr>
            <w:tcW w:w="1026" w:type="dxa"/>
          </w:tcPr>
          <w:p w14:paraId="480D32DF" w14:textId="0BA2EA52" w:rsidR="000B7B4B" w:rsidRDefault="000B7B4B" w:rsidP="000B7B4B">
            <w:pPr>
              <w:spacing w:before="120" w:after="0" w:line="240" w:lineRule="auto"/>
              <w:rPr>
                <w:lang w:val="en-GB"/>
              </w:rPr>
            </w:pPr>
            <w:r w:rsidRPr="0077476E">
              <w:t>1</w:t>
            </w:r>
          </w:p>
        </w:tc>
        <w:tc>
          <w:tcPr>
            <w:tcW w:w="1586" w:type="dxa"/>
          </w:tcPr>
          <w:p w14:paraId="3D6582A2" w14:textId="2B1C4614" w:rsidR="000B7B4B" w:rsidRDefault="000B7B4B" w:rsidP="000B7B4B">
            <w:pPr>
              <w:spacing w:before="120" w:after="0" w:line="240" w:lineRule="auto"/>
              <w:rPr>
                <w:lang w:val="en-GB"/>
              </w:rPr>
            </w:pPr>
            <w:r w:rsidRPr="0077476E">
              <w:t>1,6</w:t>
            </w:r>
          </w:p>
        </w:tc>
      </w:tr>
      <w:tr w:rsidR="000B7B4B" w14:paraId="39888705" w14:textId="77777777" w:rsidTr="000B7B4B">
        <w:trPr>
          <w:cantSplit/>
          <w:trHeight w:val="70"/>
        </w:trPr>
        <w:tc>
          <w:tcPr>
            <w:tcW w:w="1258" w:type="dxa"/>
          </w:tcPr>
          <w:p w14:paraId="1C92BB2D" w14:textId="3CDE2900" w:rsidR="000B7B4B" w:rsidRDefault="000B7B4B" w:rsidP="000B7B4B">
            <w:pPr>
              <w:spacing w:before="120" w:after="0" w:line="240" w:lineRule="auto"/>
              <w:rPr>
                <w:lang w:val="en-GB"/>
              </w:rPr>
            </w:pPr>
            <w:r w:rsidRPr="0077476E">
              <w:t>31</w:t>
            </w:r>
          </w:p>
        </w:tc>
        <w:tc>
          <w:tcPr>
            <w:tcW w:w="945" w:type="dxa"/>
          </w:tcPr>
          <w:p w14:paraId="44236B77" w14:textId="396E360F" w:rsidR="000B7B4B" w:rsidRDefault="000B7B4B" w:rsidP="000B7B4B">
            <w:pPr>
              <w:spacing w:before="120" w:after="0" w:line="240" w:lineRule="auto"/>
              <w:rPr>
                <w:lang w:val="en-GB"/>
              </w:rPr>
            </w:pPr>
            <w:r w:rsidRPr="0077476E">
              <w:t>2</w:t>
            </w:r>
          </w:p>
        </w:tc>
        <w:tc>
          <w:tcPr>
            <w:tcW w:w="1026" w:type="dxa"/>
          </w:tcPr>
          <w:p w14:paraId="1DDE7DF6" w14:textId="6B7431C7"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7B931603" w14:textId="092229D2" w:rsidR="000B7B4B" w:rsidRDefault="000B7B4B" w:rsidP="000B7B4B">
            <w:pPr>
              <w:spacing w:before="120" w:after="0" w:line="240" w:lineRule="auto"/>
              <w:rPr>
                <w:lang w:val="en-GB"/>
              </w:rPr>
            </w:pPr>
            <w:r w:rsidRPr="0077476E">
              <w:t>2</w:t>
            </w:r>
          </w:p>
        </w:tc>
        <w:tc>
          <w:tcPr>
            <w:tcW w:w="1257" w:type="dxa"/>
            <w:tcBorders>
              <w:left w:val="double" w:sz="4" w:space="0" w:color="auto"/>
            </w:tcBorders>
          </w:tcPr>
          <w:p w14:paraId="54C07483" w14:textId="032DA6B3" w:rsidR="000B7B4B" w:rsidRDefault="000B7B4B" w:rsidP="000B7B4B">
            <w:pPr>
              <w:spacing w:before="120" w:after="0" w:line="240" w:lineRule="auto"/>
              <w:rPr>
                <w:lang w:val="en-GB"/>
              </w:rPr>
            </w:pPr>
            <w:r w:rsidRPr="0077476E">
              <w:t>159</w:t>
            </w:r>
          </w:p>
        </w:tc>
        <w:tc>
          <w:tcPr>
            <w:tcW w:w="945" w:type="dxa"/>
          </w:tcPr>
          <w:p w14:paraId="7642B681" w14:textId="61C2762D" w:rsidR="000B7B4B" w:rsidRDefault="000B7B4B" w:rsidP="000B7B4B">
            <w:pPr>
              <w:spacing w:before="120" w:after="0" w:line="240" w:lineRule="auto"/>
              <w:rPr>
                <w:lang w:val="en-GB"/>
              </w:rPr>
            </w:pPr>
            <w:r w:rsidRPr="0077476E">
              <w:t>C0</w:t>
            </w:r>
          </w:p>
        </w:tc>
        <w:tc>
          <w:tcPr>
            <w:tcW w:w="1026" w:type="dxa"/>
          </w:tcPr>
          <w:p w14:paraId="786068CC" w14:textId="38071428" w:rsidR="000B7B4B" w:rsidRDefault="000B7B4B" w:rsidP="000B7B4B">
            <w:pPr>
              <w:spacing w:before="120" w:after="0" w:line="240" w:lineRule="auto"/>
              <w:rPr>
                <w:lang w:val="en-GB"/>
              </w:rPr>
            </w:pPr>
            <w:r w:rsidRPr="0077476E">
              <w:t>1</w:t>
            </w:r>
          </w:p>
        </w:tc>
        <w:tc>
          <w:tcPr>
            <w:tcW w:w="1586" w:type="dxa"/>
          </w:tcPr>
          <w:p w14:paraId="25A156B8" w14:textId="5F8D033C" w:rsidR="000B7B4B" w:rsidRDefault="000B7B4B" w:rsidP="000B7B4B">
            <w:pPr>
              <w:spacing w:before="120" w:after="0" w:line="240" w:lineRule="auto"/>
              <w:rPr>
                <w:lang w:val="en-GB"/>
              </w:rPr>
            </w:pPr>
            <w:r w:rsidRPr="0077476E">
              <w:t>2,7</w:t>
            </w:r>
          </w:p>
        </w:tc>
      </w:tr>
      <w:tr w:rsidR="000B7B4B" w14:paraId="14E73934" w14:textId="77777777" w:rsidTr="000B7B4B">
        <w:trPr>
          <w:cantSplit/>
          <w:trHeight w:val="70"/>
        </w:trPr>
        <w:tc>
          <w:tcPr>
            <w:tcW w:w="1258" w:type="dxa"/>
          </w:tcPr>
          <w:p w14:paraId="45B08ACE" w14:textId="10D82A45" w:rsidR="000B7B4B" w:rsidRDefault="000B7B4B" w:rsidP="000B7B4B">
            <w:pPr>
              <w:spacing w:before="120" w:after="0" w:line="240" w:lineRule="auto"/>
              <w:rPr>
                <w:lang w:val="en-GB"/>
              </w:rPr>
            </w:pPr>
            <w:r w:rsidRPr="0077476E">
              <w:t>32</w:t>
            </w:r>
          </w:p>
        </w:tc>
        <w:tc>
          <w:tcPr>
            <w:tcW w:w="945" w:type="dxa"/>
          </w:tcPr>
          <w:p w14:paraId="20C9DF53" w14:textId="03B1ADF1" w:rsidR="000B7B4B" w:rsidRDefault="000B7B4B" w:rsidP="000B7B4B">
            <w:pPr>
              <w:spacing w:before="120" w:after="0" w:line="240" w:lineRule="auto"/>
              <w:rPr>
                <w:lang w:val="en-GB"/>
              </w:rPr>
            </w:pPr>
            <w:r w:rsidRPr="0077476E">
              <w:t>2</w:t>
            </w:r>
          </w:p>
        </w:tc>
        <w:tc>
          <w:tcPr>
            <w:tcW w:w="1026" w:type="dxa"/>
          </w:tcPr>
          <w:p w14:paraId="7B89287F" w14:textId="5FADCFDD"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57E39CED" w14:textId="2FCB1D34"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520815A0" w14:textId="1E64E1CF" w:rsidR="000B7B4B" w:rsidRDefault="000B7B4B" w:rsidP="000B7B4B">
            <w:pPr>
              <w:spacing w:before="120" w:after="0" w:line="240" w:lineRule="auto"/>
              <w:rPr>
                <w:lang w:val="en-GB"/>
              </w:rPr>
            </w:pPr>
            <w:r w:rsidRPr="0077476E">
              <w:t>160</w:t>
            </w:r>
          </w:p>
        </w:tc>
        <w:tc>
          <w:tcPr>
            <w:tcW w:w="945" w:type="dxa"/>
          </w:tcPr>
          <w:p w14:paraId="1B3279B0" w14:textId="2F3F8D49" w:rsidR="000B7B4B" w:rsidRDefault="000B7B4B" w:rsidP="000B7B4B">
            <w:pPr>
              <w:spacing w:before="120" w:after="0" w:line="240" w:lineRule="auto"/>
              <w:rPr>
                <w:lang w:val="en-GB"/>
              </w:rPr>
            </w:pPr>
            <w:r w:rsidRPr="0077476E">
              <w:t>C0</w:t>
            </w:r>
          </w:p>
        </w:tc>
        <w:tc>
          <w:tcPr>
            <w:tcW w:w="1026" w:type="dxa"/>
          </w:tcPr>
          <w:p w14:paraId="7A731140" w14:textId="30D0DC92" w:rsidR="000B7B4B" w:rsidRDefault="000B7B4B" w:rsidP="000B7B4B">
            <w:pPr>
              <w:spacing w:before="120" w:after="0" w:line="240" w:lineRule="auto"/>
              <w:rPr>
                <w:lang w:val="en-GB"/>
              </w:rPr>
            </w:pPr>
            <w:r w:rsidRPr="0077476E">
              <w:t>1</w:t>
            </w:r>
          </w:p>
        </w:tc>
        <w:tc>
          <w:tcPr>
            <w:tcW w:w="1586" w:type="dxa"/>
          </w:tcPr>
          <w:p w14:paraId="2B69CCEC" w14:textId="4707CBF9" w:rsidR="000B7B4B" w:rsidRDefault="000B7B4B" w:rsidP="000B7B4B">
            <w:pPr>
              <w:spacing w:before="120" w:after="0" w:line="240" w:lineRule="auto"/>
              <w:rPr>
                <w:lang w:val="en-GB"/>
              </w:rPr>
            </w:pPr>
            <w:r w:rsidRPr="0077476E">
              <w:t>4,9</w:t>
            </w:r>
          </w:p>
        </w:tc>
      </w:tr>
      <w:tr w:rsidR="000B7B4B" w14:paraId="6F09441B" w14:textId="77777777" w:rsidTr="000B7B4B">
        <w:trPr>
          <w:cantSplit/>
          <w:trHeight w:val="70"/>
        </w:trPr>
        <w:tc>
          <w:tcPr>
            <w:tcW w:w="1258" w:type="dxa"/>
          </w:tcPr>
          <w:p w14:paraId="058A2D9A" w14:textId="69EF75C1" w:rsidR="000B7B4B" w:rsidRDefault="000B7B4B" w:rsidP="000B7B4B">
            <w:pPr>
              <w:spacing w:before="120" w:after="0" w:line="240" w:lineRule="auto"/>
              <w:rPr>
                <w:lang w:val="en-GB"/>
              </w:rPr>
            </w:pPr>
            <w:r w:rsidRPr="0077476E">
              <w:t>33</w:t>
            </w:r>
          </w:p>
        </w:tc>
        <w:tc>
          <w:tcPr>
            <w:tcW w:w="945" w:type="dxa"/>
          </w:tcPr>
          <w:p w14:paraId="210418C8" w14:textId="6F50212E" w:rsidR="000B7B4B" w:rsidRDefault="000B7B4B" w:rsidP="000B7B4B">
            <w:pPr>
              <w:spacing w:before="120" w:after="0" w:line="240" w:lineRule="auto"/>
              <w:rPr>
                <w:lang w:val="en-GB"/>
              </w:rPr>
            </w:pPr>
            <w:r w:rsidRPr="0077476E">
              <w:t>2</w:t>
            </w:r>
          </w:p>
        </w:tc>
        <w:tc>
          <w:tcPr>
            <w:tcW w:w="1026" w:type="dxa"/>
          </w:tcPr>
          <w:p w14:paraId="35376E19" w14:textId="0F32E63E"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2A878CD3" w14:textId="53FE1C9A" w:rsidR="000B7B4B" w:rsidRDefault="000B7B4B" w:rsidP="000B7B4B">
            <w:pPr>
              <w:spacing w:before="120" w:after="0" w:line="240" w:lineRule="auto"/>
              <w:rPr>
                <w:lang w:val="en-GB"/>
              </w:rPr>
            </w:pPr>
            <w:r w:rsidRPr="0077476E">
              <w:t>1,6</w:t>
            </w:r>
          </w:p>
        </w:tc>
        <w:tc>
          <w:tcPr>
            <w:tcW w:w="1257" w:type="dxa"/>
            <w:tcBorders>
              <w:left w:val="double" w:sz="4" w:space="0" w:color="auto"/>
            </w:tcBorders>
          </w:tcPr>
          <w:p w14:paraId="2D324907" w14:textId="3C7C525E" w:rsidR="000B7B4B" w:rsidRDefault="000B7B4B" w:rsidP="000B7B4B">
            <w:pPr>
              <w:spacing w:before="120" w:after="0" w:line="240" w:lineRule="auto"/>
              <w:rPr>
                <w:lang w:val="en-GB"/>
              </w:rPr>
            </w:pPr>
            <w:r w:rsidRPr="0077476E">
              <w:t>161</w:t>
            </w:r>
          </w:p>
        </w:tc>
        <w:tc>
          <w:tcPr>
            <w:tcW w:w="945" w:type="dxa"/>
          </w:tcPr>
          <w:p w14:paraId="7D286B3B" w14:textId="64D310A7" w:rsidR="000B7B4B" w:rsidRDefault="000B7B4B" w:rsidP="000B7B4B">
            <w:pPr>
              <w:spacing w:before="120" w:after="0" w:line="240" w:lineRule="auto"/>
              <w:rPr>
                <w:lang w:val="en-GB"/>
              </w:rPr>
            </w:pPr>
            <w:r w:rsidRPr="0077476E">
              <w:t>C0</w:t>
            </w:r>
          </w:p>
        </w:tc>
        <w:tc>
          <w:tcPr>
            <w:tcW w:w="1026" w:type="dxa"/>
          </w:tcPr>
          <w:p w14:paraId="12A6A089" w14:textId="0747D342" w:rsidR="000B7B4B" w:rsidRDefault="000B7B4B" w:rsidP="000B7B4B">
            <w:pPr>
              <w:spacing w:before="120" w:after="0" w:line="240" w:lineRule="auto"/>
              <w:rPr>
                <w:lang w:val="en-GB"/>
              </w:rPr>
            </w:pPr>
            <w:r w:rsidRPr="0077476E">
              <w:t>1</w:t>
            </w:r>
          </w:p>
        </w:tc>
        <w:tc>
          <w:tcPr>
            <w:tcW w:w="1586" w:type="dxa"/>
          </w:tcPr>
          <w:p w14:paraId="1D69630A" w14:textId="32FA777E" w:rsidR="000B7B4B" w:rsidRDefault="000B7B4B" w:rsidP="000B7B4B">
            <w:pPr>
              <w:spacing w:before="120" w:after="0" w:line="240" w:lineRule="auto"/>
              <w:rPr>
                <w:lang w:val="en-GB"/>
              </w:rPr>
            </w:pPr>
            <w:r w:rsidRPr="0077476E">
              <w:t>0,1,2,3,4,</w:t>
            </w:r>
            <w:r w:rsidR="0000304D">
              <w:br/>
            </w:r>
            <w:r w:rsidRPr="0077476E">
              <w:t>5,6,7,8,9</w:t>
            </w:r>
          </w:p>
        </w:tc>
      </w:tr>
      <w:tr w:rsidR="000B7B4B" w14:paraId="5CCA713D" w14:textId="77777777" w:rsidTr="000B7B4B">
        <w:trPr>
          <w:cantSplit/>
          <w:trHeight w:val="70"/>
        </w:trPr>
        <w:tc>
          <w:tcPr>
            <w:tcW w:w="1258" w:type="dxa"/>
          </w:tcPr>
          <w:p w14:paraId="5186B8F8" w14:textId="20E4FD4F" w:rsidR="000B7B4B" w:rsidRDefault="000B7B4B" w:rsidP="000B7B4B">
            <w:pPr>
              <w:spacing w:before="120" w:after="0" w:line="240" w:lineRule="auto"/>
              <w:rPr>
                <w:lang w:val="en-GB"/>
              </w:rPr>
            </w:pPr>
            <w:r w:rsidRPr="0077476E">
              <w:lastRenderedPageBreak/>
              <w:t>34</w:t>
            </w:r>
          </w:p>
        </w:tc>
        <w:tc>
          <w:tcPr>
            <w:tcW w:w="945" w:type="dxa"/>
          </w:tcPr>
          <w:p w14:paraId="3872D0FE" w14:textId="3D8EB133" w:rsidR="000B7B4B" w:rsidRDefault="000B7B4B" w:rsidP="000B7B4B">
            <w:pPr>
              <w:spacing w:before="120" w:after="0" w:line="240" w:lineRule="auto"/>
              <w:rPr>
                <w:lang w:val="en-GB"/>
              </w:rPr>
            </w:pPr>
            <w:r w:rsidRPr="0077476E">
              <w:t>3</w:t>
            </w:r>
          </w:p>
        </w:tc>
        <w:tc>
          <w:tcPr>
            <w:tcW w:w="1026" w:type="dxa"/>
          </w:tcPr>
          <w:p w14:paraId="27C88461" w14:textId="39D9BC9B" w:rsidR="000B7B4B" w:rsidRDefault="000B7B4B" w:rsidP="000B7B4B">
            <w:pPr>
              <w:spacing w:before="120" w:after="0" w:line="240" w:lineRule="auto"/>
              <w:rPr>
                <w:lang w:val="en-GB"/>
              </w:rPr>
            </w:pPr>
            <w:r w:rsidRPr="0077476E">
              <w:t>4</w:t>
            </w:r>
          </w:p>
        </w:tc>
        <w:tc>
          <w:tcPr>
            <w:tcW w:w="1586" w:type="dxa"/>
            <w:tcBorders>
              <w:right w:val="double" w:sz="4" w:space="0" w:color="auto"/>
            </w:tcBorders>
          </w:tcPr>
          <w:p w14:paraId="528B4A7D" w14:textId="3F096474" w:rsidR="000B7B4B" w:rsidRDefault="000B7B4B" w:rsidP="000B7B4B">
            <w:pPr>
              <w:spacing w:before="120" w:after="0" w:line="240" w:lineRule="auto"/>
              <w:rPr>
                <w:lang w:val="en-GB"/>
              </w:rPr>
            </w:pPr>
            <w:r w:rsidRPr="0077476E">
              <w:t>5</w:t>
            </w:r>
          </w:p>
        </w:tc>
        <w:tc>
          <w:tcPr>
            <w:tcW w:w="1257" w:type="dxa"/>
            <w:tcBorders>
              <w:left w:val="double" w:sz="4" w:space="0" w:color="auto"/>
            </w:tcBorders>
          </w:tcPr>
          <w:p w14:paraId="44B581AA" w14:textId="7D56C881" w:rsidR="000B7B4B" w:rsidRDefault="000B7B4B" w:rsidP="000B7B4B">
            <w:pPr>
              <w:spacing w:before="120" w:after="0" w:line="240" w:lineRule="auto"/>
              <w:rPr>
                <w:lang w:val="en-GB"/>
              </w:rPr>
            </w:pPr>
            <w:r w:rsidRPr="0077476E">
              <w:t>162</w:t>
            </w:r>
          </w:p>
        </w:tc>
        <w:tc>
          <w:tcPr>
            <w:tcW w:w="945" w:type="dxa"/>
          </w:tcPr>
          <w:p w14:paraId="023C31F3" w14:textId="74D58B51" w:rsidR="000B7B4B" w:rsidRDefault="000B7B4B" w:rsidP="000B7B4B">
            <w:pPr>
              <w:spacing w:before="120" w:after="0" w:line="240" w:lineRule="auto"/>
              <w:rPr>
                <w:lang w:val="en-GB"/>
              </w:rPr>
            </w:pPr>
            <w:r w:rsidRPr="0077476E">
              <w:t>C2</w:t>
            </w:r>
          </w:p>
        </w:tc>
        <w:tc>
          <w:tcPr>
            <w:tcW w:w="1026" w:type="dxa"/>
          </w:tcPr>
          <w:p w14:paraId="5A54ECED" w14:textId="45BC37EE" w:rsidR="000B7B4B" w:rsidRDefault="000B7B4B" w:rsidP="000B7B4B">
            <w:pPr>
              <w:spacing w:before="120" w:after="0" w:line="240" w:lineRule="auto"/>
              <w:rPr>
                <w:lang w:val="en-GB"/>
              </w:rPr>
            </w:pPr>
            <w:r w:rsidRPr="0077476E">
              <w:t>16</w:t>
            </w:r>
          </w:p>
        </w:tc>
        <w:tc>
          <w:tcPr>
            <w:tcW w:w="1586" w:type="dxa"/>
          </w:tcPr>
          <w:p w14:paraId="07121C0A" w14:textId="6C56AE4A" w:rsidR="000B7B4B" w:rsidRDefault="000B7B4B" w:rsidP="000B7B4B">
            <w:pPr>
              <w:spacing w:before="120" w:after="0" w:line="240" w:lineRule="auto"/>
              <w:rPr>
                <w:lang w:val="en-GB"/>
              </w:rPr>
            </w:pPr>
            <w:r w:rsidRPr="0077476E">
              <w:t>5</w:t>
            </w:r>
          </w:p>
        </w:tc>
      </w:tr>
      <w:tr w:rsidR="000B7B4B" w14:paraId="3262B066" w14:textId="77777777" w:rsidTr="000B7B4B">
        <w:trPr>
          <w:cantSplit/>
          <w:trHeight w:val="70"/>
        </w:trPr>
        <w:tc>
          <w:tcPr>
            <w:tcW w:w="1258" w:type="dxa"/>
          </w:tcPr>
          <w:p w14:paraId="5D67278C" w14:textId="66AAF791" w:rsidR="000B7B4B" w:rsidRDefault="000B7B4B" w:rsidP="000B7B4B">
            <w:pPr>
              <w:spacing w:before="120" w:after="0" w:line="240" w:lineRule="auto"/>
              <w:rPr>
                <w:lang w:val="en-GB"/>
              </w:rPr>
            </w:pPr>
            <w:r w:rsidRPr="0077476E">
              <w:t>35</w:t>
            </w:r>
          </w:p>
        </w:tc>
        <w:tc>
          <w:tcPr>
            <w:tcW w:w="945" w:type="dxa"/>
          </w:tcPr>
          <w:p w14:paraId="5964FF66" w14:textId="3A80BB9C" w:rsidR="000B7B4B" w:rsidRDefault="000B7B4B" w:rsidP="000B7B4B">
            <w:pPr>
              <w:spacing w:before="120" w:after="0" w:line="240" w:lineRule="auto"/>
              <w:rPr>
                <w:lang w:val="en-GB"/>
              </w:rPr>
            </w:pPr>
            <w:r w:rsidRPr="0077476E">
              <w:t>3</w:t>
            </w:r>
          </w:p>
        </w:tc>
        <w:tc>
          <w:tcPr>
            <w:tcW w:w="1026" w:type="dxa"/>
          </w:tcPr>
          <w:p w14:paraId="12A6C838" w14:textId="579CA607"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235BCFDB" w14:textId="48F26F9F" w:rsidR="000B7B4B" w:rsidRDefault="000B7B4B" w:rsidP="000B7B4B">
            <w:pPr>
              <w:spacing w:before="120" w:after="0" w:line="240" w:lineRule="auto"/>
              <w:rPr>
                <w:lang w:val="en-GB"/>
              </w:rPr>
            </w:pPr>
            <w:r w:rsidRPr="0077476E">
              <w:t>1</w:t>
            </w:r>
          </w:p>
        </w:tc>
        <w:tc>
          <w:tcPr>
            <w:tcW w:w="1257" w:type="dxa"/>
            <w:tcBorders>
              <w:left w:val="double" w:sz="4" w:space="0" w:color="auto"/>
            </w:tcBorders>
          </w:tcPr>
          <w:p w14:paraId="1441D14A" w14:textId="7A09C14A" w:rsidR="000B7B4B" w:rsidRDefault="000B7B4B" w:rsidP="000B7B4B">
            <w:pPr>
              <w:spacing w:before="120" w:after="0" w:line="240" w:lineRule="auto"/>
              <w:rPr>
                <w:lang w:val="en-GB"/>
              </w:rPr>
            </w:pPr>
            <w:r w:rsidRPr="0077476E">
              <w:t>163</w:t>
            </w:r>
          </w:p>
        </w:tc>
        <w:tc>
          <w:tcPr>
            <w:tcW w:w="945" w:type="dxa"/>
          </w:tcPr>
          <w:p w14:paraId="3C06B75C" w14:textId="0A3D834B" w:rsidR="000B7B4B" w:rsidRDefault="000B7B4B" w:rsidP="000B7B4B">
            <w:pPr>
              <w:spacing w:before="120" w:after="0" w:line="240" w:lineRule="auto"/>
              <w:rPr>
                <w:lang w:val="en-GB"/>
              </w:rPr>
            </w:pPr>
            <w:r w:rsidRPr="0077476E">
              <w:t>C2</w:t>
            </w:r>
          </w:p>
        </w:tc>
        <w:tc>
          <w:tcPr>
            <w:tcW w:w="1026" w:type="dxa"/>
          </w:tcPr>
          <w:p w14:paraId="68B51617" w14:textId="3421177D" w:rsidR="000B7B4B" w:rsidRDefault="000B7B4B" w:rsidP="000B7B4B">
            <w:pPr>
              <w:spacing w:before="120" w:after="0" w:line="240" w:lineRule="auto"/>
              <w:rPr>
                <w:lang w:val="en-GB"/>
              </w:rPr>
            </w:pPr>
            <w:r w:rsidRPr="0077476E">
              <w:t>8</w:t>
            </w:r>
          </w:p>
        </w:tc>
        <w:tc>
          <w:tcPr>
            <w:tcW w:w="1586" w:type="dxa"/>
          </w:tcPr>
          <w:p w14:paraId="061D701D" w14:textId="292DE9BC" w:rsidR="000B7B4B" w:rsidRDefault="000B7B4B" w:rsidP="000B7B4B">
            <w:pPr>
              <w:spacing w:before="120" w:after="0" w:line="240" w:lineRule="auto"/>
              <w:rPr>
                <w:lang w:val="en-GB"/>
              </w:rPr>
            </w:pPr>
            <w:r w:rsidRPr="0077476E">
              <w:t>5</w:t>
            </w:r>
          </w:p>
        </w:tc>
      </w:tr>
      <w:tr w:rsidR="000B7B4B" w14:paraId="73421C73" w14:textId="77777777" w:rsidTr="000B7B4B">
        <w:trPr>
          <w:cantSplit/>
          <w:trHeight w:val="70"/>
        </w:trPr>
        <w:tc>
          <w:tcPr>
            <w:tcW w:w="1258" w:type="dxa"/>
          </w:tcPr>
          <w:p w14:paraId="0F1604CF" w14:textId="20A9327E" w:rsidR="000B7B4B" w:rsidRDefault="000B7B4B" w:rsidP="000B7B4B">
            <w:pPr>
              <w:spacing w:before="120" w:after="0" w:line="240" w:lineRule="auto"/>
              <w:rPr>
                <w:lang w:val="en-GB"/>
              </w:rPr>
            </w:pPr>
            <w:r w:rsidRPr="0077476E">
              <w:t>36</w:t>
            </w:r>
          </w:p>
        </w:tc>
        <w:tc>
          <w:tcPr>
            <w:tcW w:w="945" w:type="dxa"/>
          </w:tcPr>
          <w:p w14:paraId="5AC3452D" w14:textId="05B1666C" w:rsidR="000B7B4B" w:rsidRDefault="000B7B4B" w:rsidP="000B7B4B">
            <w:pPr>
              <w:spacing w:before="120" w:after="0" w:line="240" w:lineRule="auto"/>
              <w:rPr>
                <w:lang w:val="en-GB"/>
              </w:rPr>
            </w:pPr>
            <w:r w:rsidRPr="0077476E">
              <w:t>3</w:t>
            </w:r>
          </w:p>
        </w:tc>
        <w:tc>
          <w:tcPr>
            <w:tcW w:w="1026" w:type="dxa"/>
          </w:tcPr>
          <w:p w14:paraId="1041B03C" w14:textId="47D7D2A7"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43129BF4" w14:textId="03B1E521" w:rsidR="000B7B4B" w:rsidRDefault="000B7B4B" w:rsidP="000B7B4B">
            <w:pPr>
              <w:spacing w:before="120" w:after="0" w:line="240" w:lineRule="auto"/>
              <w:rPr>
                <w:lang w:val="en-GB"/>
              </w:rPr>
            </w:pPr>
            <w:r w:rsidRPr="0077476E">
              <w:t>2</w:t>
            </w:r>
          </w:p>
        </w:tc>
        <w:tc>
          <w:tcPr>
            <w:tcW w:w="1257" w:type="dxa"/>
            <w:tcBorders>
              <w:left w:val="double" w:sz="4" w:space="0" w:color="auto"/>
            </w:tcBorders>
          </w:tcPr>
          <w:p w14:paraId="3BF5B549" w14:textId="27617DCB" w:rsidR="000B7B4B" w:rsidRDefault="000B7B4B" w:rsidP="000B7B4B">
            <w:pPr>
              <w:spacing w:before="120" w:after="0" w:line="240" w:lineRule="auto"/>
              <w:rPr>
                <w:lang w:val="en-GB"/>
              </w:rPr>
            </w:pPr>
            <w:r w:rsidRPr="0077476E">
              <w:t>164</w:t>
            </w:r>
          </w:p>
        </w:tc>
        <w:tc>
          <w:tcPr>
            <w:tcW w:w="945" w:type="dxa"/>
          </w:tcPr>
          <w:p w14:paraId="5C387C99" w14:textId="08A39F15" w:rsidR="000B7B4B" w:rsidRDefault="000B7B4B" w:rsidP="000B7B4B">
            <w:pPr>
              <w:spacing w:before="120" w:after="0" w:line="240" w:lineRule="auto"/>
              <w:rPr>
                <w:lang w:val="en-GB"/>
              </w:rPr>
            </w:pPr>
            <w:r w:rsidRPr="0077476E">
              <w:t>C2</w:t>
            </w:r>
          </w:p>
        </w:tc>
        <w:tc>
          <w:tcPr>
            <w:tcW w:w="1026" w:type="dxa"/>
          </w:tcPr>
          <w:p w14:paraId="7E10D391" w14:textId="7D7F4506" w:rsidR="000B7B4B" w:rsidRDefault="000B7B4B" w:rsidP="000B7B4B">
            <w:pPr>
              <w:spacing w:before="120" w:after="0" w:line="240" w:lineRule="auto"/>
              <w:rPr>
                <w:lang w:val="en-GB"/>
              </w:rPr>
            </w:pPr>
            <w:r w:rsidRPr="0077476E">
              <w:t>4</w:t>
            </w:r>
          </w:p>
        </w:tc>
        <w:tc>
          <w:tcPr>
            <w:tcW w:w="1586" w:type="dxa"/>
          </w:tcPr>
          <w:p w14:paraId="669167A5" w14:textId="7869A4EF" w:rsidR="000B7B4B" w:rsidRDefault="000B7B4B" w:rsidP="000B7B4B">
            <w:pPr>
              <w:spacing w:before="120" w:after="0" w:line="240" w:lineRule="auto"/>
              <w:rPr>
                <w:lang w:val="en-GB"/>
              </w:rPr>
            </w:pPr>
            <w:r w:rsidRPr="0077476E">
              <w:t>5</w:t>
            </w:r>
          </w:p>
        </w:tc>
      </w:tr>
      <w:tr w:rsidR="000B7B4B" w14:paraId="450DEEA7" w14:textId="77777777" w:rsidTr="000B7B4B">
        <w:trPr>
          <w:cantSplit/>
          <w:trHeight w:val="70"/>
        </w:trPr>
        <w:tc>
          <w:tcPr>
            <w:tcW w:w="1258" w:type="dxa"/>
          </w:tcPr>
          <w:p w14:paraId="4A4A5D1D" w14:textId="20E6A315" w:rsidR="000B7B4B" w:rsidRDefault="000B7B4B" w:rsidP="000B7B4B">
            <w:pPr>
              <w:spacing w:before="120" w:after="0" w:line="240" w:lineRule="auto"/>
              <w:rPr>
                <w:lang w:val="en-GB"/>
              </w:rPr>
            </w:pPr>
            <w:r w:rsidRPr="0077476E">
              <w:t>37</w:t>
            </w:r>
          </w:p>
        </w:tc>
        <w:tc>
          <w:tcPr>
            <w:tcW w:w="945" w:type="dxa"/>
          </w:tcPr>
          <w:p w14:paraId="21E30CC2" w14:textId="034D43C9" w:rsidR="000B7B4B" w:rsidRDefault="000B7B4B" w:rsidP="000B7B4B">
            <w:pPr>
              <w:spacing w:before="120" w:after="0" w:line="240" w:lineRule="auto"/>
              <w:rPr>
                <w:lang w:val="en-GB"/>
              </w:rPr>
            </w:pPr>
            <w:r w:rsidRPr="0077476E">
              <w:t>3</w:t>
            </w:r>
          </w:p>
        </w:tc>
        <w:tc>
          <w:tcPr>
            <w:tcW w:w="1026" w:type="dxa"/>
          </w:tcPr>
          <w:p w14:paraId="1E6D458C" w14:textId="73962356"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6111C1E2" w14:textId="7D2FC45A"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0147D385" w14:textId="2CB315FF" w:rsidR="000B7B4B" w:rsidRDefault="000B7B4B" w:rsidP="000B7B4B">
            <w:pPr>
              <w:spacing w:before="120" w:after="0" w:line="240" w:lineRule="auto"/>
              <w:rPr>
                <w:lang w:val="en-GB"/>
              </w:rPr>
            </w:pPr>
            <w:r w:rsidRPr="0077476E">
              <w:t>165</w:t>
            </w:r>
          </w:p>
        </w:tc>
        <w:tc>
          <w:tcPr>
            <w:tcW w:w="945" w:type="dxa"/>
          </w:tcPr>
          <w:p w14:paraId="3B8A55AE" w14:textId="0726352A" w:rsidR="000B7B4B" w:rsidRDefault="000B7B4B" w:rsidP="000B7B4B">
            <w:pPr>
              <w:spacing w:before="120" w:after="0" w:line="240" w:lineRule="auto"/>
              <w:rPr>
                <w:lang w:val="en-GB"/>
              </w:rPr>
            </w:pPr>
            <w:r w:rsidRPr="0077476E">
              <w:t>C2</w:t>
            </w:r>
          </w:p>
        </w:tc>
        <w:tc>
          <w:tcPr>
            <w:tcW w:w="1026" w:type="dxa"/>
          </w:tcPr>
          <w:p w14:paraId="4505CF2D" w14:textId="21D80A78" w:rsidR="000B7B4B" w:rsidRDefault="000B7B4B" w:rsidP="000B7B4B">
            <w:pPr>
              <w:spacing w:before="120" w:after="0" w:line="240" w:lineRule="auto"/>
              <w:rPr>
                <w:lang w:val="en-GB"/>
              </w:rPr>
            </w:pPr>
            <w:r w:rsidRPr="0077476E">
              <w:t>2</w:t>
            </w:r>
          </w:p>
        </w:tc>
        <w:tc>
          <w:tcPr>
            <w:tcW w:w="1586" w:type="dxa"/>
          </w:tcPr>
          <w:p w14:paraId="0AE9C3EC" w14:textId="0CE5DD8F" w:rsidR="000B7B4B" w:rsidRDefault="000B7B4B" w:rsidP="000B7B4B">
            <w:pPr>
              <w:spacing w:before="120" w:after="0" w:line="240" w:lineRule="auto"/>
              <w:rPr>
                <w:lang w:val="en-GB"/>
              </w:rPr>
            </w:pPr>
            <w:r w:rsidRPr="0077476E">
              <w:t>1</w:t>
            </w:r>
          </w:p>
        </w:tc>
      </w:tr>
      <w:tr w:rsidR="000B7B4B" w14:paraId="5C7177ED" w14:textId="77777777" w:rsidTr="000B7B4B">
        <w:trPr>
          <w:cantSplit/>
          <w:trHeight w:val="70"/>
        </w:trPr>
        <w:tc>
          <w:tcPr>
            <w:tcW w:w="1258" w:type="dxa"/>
          </w:tcPr>
          <w:p w14:paraId="4289662B" w14:textId="3D1E3F84" w:rsidR="000B7B4B" w:rsidRDefault="000B7B4B" w:rsidP="000B7B4B">
            <w:pPr>
              <w:spacing w:before="120" w:after="0" w:line="240" w:lineRule="auto"/>
              <w:rPr>
                <w:lang w:val="en-GB"/>
              </w:rPr>
            </w:pPr>
            <w:r w:rsidRPr="0077476E">
              <w:t>38</w:t>
            </w:r>
          </w:p>
        </w:tc>
        <w:tc>
          <w:tcPr>
            <w:tcW w:w="945" w:type="dxa"/>
          </w:tcPr>
          <w:p w14:paraId="2C214FDF" w14:textId="1D1A94DB" w:rsidR="000B7B4B" w:rsidRDefault="000B7B4B" w:rsidP="000B7B4B">
            <w:pPr>
              <w:spacing w:before="120" w:after="0" w:line="240" w:lineRule="auto"/>
              <w:rPr>
                <w:lang w:val="en-GB"/>
              </w:rPr>
            </w:pPr>
            <w:r w:rsidRPr="0077476E">
              <w:t>3</w:t>
            </w:r>
          </w:p>
        </w:tc>
        <w:tc>
          <w:tcPr>
            <w:tcW w:w="1026" w:type="dxa"/>
          </w:tcPr>
          <w:p w14:paraId="1501E618" w14:textId="23E49402"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04E4F685" w14:textId="3D0D5C93" w:rsidR="000B7B4B" w:rsidRDefault="000B7B4B" w:rsidP="000B7B4B">
            <w:pPr>
              <w:spacing w:before="120" w:after="0" w:line="240" w:lineRule="auto"/>
              <w:rPr>
                <w:lang w:val="en-GB"/>
              </w:rPr>
            </w:pPr>
            <w:r w:rsidRPr="0077476E">
              <w:t>1</w:t>
            </w:r>
          </w:p>
        </w:tc>
        <w:tc>
          <w:tcPr>
            <w:tcW w:w="1257" w:type="dxa"/>
            <w:tcBorders>
              <w:left w:val="double" w:sz="4" w:space="0" w:color="auto"/>
            </w:tcBorders>
          </w:tcPr>
          <w:p w14:paraId="5ED210F3" w14:textId="1371A222" w:rsidR="000B7B4B" w:rsidRDefault="000B7B4B" w:rsidP="000B7B4B">
            <w:pPr>
              <w:spacing w:before="120" w:after="0" w:line="240" w:lineRule="auto"/>
              <w:rPr>
                <w:lang w:val="en-GB"/>
              </w:rPr>
            </w:pPr>
            <w:r w:rsidRPr="0077476E">
              <w:t>166</w:t>
            </w:r>
          </w:p>
        </w:tc>
        <w:tc>
          <w:tcPr>
            <w:tcW w:w="945" w:type="dxa"/>
          </w:tcPr>
          <w:p w14:paraId="3BE122CE" w14:textId="1A0AD989" w:rsidR="000B7B4B" w:rsidRDefault="000B7B4B" w:rsidP="000B7B4B">
            <w:pPr>
              <w:spacing w:before="120" w:after="0" w:line="240" w:lineRule="auto"/>
              <w:rPr>
                <w:lang w:val="en-GB"/>
              </w:rPr>
            </w:pPr>
            <w:r w:rsidRPr="0077476E">
              <w:t>C2</w:t>
            </w:r>
          </w:p>
        </w:tc>
        <w:tc>
          <w:tcPr>
            <w:tcW w:w="1026" w:type="dxa"/>
          </w:tcPr>
          <w:p w14:paraId="4700FB39" w14:textId="454FDCC2" w:rsidR="000B7B4B" w:rsidRDefault="000B7B4B" w:rsidP="000B7B4B">
            <w:pPr>
              <w:spacing w:before="120" w:after="0" w:line="240" w:lineRule="auto"/>
              <w:rPr>
                <w:lang w:val="en-GB"/>
              </w:rPr>
            </w:pPr>
            <w:r w:rsidRPr="0077476E">
              <w:t>2</w:t>
            </w:r>
          </w:p>
        </w:tc>
        <w:tc>
          <w:tcPr>
            <w:tcW w:w="1586" w:type="dxa"/>
          </w:tcPr>
          <w:p w14:paraId="0BB29101" w14:textId="3936192F" w:rsidR="000B7B4B" w:rsidRDefault="000B7B4B" w:rsidP="000B7B4B">
            <w:pPr>
              <w:spacing w:before="120" w:after="0" w:line="240" w:lineRule="auto"/>
              <w:rPr>
                <w:lang w:val="en-GB"/>
              </w:rPr>
            </w:pPr>
            <w:r w:rsidRPr="0077476E">
              <w:t>2</w:t>
            </w:r>
          </w:p>
        </w:tc>
      </w:tr>
      <w:tr w:rsidR="000B7B4B" w14:paraId="253DE10D" w14:textId="77777777" w:rsidTr="000B7B4B">
        <w:trPr>
          <w:cantSplit/>
          <w:trHeight w:val="70"/>
        </w:trPr>
        <w:tc>
          <w:tcPr>
            <w:tcW w:w="1258" w:type="dxa"/>
          </w:tcPr>
          <w:p w14:paraId="0812B184" w14:textId="64FFFC68" w:rsidR="000B7B4B" w:rsidRDefault="000B7B4B" w:rsidP="000B7B4B">
            <w:pPr>
              <w:spacing w:before="120" w:after="0" w:line="240" w:lineRule="auto"/>
              <w:rPr>
                <w:lang w:val="en-GB"/>
              </w:rPr>
            </w:pPr>
            <w:r w:rsidRPr="0077476E">
              <w:t>39</w:t>
            </w:r>
          </w:p>
        </w:tc>
        <w:tc>
          <w:tcPr>
            <w:tcW w:w="945" w:type="dxa"/>
          </w:tcPr>
          <w:p w14:paraId="5030D671" w14:textId="7DDBB353" w:rsidR="000B7B4B" w:rsidRDefault="000B7B4B" w:rsidP="000B7B4B">
            <w:pPr>
              <w:spacing w:before="120" w:after="0" w:line="240" w:lineRule="auto"/>
              <w:rPr>
                <w:lang w:val="en-GB"/>
              </w:rPr>
            </w:pPr>
            <w:r w:rsidRPr="0077476E">
              <w:t>3</w:t>
            </w:r>
          </w:p>
        </w:tc>
        <w:tc>
          <w:tcPr>
            <w:tcW w:w="1026" w:type="dxa"/>
          </w:tcPr>
          <w:p w14:paraId="7C9F7D72" w14:textId="48AD91B0"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0D9C7ACC" w14:textId="3005DD04" w:rsidR="000B7B4B" w:rsidRDefault="000B7B4B" w:rsidP="000B7B4B">
            <w:pPr>
              <w:spacing w:before="120" w:after="0" w:line="240" w:lineRule="auto"/>
              <w:rPr>
                <w:lang w:val="en-GB"/>
              </w:rPr>
            </w:pPr>
            <w:r w:rsidRPr="0077476E">
              <w:t>2</w:t>
            </w:r>
          </w:p>
        </w:tc>
        <w:tc>
          <w:tcPr>
            <w:tcW w:w="1257" w:type="dxa"/>
            <w:tcBorders>
              <w:left w:val="double" w:sz="4" w:space="0" w:color="auto"/>
            </w:tcBorders>
          </w:tcPr>
          <w:p w14:paraId="471FABAA" w14:textId="576EF655" w:rsidR="000B7B4B" w:rsidRDefault="000B7B4B" w:rsidP="000B7B4B">
            <w:pPr>
              <w:spacing w:before="120" w:after="0" w:line="240" w:lineRule="auto"/>
              <w:rPr>
                <w:lang w:val="en-GB"/>
              </w:rPr>
            </w:pPr>
            <w:r w:rsidRPr="0077476E">
              <w:t>167</w:t>
            </w:r>
          </w:p>
        </w:tc>
        <w:tc>
          <w:tcPr>
            <w:tcW w:w="945" w:type="dxa"/>
          </w:tcPr>
          <w:p w14:paraId="25098482" w14:textId="5FDBD5D1" w:rsidR="000B7B4B" w:rsidRDefault="000B7B4B" w:rsidP="000B7B4B">
            <w:pPr>
              <w:spacing w:before="120" w:after="0" w:line="240" w:lineRule="auto"/>
              <w:rPr>
                <w:lang w:val="en-GB"/>
              </w:rPr>
            </w:pPr>
            <w:r w:rsidRPr="0077476E">
              <w:t>C2</w:t>
            </w:r>
          </w:p>
        </w:tc>
        <w:tc>
          <w:tcPr>
            <w:tcW w:w="1026" w:type="dxa"/>
          </w:tcPr>
          <w:p w14:paraId="792D2A58" w14:textId="088092AF" w:rsidR="000B7B4B" w:rsidRDefault="000B7B4B" w:rsidP="000B7B4B">
            <w:pPr>
              <w:spacing w:before="120" w:after="0" w:line="240" w:lineRule="auto"/>
              <w:rPr>
                <w:lang w:val="en-GB"/>
              </w:rPr>
            </w:pPr>
            <w:r w:rsidRPr="0077476E">
              <w:t>2</w:t>
            </w:r>
          </w:p>
        </w:tc>
        <w:tc>
          <w:tcPr>
            <w:tcW w:w="1586" w:type="dxa"/>
          </w:tcPr>
          <w:p w14:paraId="54BE57DF" w14:textId="441816AC" w:rsidR="000B7B4B" w:rsidRDefault="000B7B4B" w:rsidP="000B7B4B">
            <w:pPr>
              <w:spacing w:before="120" w:after="0" w:line="240" w:lineRule="auto"/>
              <w:rPr>
                <w:lang w:val="en-GB"/>
              </w:rPr>
            </w:pPr>
            <w:r w:rsidRPr="0077476E">
              <w:t>4</w:t>
            </w:r>
          </w:p>
        </w:tc>
      </w:tr>
      <w:tr w:rsidR="000B7B4B" w14:paraId="63D8D9BA" w14:textId="77777777" w:rsidTr="000B7B4B">
        <w:trPr>
          <w:cantSplit/>
          <w:trHeight w:val="70"/>
        </w:trPr>
        <w:tc>
          <w:tcPr>
            <w:tcW w:w="1258" w:type="dxa"/>
          </w:tcPr>
          <w:p w14:paraId="51EF7DCC" w14:textId="5EE5D25B" w:rsidR="000B7B4B" w:rsidRDefault="000B7B4B" w:rsidP="000B7B4B">
            <w:pPr>
              <w:spacing w:before="120" w:after="0" w:line="240" w:lineRule="auto"/>
              <w:rPr>
                <w:lang w:val="en-GB"/>
              </w:rPr>
            </w:pPr>
            <w:r w:rsidRPr="0077476E">
              <w:t>40</w:t>
            </w:r>
          </w:p>
        </w:tc>
        <w:tc>
          <w:tcPr>
            <w:tcW w:w="945" w:type="dxa"/>
          </w:tcPr>
          <w:p w14:paraId="6BB9DF49" w14:textId="3F982CE1" w:rsidR="000B7B4B" w:rsidRDefault="000B7B4B" w:rsidP="000B7B4B">
            <w:pPr>
              <w:spacing w:before="120" w:after="0" w:line="240" w:lineRule="auto"/>
              <w:rPr>
                <w:lang w:val="en-GB"/>
              </w:rPr>
            </w:pPr>
            <w:r w:rsidRPr="0077476E">
              <w:t>3</w:t>
            </w:r>
          </w:p>
        </w:tc>
        <w:tc>
          <w:tcPr>
            <w:tcW w:w="1026" w:type="dxa"/>
          </w:tcPr>
          <w:p w14:paraId="54B7EE1A" w14:textId="01CEDE51"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2F363B94" w14:textId="6BF4E873"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4E987854" w14:textId="1ABBDA5E" w:rsidR="000B7B4B" w:rsidRDefault="000B7B4B" w:rsidP="000B7B4B">
            <w:pPr>
              <w:spacing w:before="120" w:after="0" w:line="240" w:lineRule="auto"/>
              <w:rPr>
                <w:lang w:val="en-GB"/>
              </w:rPr>
            </w:pPr>
            <w:r w:rsidRPr="0077476E">
              <w:t>168</w:t>
            </w:r>
          </w:p>
        </w:tc>
        <w:tc>
          <w:tcPr>
            <w:tcW w:w="945" w:type="dxa"/>
          </w:tcPr>
          <w:p w14:paraId="4A4D0701" w14:textId="41F7D15B" w:rsidR="000B7B4B" w:rsidRDefault="000B7B4B" w:rsidP="000B7B4B">
            <w:pPr>
              <w:spacing w:before="120" w:after="0" w:line="240" w:lineRule="auto"/>
              <w:rPr>
                <w:lang w:val="en-GB"/>
              </w:rPr>
            </w:pPr>
            <w:r w:rsidRPr="0077476E">
              <w:t>C2</w:t>
            </w:r>
          </w:p>
        </w:tc>
        <w:tc>
          <w:tcPr>
            <w:tcW w:w="1026" w:type="dxa"/>
          </w:tcPr>
          <w:p w14:paraId="08129F10" w14:textId="12EE0488" w:rsidR="000B7B4B" w:rsidRDefault="000B7B4B" w:rsidP="000B7B4B">
            <w:pPr>
              <w:spacing w:before="120" w:after="0" w:line="240" w:lineRule="auto"/>
              <w:rPr>
                <w:lang w:val="en-GB"/>
              </w:rPr>
            </w:pPr>
            <w:r w:rsidRPr="0077476E">
              <w:t>1</w:t>
            </w:r>
          </w:p>
        </w:tc>
        <w:tc>
          <w:tcPr>
            <w:tcW w:w="1586" w:type="dxa"/>
          </w:tcPr>
          <w:p w14:paraId="4D6CD94A" w14:textId="709B7C4C" w:rsidR="000B7B4B" w:rsidRDefault="000B7B4B" w:rsidP="000B7B4B">
            <w:pPr>
              <w:spacing w:before="120" w:after="0" w:line="240" w:lineRule="auto"/>
              <w:rPr>
                <w:lang w:val="en-GB"/>
              </w:rPr>
            </w:pPr>
            <w:r w:rsidRPr="0077476E">
              <w:t>1</w:t>
            </w:r>
          </w:p>
        </w:tc>
      </w:tr>
      <w:tr w:rsidR="000B7B4B" w14:paraId="054DFAF2" w14:textId="77777777" w:rsidTr="000B7B4B">
        <w:trPr>
          <w:cantSplit/>
          <w:trHeight w:val="70"/>
        </w:trPr>
        <w:tc>
          <w:tcPr>
            <w:tcW w:w="1258" w:type="dxa"/>
          </w:tcPr>
          <w:p w14:paraId="1125995A" w14:textId="48E78111" w:rsidR="000B7B4B" w:rsidRDefault="000B7B4B" w:rsidP="000B7B4B">
            <w:pPr>
              <w:spacing w:before="120" w:after="0" w:line="240" w:lineRule="auto"/>
              <w:rPr>
                <w:lang w:val="en-GB"/>
              </w:rPr>
            </w:pPr>
            <w:r w:rsidRPr="0077476E">
              <w:t>41</w:t>
            </w:r>
          </w:p>
        </w:tc>
        <w:tc>
          <w:tcPr>
            <w:tcW w:w="945" w:type="dxa"/>
          </w:tcPr>
          <w:p w14:paraId="6A78D0EF" w14:textId="20FE544A" w:rsidR="000B7B4B" w:rsidRDefault="000B7B4B" w:rsidP="000B7B4B">
            <w:pPr>
              <w:spacing w:before="120" w:after="0" w:line="240" w:lineRule="auto"/>
              <w:rPr>
                <w:lang w:val="en-GB"/>
              </w:rPr>
            </w:pPr>
            <w:r w:rsidRPr="0077476E">
              <w:t>3</w:t>
            </w:r>
          </w:p>
        </w:tc>
        <w:tc>
          <w:tcPr>
            <w:tcW w:w="1026" w:type="dxa"/>
          </w:tcPr>
          <w:p w14:paraId="37F4465A" w14:textId="5549103E"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313BC942" w14:textId="16B636E7" w:rsidR="000B7B4B" w:rsidRDefault="000B7B4B" w:rsidP="000B7B4B">
            <w:pPr>
              <w:spacing w:before="120" w:after="0" w:line="240" w:lineRule="auto"/>
              <w:rPr>
                <w:lang w:val="en-GB"/>
              </w:rPr>
            </w:pPr>
            <w:r w:rsidRPr="0077476E">
              <w:t>1,6</w:t>
            </w:r>
          </w:p>
        </w:tc>
        <w:tc>
          <w:tcPr>
            <w:tcW w:w="1257" w:type="dxa"/>
            <w:tcBorders>
              <w:left w:val="double" w:sz="4" w:space="0" w:color="auto"/>
            </w:tcBorders>
          </w:tcPr>
          <w:p w14:paraId="5DA4A54B" w14:textId="28183228" w:rsidR="000B7B4B" w:rsidRDefault="000B7B4B" w:rsidP="000B7B4B">
            <w:pPr>
              <w:spacing w:before="120" w:after="0" w:line="240" w:lineRule="auto"/>
              <w:rPr>
                <w:lang w:val="en-GB"/>
              </w:rPr>
            </w:pPr>
            <w:r w:rsidRPr="0077476E">
              <w:t>169</w:t>
            </w:r>
          </w:p>
        </w:tc>
        <w:tc>
          <w:tcPr>
            <w:tcW w:w="945" w:type="dxa"/>
          </w:tcPr>
          <w:p w14:paraId="1066108E" w14:textId="5F4F31D3" w:rsidR="000B7B4B" w:rsidRDefault="000B7B4B" w:rsidP="000B7B4B">
            <w:pPr>
              <w:spacing w:before="120" w:after="0" w:line="240" w:lineRule="auto"/>
              <w:rPr>
                <w:lang w:val="en-GB"/>
              </w:rPr>
            </w:pPr>
            <w:r w:rsidRPr="0077476E">
              <w:t>C2</w:t>
            </w:r>
          </w:p>
        </w:tc>
        <w:tc>
          <w:tcPr>
            <w:tcW w:w="1026" w:type="dxa"/>
          </w:tcPr>
          <w:p w14:paraId="3695D70D" w14:textId="72C49E29" w:rsidR="000B7B4B" w:rsidRDefault="000B7B4B" w:rsidP="000B7B4B">
            <w:pPr>
              <w:spacing w:before="120" w:after="0" w:line="240" w:lineRule="auto"/>
              <w:rPr>
                <w:lang w:val="en-GB"/>
              </w:rPr>
            </w:pPr>
            <w:r w:rsidRPr="0077476E">
              <w:t>1</w:t>
            </w:r>
          </w:p>
        </w:tc>
        <w:tc>
          <w:tcPr>
            <w:tcW w:w="1586" w:type="dxa"/>
          </w:tcPr>
          <w:p w14:paraId="2D67E1CB" w14:textId="70A882E5" w:rsidR="000B7B4B" w:rsidRDefault="000B7B4B" w:rsidP="000B7B4B">
            <w:pPr>
              <w:spacing w:before="120" w:after="0" w:line="240" w:lineRule="auto"/>
              <w:rPr>
                <w:lang w:val="en-GB"/>
              </w:rPr>
            </w:pPr>
            <w:r w:rsidRPr="0077476E">
              <w:t>2</w:t>
            </w:r>
          </w:p>
        </w:tc>
      </w:tr>
      <w:tr w:rsidR="000B7B4B" w14:paraId="401D2F6D" w14:textId="77777777" w:rsidTr="000B7B4B">
        <w:trPr>
          <w:cantSplit/>
          <w:trHeight w:val="70"/>
        </w:trPr>
        <w:tc>
          <w:tcPr>
            <w:tcW w:w="1258" w:type="dxa"/>
          </w:tcPr>
          <w:p w14:paraId="1BA0D35C" w14:textId="58531933" w:rsidR="000B7B4B" w:rsidRDefault="000B7B4B" w:rsidP="000B7B4B">
            <w:pPr>
              <w:spacing w:before="120" w:after="0" w:line="240" w:lineRule="auto"/>
              <w:rPr>
                <w:lang w:val="en-GB"/>
              </w:rPr>
            </w:pPr>
            <w:r w:rsidRPr="0077476E">
              <w:t>42</w:t>
            </w:r>
          </w:p>
        </w:tc>
        <w:tc>
          <w:tcPr>
            <w:tcW w:w="945" w:type="dxa"/>
          </w:tcPr>
          <w:p w14:paraId="03D921CE" w14:textId="590ACB41" w:rsidR="000B7B4B" w:rsidRDefault="000B7B4B" w:rsidP="000B7B4B">
            <w:pPr>
              <w:spacing w:before="120" w:after="0" w:line="240" w:lineRule="auto"/>
              <w:rPr>
                <w:lang w:val="en-GB"/>
              </w:rPr>
            </w:pPr>
            <w:r w:rsidRPr="0077476E">
              <w:t>3</w:t>
            </w:r>
          </w:p>
        </w:tc>
        <w:tc>
          <w:tcPr>
            <w:tcW w:w="1026" w:type="dxa"/>
          </w:tcPr>
          <w:p w14:paraId="3BF283D9" w14:textId="25A7B433"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61B8F585" w14:textId="254D4A4D" w:rsidR="000B7B4B" w:rsidRDefault="000B7B4B" w:rsidP="000B7B4B">
            <w:pPr>
              <w:spacing w:before="120" w:after="0" w:line="240" w:lineRule="auto"/>
              <w:rPr>
                <w:lang w:val="en-GB"/>
              </w:rPr>
            </w:pPr>
            <w:r w:rsidRPr="0077476E">
              <w:t>2,7</w:t>
            </w:r>
          </w:p>
        </w:tc>
        <w:tc>
          <w:tcPr>
            <w:tcW w:w="1257" w:type="dxa"/>
            <w:tcBorders>
              <w:left w:val="double" w:sz="4" w:space="0" w:color="auto"/>
            </w:tcBorders>
          </w:tcPr>
          <w:p w14:paraId="0FAFD96B" w14:textId="1ECF07F9" w:rsidR="000B7B4B" w:rsidRDefault="000B7B4B" w:rsidP="000B7B4B">
            <w:pPr>
              <w:spacing w:before="120" w:after="0" w:line="240" w:lineRule="auto"/>
              <w:rPr>
                <w:lang w:val="en-GB"/>
              </w:rPr>
            </w:pPr>
            <w:r w:rsidRPr="0077476E">
              <w:t>170</w:t>
            </w:r>
          </w:p>
        </w:tc>
        <w:tc>
          <w:tcPr>
            <w:tcW w:w="945" w:type="dxa"/>
          </w:tcPr>
          <w:p w14:paraId="68349923" w14:textId="2C9EC050" w:rsidR="000B7B4B" w:rsidRDefault="000B7B4B" w:rsidP="000B7B4B">
            <w:pPr>
              <w:spacing w:before="120" w:after="0" w:line="240" w:lineRule="auto"/>
              <w:rPr>
                <w:lang w:val="en-GB"/>
              </w:rPr>
            </w:pPr>
            <w:r w:rsidRPr="0077476E">
              <w:t>C2</w:t>
            </w:r>
          </w:p>
        </w:tc>
        <w:tc>
          <w:tcPr>
            <w:tcW w:w="1026" w:type="dxa"/>
          </w:tcPr>
          <w:p w14:paraId="44E3C78E" w14:textId="1ECB5430" w:rsidR="000B7B4B" w:rsidRDefault="000B7B4B" w:rsidP="000B7B4B">
            <w:pPr>
              <w:spacing w:before="120" w:after="0" w:line="240" w:lineRule="auto"/>
              <w:rPr>
                <w:lang w:val="en-GB"/>
              </w:rPr>
            </w:pPr>
            <w:r w:rsidRPr="0077476E">
              <w:t>1</w:t>
            </w:r>
          </w:p>
        </w:tc>
        <w:tc>
          <w:tcPr>
            <w:tcW w:w="1586" w:type="dxa"/>
          </w:tcPr>
          <w:p w14:paraId="716B6561" w14:textId="5E99ABC5" w:rsidR="000B7B4B" w:rsidRDefault="000B7B4B" w:rsidP="000B7B4B">
            <w:pPr>
              <w:spacing w:before="120" w:after="0" w:line="240" w:lineRule="auto"/>
              <w:rPr>
                <w:lang w:val="en-GB"/>
              </w:rPr>
            </w:pPr>
            <w:r w:rsidRPr="0077476E">
              <w:t>4</w:t>
            </w:r>
          </w:p>
        </w:tc>
      </w:tr>
      <w:tr w:rsidR="000B7B4B" w14:paraId="407B8BF7" w14:textId="77777777" w:rsidTr="000B7B4B">
        <w:trPr>
          <w:cantSplit/>
          <w:trHeight w:val="70"/>
        </w:trPr>
        <w:tc>
          <w:tcPr>
            <w:tcW w:w="1258" w:type="dxa"/>
          </w:tcPr>
          <w:p w14:paraId="3AB145BC" w14:textId="1452D881" w:rsidR="000B7B4B" w:rsidRDefault="000B7B4B" w:rsidP="000B7B4B">
            <w:pPr>
              <w:spacing w:before="120" w:after="0" w:line="240" w:lineRule="auto"/>
              <w:rPr>
                <w:lang w:val="en-GB"/>
              </w:rPr>
            </w:pPr>
            <w:r w:rsidRPr="0077476E">
              <w:t>43</w:t>
            </w:r>
          </w:p>
        </w:tc>
        <w:tc>
          <w:tcPr>
            <w:tcW w:w="945" w:type="dxa"/>
          </w:tcPr>
          <w:p w14:paraId="3DCD0EAB" w14:textId="00CEB47C" w:rsidR="000B7B4B" w:rsidRDefault="000B7B4B" w:rsidP="000B7B4B">
            <w:pPr>
              <w:spacing w:before="120" w:after="0" w:line="240" w:lineRule="auto"/>
              <w:rPr>
                <w:lang w:val="en-GB"/>
              </w:rPr>
            </w:pPr>
            <w:r w:rsidRPr="0077476E">
              <w:t>3</w:t>
            </w:r>
          </w:p>
        </w:tc>
        <w:tc>
          <w:tcPr>
            <w:tcW w:w="1026" w:type="dxa"/>
          </w:tcPr>
          <w:p w14:paraId="7EB899FF" w14:textId="21FEB222"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0AF8D0B7" w14:textId="1F6C4DA1" w:rsidR="000B7B4B" w:rsidRDefault="000B7B4B" w:rsidP="000B7B4B">
            <w:pPr>
              <w:spacing w:before="120" w:after="0" w:line="240" w:lineRule="auto"/>
              <w:rPr>
                <w:lang w:val="en-GB"/>
              </w:rPr>
            </w:pPr>
            <w:r w:rsidRPr="0077476E">
              <w:t>4,9</w:t>
            </w:r>
          </w:p>
        </w:tc>
        <w:tc>
          <w:tcPr>
            <w:tcW w:w="1257" w:type="dxa"/>
            <w:tcBorders>
              <w:left w:val="double" w:sz="4" w:space="0" w:color="auto"/>
            </w:tcBorders>
          </w:tcPr>
          <w:p w14:paraId="066BA060" w14:textId="079CD9AB" w:rsidR="000B7B4B" w:rsidRDefault="000B7B4B" w:rsidP="000B7B4B">
            <w:pPr>
              <w:spacing w:before="120" w:after="0" w:line="240" w:lineRule="auto"/>
              <w:rPr>
                <w:lang w:val="en-GB"/>
              </w:rPr>
            </w:pPr>
            <w:r w:rsidRPr="0077476E">
              <w:t>171</w:t>
            </w:r>
          </w:p>
        </w:tc>
        <w:tc>
          <w:tcPr>
            <w:tcW w:w="945" w:type="dxa"/>
          </w:tcPr>
          <w:p w14:paraId="69F43693" w14:textId="53F43BD1" w:rsidR="000B7B4B" w:rsidRDefault="000B7B4B" w:rsidP="000B7B4B">
            <w:pPr>
              <w:spacing w:before="120" w:after="0" w:line="240" w:lineRule="auto"/>
              <w:rPr>
                <w:lang w:val="en-GB"/>
              </w:rPr>
            </w:pPr>
            <w:r w:rsidRPr="0077476E">
              <w:t>C2</w:t>
            </w:r>
          </w:p>
        </w:tc>
        <w:tc>
          <w:tcPr>
            <w:tcW w:w="1026" w:type="dxa"/>
          </w:tcPr>
          <w:p w14:paraId="58DE8BFA" w14:textId="484DBE59" w:rsidR="000B7B4B" w:rsidRDefault="000B7B4B" w:rsidP="000B7B4B">
            <w:pPr>
              <w:spacing w:before="120" w:after="0" w:line="240" w:lineRule="auto"/>
              <w:rPr>
                <w:lang w:val="en-GB"/>
              </w:rPr>
            </w:pPr>
            <w:r w:rsidRPr="0077476E">
              <w:t>1</w:t>
            </w:r>
          </w:p>
        </w:tc>
        <w:tc>
          <w:tcPr>
            <w:tcW w:w="1586" w:type="dxa"/>
          </w:tcPr>
          <w:p w14:paraId="6CACE935" w14:textId="44575886" w:rsidR="000B7B4B" w:rsidRDefault="000B7B4B" w:rsidP="000B7B4B">
            <w:pPr>
              <w:spacing w:before="120" w:after="0" w:line="240" w:lineRule="auto"/>
              <w:rPr>
                <w:lang w:val="en-GB"/>
              </w:rPr>
            </w:pPr>
            <w:r w:rsidRPr="0077476E">
              <w:t>1,6</w:t>
            </w:r>
          </w:p>
        </w:tc>
      </w:tr>
      <w:tr w:rsidR="000B7B4B" w14:paraId="2C2299F4" w14:textId="77777777" w:rsidTr="000B7B4B">
        <w:trPr>
          <w:cantSplit/>
          <w:trHeight w:val="70"/>
        </w:trPr>
        <w:tc>
          <w:tcPr>
            <w:tcW w:w="1258" w:type="dxa"/>
          </w:tcPr>
          <w:p w14:paraId="5EB56A5B" w14:textId="2861522F" w:rsidR="000B7B4B" w:rsidRDefault="000B7B4B" w:rsidP="000B7B4B">
            <w:pPr>
              <w:spacing w:before="120" w:after="0" w:line="240" w:lineRule="auto"/>
              <w:rPr>
                <w:lang w:val="en-GB"/>
              </w:rPr>
            </w:pPr>
            <w:r w:rsidRPr="0077476E">
              <w:t>44</w:t>
            </w:r>
          </w:p>
        </w:tc>
        <w:tc>
          <w:tcPr>
            <w:tcW w:w="945" w:type="dxa"/>
          </w:tcPr>
          <w:p w14:paraId="70BE06EA" w14:textId="2096FFCB" w:rsidR="000B7B4B" w:rsidRDefault="000B7B4B" w:rsidP="000B7B4B">
            <w:pPr>
              <w:spacing w:before="120" w:after="0" w:line="240" w:lineRule="auto"/>
              <w:rPr>
                <w:lang w:val="en-GB"/>
              </w:rPr>
            </w:pPr>
            <w:r w:rsidRPr="0077476E">
              <w:t>3</w:t>
            </w:r>
          </w:p>
        </w:tc>
        <w:tc>
          <w:tcPr>
            <w:tcW w:w="1026" w:type="dxa"/>
          </w:tcPr>
          <w:p w14:paraId="451C2164" w14:textId="37523B05"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6339BFD5" w14:textId="1C175BC9" w:rsidR="000B7B4B" w:rsidRDefault="000B7B4B" w:rsidP="000B7B4B">
            <w:pPr>
              <w:spacing w:before="120" w:after="0" w:line="240" w:lineRule="auto"/>
              <w:rPr>
                <w:lang w:val="en-GB"/>
              </w:rPr>
            </w:pPr>
            <w:r w:rsidRPr="0077476E">
              <w:t>1,4,7</w:t>
            </w:r>
          </w:p>
        </w:tc>
        <w:tc>
          <w:tcPr>
            <w:tcW w:w="1257" w:type="dxa"/>
            <w:tcBorders>
              <w:left w:val="double" w:sz="4" w:space="0" w:color="auto"/>
            </w:tcBorders>
          </w:tcPr>
          <w:p w14:paraId="39814BA9" w14:textId="093C95D6" w:rsidR="000B7B4B" w:rsidRDefault="000B7B4B" w:rsidP="000B7B4B">
            <w:pPr>
              <w:spacing w:before="120" w:after="0" w:line="240" w:lineRule="auto"/>
              <w:rPr>
                <w:lang w:val="en-GB"/>
              </w:rPr>
            </w:pPr>
            <w:r w:rsidRPr="0077476E">
              <w:t>172</w:t>
            </w:r>
          </w:p>
        </w:tc>
        <w:tc>
          <w:tcPr>
            <w:tcW w:w="945" w:type="dxa"/>
          </w:tcPr>
          <w:p w14:paraId="304060D9" w14:textId="42D5BEC9" w:rsidR="000B7B4B" w:rsidRDefault="000B7B4B" w:rsidP="000B7B4B">
            <w:pPr>
              <w:spacing w:before="120" w:after="0" w:line="240" w:lineRule="auto"/>
              <w:rPr>
                <w:lang w:val="en-GB"/>
              </w:rPr>
            </w:pPr>
            <w:r w:rsidRPr="0077476E">
              <w:t>C2</w:t>
            </w:r>
          </w:p>
        </w:tc>
        <w:tc>
          <w:tcPr>
            <w:tcW w:w="1026" w:type="dxa"/>
          </w:tcPr>
          <w:p w14:paraId="30D01F21" w14:textId="64FF8097" w:rsidR="000B7B4B" w:rsidRDefault="000B7B4B" w:rsidP="000B7B4B">
            <w:pPr>
              <w:spacing w:before="120" w:after="0" w:line="240" w:lineRule="auto"/>
              <w:rPr>
                <w:lang w:val="en-GB"/>
              </w:rPr>
            </w:pPr>
            <w:r w:rsidRPr="0077476E">
              <w:t>1</w:t>
            </w:r>
          </w:p>
        </w:tc>
        <w:tc>
          <w:tcPr>
            <w:tcW w:w="1586" w:type="dxa"/>
          </w:tcPr>
          <w:p w14:paraId="3B46F49A" w14:textId="2C4A6D6B" w:rsidR="000B7B4B" w:rsidRDefault="000B7B4B" w:rsidP="000B7B4B">
            <w:pPr>
              <w:spacing w:before="120" w:after="0" w:line="240" w:lineRule="auto"/>
              <w:rPr>
                <w:lang w:val="en-GB"/>
              </w:rPr>
            </w:pPr>
            <w:r w:rsidRPr="0077476E">
              <w:t>2,7</w:t>
            </w:r>
          </w:p>
        </w:tc>
      </w:tr>
      <w:tr w:rsidR="000B7B4B" w:rsidRPr="00C93F75" w14:paraId="6187EBA3" w14:textId="77777777" w:rsidTr="000B7B4B">
        <w:trPr>
          <w:cantSplit/>
          <w:trHeight w:val="70"/>
        </w:trPr>
        <w:tc>
          <w:tcPr>
            <w:tcW w:w="1258" w:type="dxa"/>
          </w:tcPr>
          <w:p w14:paraId="4678EF98" w14:textId="4A03C7D3" w:rsidR="000B7B4B" w:rsidRDefault="000B7B4B" w:rsidP="000B7B4B">
            <w:pPr>
              <w:spacing w:before="120" w:after="0" w:line="240" w:lineRule="auto"/>
              <w:rPr>
                <w:lang w:val="en-GB"/>
              </w:rPr>
            </w:pPr>
            <w:r w:rsidRPr="0077476E">
              <w:t>45</w:t>
            </w:r>
          </w:p>
        </w:tc>
        <w:tc>
          <w:tcPr>
            <w:tcW w:w="945" w:type="dxa"/>
          </w:tcPr>
          <w:p w14:paraId="288C7EC6" w14:textId="73195488" w:rsidR="000B7B4B" w:rsidRDefault="000B7B4B" w:rsidP="000B7B4B">
            <w:pPr>
              <w:spacing w:before="120" w:after="0" w:line="240" w:lineRule="auto"/>
              <w:rPr>
                <w:lang w:val="en-GB"/>
              </w:rPr>
            </w:pPr>
            <w:r w:rsidRPr="0077476E">
              <w:t>3</w:t>
            </w:r>
          </w:p>
        </w:tc>
        <w:tc>
          <w:tcPr>
            <w:tcW w:w="1026" w:type="dxa"/>
          </w:tcPr>
          <w:p w14:paraId="30E842A1" w14:textId="24EE0D52"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5950E604" w14:textId="1FD47FD8" w:rsidR="000B7B4B" w:rsidRDefault="000B7B4B" w:rsidP="000B7B4B">
            <w:pPr>
              <w:spacing w:before="120" w:after="0" w:line="240" w:lineRule="auto"/>
              <w:rPr>
                <w:lang w:val="en-GB"/>
              </w:rPr>
            </w:pPr>
            <w:r w:rsidRPr="0077476E">
              <w:t>2,5,8</w:t>
            </w:r>
          </w:p>
        </w:tc>
        <w:tc>
          <w:tcPr>
            <w:tcW w:w="1257" w:type="dxa"/>
            <w:tcBorders>
              <w:left w:val="double" w:sz="4" w:space="0" w:color="auto"/>
            </w:tcBorders>
          </w:tcPr>
          <w:p w14:paraId="0F9504E4" w14:textId="4DE7401C" w:rsidR="000B7B4B" w:rsidRDefault="000B7B4B" w:rsidP="000B7B4B">
            <w:pPr>
              <w:spacing w:before="120" w:after="0" w:line="240" w:lineRule="auto"/>
              <w:rPr>
                <w:lang w:val="en-GB"/>
              </w:rPr>
            </w:pPr>
            <w:r w:rsidRPr="0077476E">
              <w:t>173</w:t>
            </w:r>
          </w:p>
        </w:tc>
        <w:tc>
          <w:tcPr>
            <w:tcW w:w="945" w:type="dxa"/>
          </w:tcPr>
          <w:p w14:paraId="62E965B5" w14:textId="1BD80C46" w:rsidR="000B7B4B" w:rsidRDefault="000B7B4B" w:rsidP="000B7B4B">
            <w:pPr>
              <w:spacing w:before="120" w:after="0" w:line="240" w:lineRule="auto"/>
              <w:rPr>
                <w:lang w:val="en-GB"/>
              </w:rPr>
            </w:pPr>
            <w:r w:rsidRPr="0077476E">
              <w:t>C2</w:t>
            </w:r>
          </w:p>
        </w:tc>
        <w:tc>
          <w:tcPr>
            <w:tcW w:w="1026" w:type="dxa"/>
          </w:tcPr>
          <w:p w14:paraId="2EEFCA84" w14:textId="38612D9D" w:rsidR="000B7B4B" w:rsidRDefault="000B7B4B" w:rsidP="000B7B4B">
            <w:pPr>
              <w:spacing w:before="120" w:after="0" w:line="240" w:lineRule="auto"/>
              <w:rPr>
                <w:lang w:val="en-GB"/>
              </w:rPr>
            </w:pPr>
            <w:r w:rsidRPr="0077476E">
              <w:t>1</w:t>
            </w:r>
          </w:p>
        </w:tc>
        <w:tc>
          <w:tcPr>
            <w:tcW w:w="1586" w:type="dxa"/>
          </w:tcPr>
          <w:p w14:paraId="4038E3CC" w14:textId="7208451B" w:rsidR="000B7B4B" w:rsidRDefault="000B7B4B" w:rsidP="000B7B4B">
            <w:pPr>
              <w:spacing w:before="120" w:after="0" w:line="240" w:lineRule="auto"/>
              <w:rPr>
                <w:lang w:val="en-GB"/>
              </w:rPr>
            </w:pPr>
            <w:r w:rsidRPr="0077476E">
              <w:t>4,9</w:t>
            </w:r>
          </w:p>
        </w:tc>
      </w:tr>
      <w:tr w:rsidR="000B7B4B" w:rsidRPr="00C93F75" w14:paraId="4D82147A" w14:textId="77777777" w:rsidTr="000B7B4B">
        <w:trPr>
          <w:cantSplit/>
          <w:trHeight w:val="70"/>
        </w:trPr>
        <w:tc>
          <w:tcPr>
            <w:tcW w:w="1258" w:type="dxa"/>
          </w:tcPr>
          <w:p w14:paraId="3667C6F3" w14:textId="15874F94" w:rsidR="000B7B4B" w:rsidRDefault="000B7B4B" w:rsidP="000B7B4B">
            <w:pPr>
              <w:spacing w:before="120" w:after="0" w:line="240" w:lineRule="auto"/>
              <w:rPr>
                <w:lang w:val="en-GB"/>
              </w:rPr>
            </w:pPr>
            <w:r w:rsidRPr="0077476E">
              <w:t>46</w:t>
            </w:r>
          </w:p>
        </w:tc>
        <w:tc>
          <w:tcPr>
            <w:tcW w:w="945" w:type="dxa"/>
          </w:tcPr>
          <w:p w14:paraId="46481FFC" w14:textId="60DA8A27" w:rsidR="000B7B4B" w:rsidRDefault="000B7B4B" w:rsidP="000B7B4B">
            <w:pPr>
              <w:spacing w:before="120" w:after="0" w:line="240" w:lineRule="auto"/>
              <w:rPr>
                <w:lang w:val="en-GB"/>
              </w:rPr>
            </w:pPr>
            <w:r w:rsidRPr="0077476E">
              <w:t>3</w:t>
            </w:r>
          </w:p>
        </w:tc>
        <w:tc>
          <w:tcPr>
            <w:tcW w:w="1026" w:type="dxa"/>
          </w:tcPr>
          <w:p w14:paraId="57FFD9DE" w14:textId="123A8834"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0D55F2E4" w14:textId="7D49970A" w:rsidR="000B7B4B" w:rsidRDefault="000B7B4B" w:rsidP="000B7B4B">
            <w:pPr>
              <w:spacing w:before="120" w:after="0" w:line="240" w:lineRule="auto"/>
              <w:rPr>
                <w:lang w:val="en-GB"/>
              </w:rPr>
            </w:pPr>
            <w:r w:rsidRPr="0077476E">
              <w:t>0,2,4,6,8</w:t>
            </w:r>
          </w:p>
        </w:tc>
        <w:tc>
          <w:tcPr>
            <w:tcW w:w="1257" w:type="dxa"/>
            <w:tcBorders>
              <w:left w:val="double" w:sz="4" w:space="0" w:color="auto"/>
            </w:tcBorders>
          </w:tcPr>
          <w:p w14:paraId="3553D51E" w14:textId="6F3ABBC4" w:rsidR="000B7B4B" w:rsidRDefault="000B7B4B" w:rsidP="000B7B4B">
            <w:pPr>
              <w:spacing w:before="120" w:after="0" w:line="240" w:lineRule="auto"/>
              <w:rPr>
                <w:lang w:val="en-GB"/>
              </w:rPr>
            </w:pPr>
            <w:r w:rsidRPr="0077476E">
              <w:t>174</w:t>
            </w:r>
          </w:p>
        </w:tc>
        <w:tc>
          <w:tcPr>
            <w:tcW w:w="945" w:type="dxa"/>
          </w:tcPr>
          <w:p w14:paraId="6C23B3E4" w14:textId="7995DFCC" w:rsidR="000B7B4B" w:rsidRDefault="000B7B4B" w:rsidP="000B7B4B">
            <w:pPr>
              <w:spacing w:before="120" w:after="0" w:line="240" w:lineRule="auto"/>
              <w:rPr>
                <w:lang w:val="en-GB"/>
              </w:rPr>
            </w:pPr>
            <w:r w:rsidRPr="0077476E">
              <w:t>C2</w:t>
            </w:r>
          </w:p>
        </w:tc>
        <w:tc>
          <w:tcPr>
            <w:tcW w:w="1026" w:type="dxa"/>
          </w:tcPr>
          <w:p w14:paraId="30B9236C" w14:textId="6FED841D" w:rsidR="000B7B4B" w:rsidRDefault="000B7B4B" w:rsidP="000B7B4B">
            <w:pPr>
              <w:spacing w:before="120" w:after="0" w:line="240" w:lineRule="auto"/>
              <w:rPr>
                <w:lang w:val="en-GB"/>
              </w:rPr>
            </w:pPr>
            <w:r w:rsidRPr="0077476E">
              <w:t>1</w:t>
            </w:r>
          </w:p>
        </w:tc>
        <w:tc>
          <w:tcPr>
            <w:tcW w:w="1586" w:type="dxa"/>
          </w:tcPr>
          <w:p w14:paraId="4990A7CC" w14:textId="1E0EE9B1" w:rsidR="000B7B4B" w:rsidRDefault="000B7B4B" w:rsidP="000B7B4B">
            <w:pPr>
              <w:spacing w:before="120" w:after="0" w:line="240" w:lineRule="auto"/>
              <w:rPr>
                <w:lang w:val="en-GB"/>
              </w:rPr>
            </w:pPr>
            <w:r w:rsidRPr="0077476E">
              <w:t>0,1,2,3,4,</w:t>
            </w:r>
            <w:r w:rsidR="005B4819">
              <w:br/>
            </w:r>
            <w:r w:rsidRPr="0077476E">
              <w:t>5,6,7,8,9</w:t>
            </w:r>
          </w:p>
        </w:tc>
      </w:tr>
      <w:tr w:rsidR="000B7B4B" w:rsidRPr="00C93F75" w14:paraId="729F75A3" w14:textId="77777777" w:rsidTr="000B7B4B">
        <w:trPr>
          <w:cantSplit/>
          <w:trHeight w:val="70"/>
        </w:trPr>
        <w:tc>
          <w:tcPr>
            <w:tcW w:w="1258" w:type="dxa"/>
          </w:tcPr>
          <w:p w14:paraId="12585E38" w14:textId="6C803B12" w:rsidR="000B7B4B" w:rsidRDefault="000B7B4B" w:rsidP="000B7B4B">
            <w:pPr>
              <w:spacing w:before="120" w:after="0" w:line="240" w:lineRule="auto"/>
              <w:rPr>
                <w:lang w:val="en-GB"/>
              </w:rPr>
            </w:pPr>
            <w:r w:rsidRPr="0077476E">
              <w:t>47</w:t>
            </w:r>
          </w:p>
        </w:tc>
        <w:tc>
          <w:tcPr>
            <w:tcW w:w="945" w:type="dxa"/>
          </w:tcPr>
          <w:p w14:paraId="63235246" w14:textId="2310C405" w:rsidR="000B7B4B" w:rsidRDefault="000B7B4B" w:rsidP="000B7B4B">
            <w:pPr>
              <w:spacing w:before="120" w:after="0" w:line="240" w:lineRule="auto"/>
              <w:rPr>
                <w:lang w:val="en-GB"/>
              </w:rPr>
            </w:pPr>
            <w:r w:rsidRPr="0077476E">
              <w:t>3</w:t>
            </w:r>
          </w:p>
        </w:tc>
        <w:tc>
          <w:tcPr>
            <w:tcW w:w="1026" w:type="dxa"/>
          </w:tcPr>
          <w:p w14:paraId="5D182FA7" w14:textId="15DEB7E8"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03E90CE9" w14:textId="224722CD" w:rsidR="000B7B4B" w:rsidRDefault="000B7B4B" w:rsidP="000B7B4B">
            <w:pPr>
              <w:spacing w:before="120" w:after="0" w:line="240" w:lineRule="auto"/>
              <w:rPr>
                <w:lang w:val="en-GB"/>
              </w:rPr>
            </w:pPr>
            <w:r w:rsidRPr="0077476E">
              <w:t>0,1,2,3,4,</w:t>
            </w:r>
            <w:r w:rsidR="005B4819">
              <w:br/>
            </w:r>
            <w:r w:rsidRPr="0077476E">
              <w:t>5,6,7,8,9</w:t>
            </w:r>
          </w:p>
        </w:tc>
        <w:tc>
          <w:tcPr>
            <w:tcW w:w="1257" w:type="dxa"/>
            <w:tcBorders>
              <w:left w:val="double" w:sz="4" w:space="0" w:color="auto"/>
            </w:tcBorders>
          </w:tcPr>
          <w:p w14:paraId="1EA1080F" w14:textId="7266A5D4" w:rsidR="000B7B4B" w:rsidRDefault="000B7B4B" w:rsidP="000B7B4B">
            <w:pPr>
              <w:spacing w:before="120" w:after="0" w:line="240" w:lineRule="auto"/>
              <w:rPr>
                <w:lang w:val="en-GB"/>
              </w:rPr>
            </w:pPr>
            <w:r w:rsidRPr="0077476E">
              <w:t>175</w:t>
            </w:r>
          </w:p>
        </w:tc>
        <w:tc>
          <w:tcPr>
            <w:tcW w:w="945" w:type="dxa"/>
          </w:tcPr>
          <w:p w14:paraId="22BEF0E2" w14:textId="5524B255" w:rsidR="000B7B4B" w:rsidRDefault="000B7B4B" w:rsidP="000B7B4B">
            <w:pPr>
              <w:spacing w:before="120" w:after="0" w:line="240" w:lineRule="auto"/>
              <w:rPr>
                <w:lang w:val="en-GB"/>
              </w:rPr>
            </w:pPr>
            <w:r w:rsidRPr="0077476E">
              <w:t>N/A</w:t>
            </w:r>
          </w:p>
        </w:tc>
        <w:tc>
          <w:tcPr>
            <w:tcW w:w="1026" w:type="dxa"/>
          </w:tcPr>
          <w:p w14:paraId="122BC1E1" w14:textId="02589D55" w:rsidR="000B7B4B" w:rsidRDefault="000B7B4B" w:rsidP="000B7B4B">
            <w:pPr>
              <w:spacing w:before="120" w:after="0" w:line="240" w:lineRule="auto"/>
              <w:rPr>
                <w:lang w:val="en-GB"/>
              </w:rPr>
            </w:pPr>
            <w:r w:rsidRPr="0077476E">
              <w:t>N/A</w:t>
            </w:r>
          </w:p>
        </w:tc>
        <w:tc>
          <w:tcPr>
            <w:tcW w:w="1586" w:type="dxa"/>
          </w:tcPr>
          <w:p w14:paraId="33B99BEC" w14:textId="22FE0C82" w:rsidR="000B7B4B" w:rsidRDefault="000B7B4B" w:rsidP="000B7B4B">
            <w:pPr>
              <w:spacing w:before="120" w:after="0" w:line="240" w:lineRule="auto"/>
              <w:rPr>
                <w:lang w:val="en-GB"/>
              </w:rPr>
            </w:pPr>
            <w:r w:rsidRPr="0077476E">
              <w:t>N/A</w:t>
            </w:r>
          </w:p>
        </w:tc>
      </w:tr>
      <w:tr w:rsidR="000B7B4B" w:rsidRPr="00F764B5" w14:paraId="2AE3474F" w14:textId="77777777" w:rsidTr="000B7B4B">
        <w:trPr>
          <w:cantSplit/>
          <w:trHeight w:val="70"/>
        </w:trPr>
        <w:tc>
          <w:tcPr>
            <w:tcW w:w="1258" w:type="dxa"/>
          </w:tcPr>
          <w:p w14:paraId="6A70E44D" w14:textId="3AC8F880" w:rsidR="000B7B4B" w:rsidRDefault="000B7B4B" w:rsidP="000B7B4B">
            <w:pPr>
              <w:spacing w:before="120" w:after="0" w:line="240" w:lineRule="auto"/>
              <w:rPr>
                <w:lang w:val="en-GB"/>
              </w:rPr>
            </w:pPr>
            <w:r w:rsidRPr="0077476E">
              <w:t>48</w:t>
            </w:r>
          </w:p>
        </w:tc>
        <w:tc>
          <w:tcPr>
            <w:tcW w:w="945" w:type="dxa"/>
          </w:tcPr>
          <w:p w14:paraId="07F34201" w14:textId="4548615B" w:rsidR="000B7B4B" w:rsidRDefault="000B7B4B" w:rsidP="000B7B4B">
            <w:pPr>
              <w:spacing w:before="120" w:after="0" w:line="240" w:lineRule="auto"/>
              <w:rPr>
                <w:lang w:val="en-GB"/>
              </w:rPr>
            </w:pPr>
            <w:r w:rsidRPr="0077476E">
              <w:t>A0</w:t>
            </w:r>
          </w:p>
        </w:tc>
        <w:tc>
          <w:tcPr>
            <w:tcW w:w="1026" w:type="dxa"/>
          </w:tcPr>
          <w:p w14:paraId="1A37E6A6" w14:textId="16DE1BC6" w:rsidR="000B7B4B" w:rsidRDefault="000B7B4B" w:rsidP="000B7B4B">
            <w:pPr>
              <w:spacing w:before="120" w:after="0" w:line="240" w:lineRule="auto"/>
              <w:rPr>
                <w:lang w:val="en-GB"/>
              </w:rPr>
            </w:pPr>
            <w:r w:rsidRPr="0077476E">
              <w:t>16</w:t>
            </w:r>
          </w:p>
        </w:tc>
        <w:tc>
          <w:tcPr>
            <w:tcW w:w="1586" w:type="dxa"/>
            <w:tcBorders>
              <w:right w:val="double" w:sz="4" w:space="0" w:color="auto"/>
            </w:tcBorders>
          </w:tcPr>
          <w:p w14:paraId="6D983050" w14:textId="569F80F2" w:rsidR="000B7B4B" w:rsidRDefault="000B7B4B" w:rsidP="000B7B4B">
            <w:pPr>
              <w:spacing w:before="120" w:after="0" w:line="240" w:lineRule="auto"/>
              <w:rPr>
                <w:lang w:val="en-GB"/>
              </w:rPr>
            </w:pPr>
            <w:r w:rsidRPr="0077476E">
              <w:t>5</w:t>
            </w:r>
          </w:p>
        </w:tc>
        <w:tc>
          <w:tcPr>
            <w:tcW w:w="1257" w:type="dxa"/>
            <w:tcBorders>
              <w:left w:val="double" w:sz="4" w:space="0" w:color="auto"/>
            </w:tcBorders>
          </w:tcPr>
          <w:p w14:paraId="02826E3E" w14:textId="0A66EE29" w:rsidR="000B7B4B" w:rsidRDefault="000B7B4B" w:rsidP="000B7B4B">
            <w:pPr>
              <w:spacing w:before="120" w:after="0" w:line="240" w:lineRule="auto"/>
              <w:rPr>
                <w:lang w:val="en-GB"/>
              </w:rPr>
            </w:pPr>
            <w:r w:rsidRPr="0077476E">
              <w:t>176</w:t>
            </w:r>
          </w:p>
        </w:tc>
        <w:tc>
          <w:tcPr>
            <w:tcW w:w="945" w:type="dxa"/>
          </w:tcPr>
          <w:p w14:paraId="60CBF9B1" w14:textId="782E3CCF" w:rsidR="000B7B4B" w:rsidRDefault="000B7B4B" w:rsidP="000B7B4B">
            <w:pPr>
              <w:spacing w:before="120" w:after="0" w:line="240" w:lineRule="auto"/>
              <w:rPr>
                <w:lang w:val="en-GB"/>
              </w:rPr>
            </w:pPr>
            <w:r w:rsidRPr="0077476E">
              <w:t>N/A</w:t>
            </w:r>
          </w:p>
        </w:tc>
        <w:tc>
          <w:tcPr>
            <w:tcW w:w="1026" w:type="dxa"/>
          </w:tcPr>
          <w:p w14:paraId="0C36EBD9" w14:textId="44AAD72A" w:rsidR="000B7B4B" w:rsidRDefault="000B7B4B" w:rsidP="000B7B4B">
            <w:pPr>
              <w:spacing w:before="120" w:after="0" w:line="240" w:lineRule="auto"/>
              <w:rPr>
                <w:lang w:val="en-GB"/>
              </w:rPr>
            </w:pPr>
            <w:r w:rsidRPr="0077476E">
              <w:t>N/A</w:t>
            </w:r>
          </w:p>
        </w:tc>
        <w:tc>
          <w:tcPr>
            <w:tcW w:w="1586" w:type="dxa"/>
          </w:tcPr>
          <w:p w14:paraId="3202A792" w14:textId="3B050067" w:rsidR="000B7B4B" w:rsidRDefault="000B7B4B" w:rsidP="000B7B4B">
            <w:pPr>
              <w:spacing w:before="120" w:after="0" w:line="240" w:lineRule="auto"/>
              <w:rPr>
                <w:lang w:val="en-GB"/>
              </w:rPr>
            </w:pPr>
            <w:r w:rsidRPr="0077476E">
              <w:t>N/A</w:t>
            </w:r>
          </w:p>
        </w:tc>
      </w:tr>
      <w:tr w:rsidR="000B7B4B" w:rsidRPr="00F764B5" w14:paraId="37635D82" w14:textId="77777777" w:rsidTr="000B7B4B">
        <w:trPr>
          <w:cantSplit/>
          <w:trHeight w:val="70"/>
        </w:trPr>
        <w:tc>
          <w:tcPr>
            <w:tcW w:w="1258" w:type="dxa"/>
          </w:tcPr>
          <w:p w14:paraId="6C336F2C" w14:textId="2F0C1B8E" w:rsidR="000B7B4B" w:rsidRPr="00090C19" w:rsidRDefault="000B7B4B" w:rsidP="000B7B4B">
            <w:pPr>
              <w:spacing w:before="120" w:after="0" w:line="240" w:lineRule="auto"/>
              <w:rPr>
                <w:lang w:val="en-US"/>
              </w:rPr>
            </w:pPr>
            <w:r w:rsidRPr="0077476E">
              <w:t>49</w:t>
            </w:r>
          </w:p>
        </w:tc>
        <w:tc>
          <w:tcPr>
            <w:tcW w:w="945" w:type="dxa"/>
          </w:tcPr>
          <w:p w14:paraId="0C3CE426" w14:textId="0B5B0879" w:rsidR="000B7B4B" w:rsidRDefault="000B7B4B" w:rsidP="000B7B4B">
            <w:pPr>
              <w:spacing w:before="120" w:after="0" w:line="240" w:lineRule="auto"/>
              <w:rPr>
                <w:lang w:val="en-GB"/>
              </w:rPr>
            </w:pPr>
            <w:r w:rsidRPr="0077476E">
              <w:t>A0</w:t>
            </w:r>
          </w:p>
        </w:tc>
        <w:tc>
          <w:tcPr>
            <w:tcW w:w="1026" w:type="dxa"/>
          </w:tcPr>
          <w:p w14:paraId="17092E58" w14:textId="21E84AA2" w:rsidR="000B7B4B" w:rsidRDefault="000B7B4B" w:rsidP="000B7B4B">
            <w:pPr>
              <w:spacing w:before="120" w:after="0" w:line="240" w:lineRule="auto"/>
              <w:rPr>
                <w:lang w:val="en-GB"/>
              </w:rPr>
            </w:pPr>
            <w:r w:rsidRPr="0077476E">
              <w:t>8</w:t>
            </w:r>
          </w:p>
        </w:tc>
        <w:tc>
          <w:tcPr>
            <w:tcW w:w="1586" w:type="dxa"/>
            <w:tcBorders>
              <w:right w:val="double" w:sz="4" w:space="0" w:color="auto"/>
            </w:tcBorders>
          </w:tcPr>
          <w:p w14:paraId="5643A3B5" w14:textId="4CE1238F" w:rsidR="000B7B4B" w:rsidRDefault="000B7B4B" w:rsidP="000B7B4B">
            <w:pPr>
              <w:spacing w:before="120" w:after="0" w:line="240" w:lineRule="auto"/>
              <w:rPr>
                <w:lang w:val="en-GB"/>
              </w:rPr>
            </w:pPr>
            <w:r w:rsidRPr="0077476E">
              <w:t>5</w:t>
            </w:r>
          </w:p>
        </w:tc>
        <w:tc>
          <w:tcPr>
            <w:tcW w:w="1257" w:type="dxa"/>
            <w:tcBorders>
              <w:left w:val="double" w:sz="4" w:space="0" w:color="auto"/>
            </w:tcBorders>
          </w:tcPr>
          <w:p w14:paraId="7BEC4A5D" w14:textId="4133F57B" w:rsidR="000B7B4B" w:rsidRPr="00090C19" w:rsidRDefault="000B7B4B" w:rsidP="000B7B4B">
            <w:pPr>
              <w:spacing w:before="120" w:after="0" w:line="240" w:lineRule="auto"/>
              <w:rPr>
                <w:lang w:val="en-US"/>
              </w:rPr>
            </w:pPr>
            <w:r w:rsidRPr="0077476E">
              <w:t>177</w:t>
            </w:r>
          </w:p>
        </w:tc>
        <w:tc>
          <w:tcPr>
            <w:tcW w:w="945" w:type="dxa"/>
          </w:tcPr>
          <w:p w14:paraId="32EDDC67" w14:textId="7386E397" w:rsidR="000B7B4B" w:rsidRDefault="000B7B4B" w:rsidP="000B7B4B">
            <w:pPr>
              <w:spacing w:before="120" w:after="0" w:line="240" w:lineRule="auto"/>
              <w:rPr>
                <w:lang w:val="en-GB"/>
              </w:rPr>
            </w:pPr>
            <w:r w:rsidRPr="0077476E">
              <w:t>N/A</w:t>
            </w:r>
          </w:p>
        </w:tc>
        <w:tc>
          <w:tcPr>
            <w:tcW w:w="1026" w:type="dxa"/>
          </w:tcPr>
          <w:p w14:paraId="6A2D36C1" w14:textId="65C532FF" w:rsidR="000B7B4B" w:rsidRDefault="000B7B4B" w:rsidP="000B7B4B">
            <w:pPr>
              <w:spacing w:before="120" w:after="0" w:line="240" w:lineRule="auto"/>
              <w:rPr>
                <w:lang w:val="en-GB"/>
              </w:rPr>
            </w:pPr>
            <w:r w:rsidRPr="0077476E">
              <w:t>N/A</w:t>
            </w:r>
          </w:p>
        </w:tc>
        <w:tc>
          <w:tcPr>
            <w:tcW w:w="1586" w:type="dxa"/>
          </w:tcPr>
          <w:p w14:paraId="639A740F" w14:textId="5E65397F" w:rsidR="000B7B4B" w:rsidRDefault="000B7B4B" w:rsidP="000B7B4B">
            <w:pPr>
              <w:spacing w:before="120" w:after="0" w:line="240" w:lineRule="auto"/>
              <w:rPr>
                <w:lang w:val="en-GB"/>
              </w:rPr>
            </w:pPr>
            <w:r w:rsidRPr="0077476E">
              <w:t>N/A</w:t>
            </w:r>
          </w:p>
        </w:tc>
      </w:tr>
      <w:tr w:rsidR="000B7B4B" w14:paraId="40ABBCD0" w14:textId="77777777" w:rsidTr="000B7B4B">
        <w:trPr>
          <w:cantSplit/>
          <w:trHeight w:val="70"/>
        </w:trPr>
        <w:tc>
          <w:tcPr>
            <w:tcW w:w="1258" w:type="dxa"/>
          </w:tcPr>
          <w:p w14:paraId="7A0719F1" w14:textId="14567CFB" w:rsidR="000B7B4B" w:rsidRPr="00090C19" w:rsidRDefault="000B7B4B" w:rsidP="000B7B4B">
            <w:pPr>
              <w:spacing w:before="120" w:after="0" w:line="240" w:lineRule="auto"/>
              <w:rPr>
                <w:lang w:val="en-US"/>
              </w:rPr>
            </w:pPr>
            <w:r w:rsidRPr="0077476E">
              <w:t>50</w:t>
            </w:r>
          </w:p>
        </w:tc>
        <w:tc>
          <w:tcPr>
            <w:tcW w:w="945" w:type="dxa"/>
          </w:tcPr>
          <w:p w14:paraId="7D7B2AF5" w14:textId="4CABEF71" w:rsidR="000B7B4B" w:rsidRDefault="000B7B4B" w:rsidP="000B7B4B">
            <w:pPr>
              <w:spacing w:before="120" w:after="0" w:line="240" w:lineRule="auto"/>
              <w:rPr>
                <w:lang w:val="en-GB"/>
              </w:rPr>
            </w:pPr>
            <w:r w:rsidRPr="0077476E">
              <w:t>A0</w:t>
            </w:r>
          </w:p>
        </w:tc>
        <w:tc>
          <w:tcPr>
            <w:tcW w:w="1026" w:type="dxa"/>
          </w:tcPr>
          <w:p w14:paraId="792BF54F" w14:textId="5478879F" w:rsidR="000B7B4B" w:rsidRDefault="000B7B4B" w:rsidP="000B7B4B">
            <w:pPr>
              <w:spacing w:before="120" w:after="0" w:line="240" w:lineRule="auto"/>
              <w:rPr>
                <w:lang w:val="en-GB"/>
              </w:rPr>
            </w:pPr>
            <w:r w:rsidRPr="0077476E">
              <w:t>4</w:t>
            </w:r>
          </w:p>
        </w:tc>
        <w:tc>
          <w:tcPr>
            <w:tcW w:w="1586" w:type="dxa"/>
            <w:tcBorders>
              <w:right w:val="double" w:sz="4" w:space="0" w:color="auto"/>
            </w:tcBorders>
          </w:tcPr>
          <w:p w14:paraId="266EBEBA" w14:textId="6F18CD22" w:rsidR="000B7B4B" w:rsidRDefault="000B7B4B" w:rsidP="000B7B4B">
            <w:pPr>
              <w:spacing w:before="120" w:after="0" w:line="240" w:lineRule="auto"/>
              <w:rPr>
                <w:lang w:val="en-GB"/>
              </w:rPr>
            </w:pPr>
            <w:r w:rsidRPr="0077476E">
              <w:t>5</w:t>
            </w:r>
          </w:p>
        </w:tc>
        <w:tc>
          <w:tcPr>
            <w:tcW w:w="1257" w:type="dxa"/>
            <w:tcBorders>
              <w:left w:val="double" w:sz="4" w:space="0" w:color="auto"/>
            </w:tcBorders>
          </w:tcPr>
          <w:p w14:paraId="0197B61F" w14:textId="1C648E5A" w:rsidR="000B7B4B" w:rsidRPr="00090C19" w:rsidRDefault="000B7B4B" w:rsidP="000B7B4B">
            <w:pPr>
              <w:spacing w:before="120" w:after="0" w:line="240" w:lineRule="auto"/>
              <w:rPr>
                <w:lang w:val="en-US"/>
              </w:rPr>
            </w:pPr>
            <w:r w:rsidRPr="0077476E">
              <w:t>178</w:t>
            </w:r>
          </w:p>
        </w:tc>
        <w:tc>
          <w:tcPr>
            <w:tcW w:w="945" w:type="dxa"/>
          </w:tcPr>
          <w:p w14:paraId="343280DB" w14:textId="554600B1" w:rsidR="000B7B4B" w:rsidRDefault="000B7B4B" w:rsidP="000B7B4B">
            <w:pPr>
              <w:spacing w:before="120" w:after="0" w:line="240" w:lineRule="auto"/>
              <w:rPr>
                <w:lang w:val="en-GB"/>
              </w:rPr>
            </w:pPr>
            <w:r w:rsidRPr="0077476E">
              <w:t>N/A</w:t>
            </w:r>
          </w:p>
        </w:tc>
        <w:tc>
          <w:tcPr>
            <w:tcW w:w="1026" w:type="dxa"/>
          </w:tcPr>
          <w:p w14:paraId="108610E1" w14:textId="7481A0A2" w:rsidR="000B7B4B" w:rsidRDefault="000B7B4B" w:rsidP="000B7B4B">
            <w:pPr>
              <w:spacing w:before="120" w:after="0" w:line="240" w:lineRule="auto"/>
              <w:rPr>
                <w:lang w:val="en-GB"/>
              </w:rPr>
            </w:pPr>
            <w:r w:rsidRPr="0077476E">
              <w:t>N/A</w:t>
            </w:r>
          </w:p>
        </w:tc>
        <w:tc>
          <w:tcPr>
            <w:tcW w:w="1586" w:type="dxa"/>
          </w:tcPr>
          <w:p w14:paraId="02423303" w14:textId="0ADCAEED" w:rsidR="000B7B4B" w:rsidRDefault="000B7B4B" w:rsidP="000B7B4B">
            <w:pPr>
              <w:spacing w:before="120" w:after="0" w:line="240" w:lineRule="auto"/>
              <w:rPr>
                <w:lang w:val="en-GB"/>
              </w:rPr>
            </w:pPr>
            <w:r w:rsidRPr="0077476E">
              <w:t>N/A</w:t>
            </w:r>
          </w:p>
        </w:tc>
      </w:tr>
      <w:tr w:rsidR="000B7B4B" w14:paraId="021C7766" w14:textId="77777777" w:rsidTr="000B7B4B">
        <w:trPr>
          <w:cantSplit/>
          <w:trHeight w:val="70"/>
        </w:trPr>
        <w:tc>
          <w:tcPr>
            <w:tcW w:w="1258" w:type="dxa"/>
          </w:tcPr>
          <w:p w14:paraId="17775B09" w14:textId="6999D16D" w:rsidR="000B7B4B" w:rsidRPr="006E6302" w:rsidRDefault="000B7B4B" w:rsidP="000B7B4B">
            <w:pPr>
              <w:spacing w:before="120" w:after="0" w:line="240" w:lineRule="auto"/>
            </w:pPr>
            <w:r w:rsidRPr="0077476E">
              <w:t>51</w:t>
            </w:r>
          </w:p>
        </w:tc>
        <w:tc>
          <w:tcPr>
            <w:tcW w:w="945" w:type="dxa"/>
          </w:tcPr>
          <w:p w14:paraId="58EC2470" w14:textId="345BC87C" w:rsidR="000B7B4B" w:rsidRDefault="000B7B4B" w:rsidP="000B7B4B">
            <w:pPr>
              <w:spacing w:before="120" w:after="0" w:line="240" w:lineRule="auto"/>
              <w:rPr>
                <w:lang w:val="en-GB"/>
              </w:rPr>
            </w:pPr>
            <w:r w:rsidRPr="0077476E">
              <w:t>A0</w:t>
            </w:r>
          </w:p>
        </w:tc>
        <w:tc>
          <w:tcPr>
            <w:tcW w:w="1026" w:type="dxa"/>
          </w:tcPr>
          <w:p w14:paraId="763EB10E" w14:textId="37A5A8A1"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5E1B5427" w14:textId="4772E814" w:rsidR="000B7B4B" w:rsidRDefault="000B7B4B" w:rsidP="000B7B4B">
            <w:pPr>
              <w:spacing w:before="120" w:after="0" w:line="240" w:lineRule="auto"/>
              <w:rPr>
                <w:lang w:val="en-GB"/>
              </w:rPr>
            </w:pPr>
            <w:r w:rsidRPr="0077476E">
              <w:t>1</w:t>
            </w:r>
          </w:p>
        </w:tc>
        <w:tc>
          <w:tcPr>
            <w:tcW w:w="1257" w:type="dxa"/>
            <w:tcBorders>
              <w:left w:val="double" w:sz="4" w:space="0" w:color="auto"/>
            </w:tcBorders>
          </w:tcPr>
          <w:p w14:paraId="597855ED" w14:textId="53321BD4" w:rsidR="000B7B4B" w:rsidRPr="0031512F" w:rsidRDefault="000B7B4B" w:rsidP="000B7B4B">
            <w:pPr>
              <w:spacing w:before="120" w:after="0" w:line="240" w:lineRule="auto"/>
            </w:pPr>
            <w:r w:rsidRPr="0077476E">
              <w:t>179</w:t>
            </w:r>
          </w:p>
        </w:tc>
        <w:tc>
          <w:tcPr>
            <w:tcW w:w="945" w:type="dxa"/>
          </w:tcPr>
          <w:p w14:paraId="7885454D" w14:textId="12283930" w:rsidR="000B7B4B" w:rsidRDefault="000B7B4B" w:rsidP="000B7B4B">
            <w:pPr>
              <w:spacing w:before="120" w:after="0" w:line="240" w:lineRule="auto"/>
              <w:rPr>
                <w:lang w:val="en-GB"/>
              </w:rPr>
            </w:pPr>
            <w:r w:rsidRPr="0077476E">
              <w:t>N/A</w:t>
            </w:r>
          </w:p>
        </w:tc>
        <w:tc>
          <w:tcPr>
            <w:tcW w:w="1026" w:type="dxa"/>
          </w:tcPr>
          <w:p w14:paraId="2BC0A3DE" w14:textId="5F365FD3" w:rsidR="000B7B4B" w:rsidRDefault="000B7B4B" w:rsidP="000B7B4B">
            <w:pPr>
              <w:spacing w:before="120" w:after="0" w:line="240" w:lineRule="auto"/>
              <w:rPr>
                <w:lang w:val="en-GB"/>
              </w:rPr>
            </w:pPr>
            <w:r w:rsidRPr="0077476E">
              <w:t>N/A</w:t>
            </w:r>
          </w:p>
        </w:tc>
        <w:tc>
          <w:tcPr>
            <w:tcW w:w="1586" w:type="dxa"/>
          </w:tcPr>
          <w:p w14:paraId="185B5018" w14:textId="5F435065" w:rsidR="000B7B4B" w:rsidRDefault="000B7B4B" w:rsidP="000B7B4B">
            <w:pPr>
              <w:spacing w:before="120" w:after="0" w:line="240" w:lineRule="auto"/>
              <w:rPr>
                <w:lang w:val="en-GB"/>
              </w:rPr>
            </w:pPr>
            <w:r w:rsidRPr="0077476E">
              <w:t>N/A</w:t>
            </w:r>
          </w:p>
        </w:tc>
      </w:tr>
      <w:tr w:rsidR="000B7B4B" w14:paraId="3CE86915" w14:textId="77777777" w:rsidTr="000B7B4B">
        <w:trPr>
          <w:cantSplit/>
          <w:trHeight w:val="70"/>
        </w:trPr>
        <w:tc>
          <w:tcPr>
            <w:tcW w:w="1258" w:type="dxa"/>
          </w:tcPr>
          <w:p w14:paraId="191D2CE5" w14:textId="4C01D388" w:rsidR="000B7B4B" w:rsidRPr="006E6302" w:rsidRDefault="000B7B4B" w:rsidP="000B7B4B">
            <w:pPr>
              <w:spacing w:before="120" w:after="0" w:line="240" w:lineRule="auto"/>
            </w:pPr>
            <w:r w:rsidRPr="0077476E">
              <w:t>52</w:t>
            </w:r>
          </w:p>
        </w:tc>
        <w:tc>
          <w:tcPr>
            <w:tcW w:w="945" w:type="dxa"/>
          </w:tcPr>
          <w:p w14:paraId="0F500073" w14:textId="58BE7572" w:rsidR="000B7B4B" w:rsidRDefault="000B7B4B" w:rsidP="000B7B4B">
            <w:pPr>
              <w:spacing w:before="120" w:after="0" w:line="240" w:lineRule="auto"/>
              <w:rPr>
                <w:lang w:val="en-GB"/>
              </w:rPr>
            </w:pPr>
            <w:r w:rsidRPr="0077476E">
              <w:t>A0</w:t>
            </w:r>
          </w:p>
        </w:tc>
        <w:tc>
          <w:tcPr>
            <w:tcW w:w="1026" w:type="dxa"/>
          </w:tcPr>
          <w:p w14:paraId="0B2DE930" w14:textId="7BD3F9DA"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7B578CC2" w14:textId="3E565D76" w:rsidR="000B7B4B" w:rsidRDefault="000B7B4B" w:rsidP="000B7B4B">
            <w:pPr>
              <w:spacing w:before="120" w:after="0" w:line="240" w:lineRule="auto"/>
              <w:rPr>
                <w:lang w:val="en-GB"/>
              </w:rPr>
            </w:pPr>
            <w:r w:rsidRPr="0077476E">
              <w:t>2</w:t>
            </w:r>
          </w:p>
        </w:tc>
        <w:tc>
          <w:tcPr>
            <w:tcW w:w="1257" w:type="dxa"/>
            <w:tcBorders>
              <w:left w:val="double" w:sz="4" w:space="0" w:color="auto"/>
            </w:tcBorders>
          </w:tcPr>
          <w:p w14:paraId="68BFE2C3" w14:textId="14AB0125" w:rsidR="000B7B4B" w:rsidRPr="0031512F" w:rsidRDefault="000B7B4B" w:rsidP="000B7B4B">
            <w:pPr>
              <w:spacing w:before="120" w:after="0" w:line="240" w:lineRule="auto"/>
            </w:pPr>
            <w:r w:rsidRPr="0077476E">
              <w:t>180</w:t>
            </w:r>
          </w:p>
        </w:tc>
        <w:tc>
          <w:tcPr>
            <w:tcW w:w="945" w:type="dxa"/>
          </w:tcPr>
          <w:p w14:paraId="246B4F73" w14:textId="606CA7E0" w:rsidR="000B7B4B" w:rsidRDefault="000B7B4B" w:rsidP="000B7B4B">
            <w:pPr>
              <w:spacing w:before="120" w:after="0" w:line="240" w:lineRule="auto"/>
              <w:rPr>
                <w:lang w:val="en-GB"/>
              </w:rPr>
            </w:pPr>
            <w:r w:rsidRPr="0077476E">
              <w:t>N/A</w:t>
            </w:r>
          </w:p>
        </w:tc>
        <w:tc>
          <w:tcPr>
            <w:tcW w:w="1026" w:type="dxa"/>
          </w:tcPr>
          <w:p w14:paraId="43D3A4E0" w14:textId="67A9E868" w:rsidR="000B7B4B" w:rsidRDefault="000B7B4B" w:rsidP="000B7B4B">
            <w:pPr>
              <w:spacing w:before="120" w:after="0" w:line="240" w:lineRule="auto"/>
              <w:rPr>
                <w:lang w:val="en-GB"/>
              </w:rPr>
            </w:pPr>
            <w:r w:rsidRPr="0077476E">
              <w:t>N/A</w:t>
            </w:r>
          </w:p>
        </w:tc>
        <w:tc>
          <w:tcPr>
            <w:tcW w:w="1586" w:type="dxa"/>
          </w:tcPr>
          <w:p w14:paraId="296904C3" w14:textId="19ECDD13" w:rsidR="000B7B4B" w:rsidRDefault="000B7B4B" w:rsidP="000B7B4B">
            <w:pPr>
              <w:spacing w:before="120" w:after="0" w:line="240" w:lineRule="auto"/>
              <w:rPr>
                <w:lang w:val="en-GB"/>
              </w:rPr>
            </w:pPr>
            <w:r w:rsidRPr="0077476E">
              <w:t>N/A</w:t>
            </w:r>
          </w:p>
        </w:tc>
      </w:tr>
      <w:tr w:rsidR="000B7B4B" w14:paraId="3174E7DA" w14:textId="77777777" w:rsidTr="000B7B4B">
        <w:trPr>
          <w:cantSplit/>
          <w:trHeight w:val="70"/>
        </w:trPr>
        <w:tc>
          <w:tcPr>
            <w:tcW w:w="1258" w:type="dxa"/>
          </w:tcPr>
          <w:p w14:paraId="3B1425F8" w14:textId="5CCB2EFA" w:rsidR="000B7B4B" w:rsidRPr="006E6302" w:rsidRDefault="000B7B4B" w:rsidP="000B7B4B">
            <w:pPr>
              <w:spacing w:before="120" w:after="0" w:line="240" w:lineRule="auto"/>
            </w:pPr>
            <w:r w:rsidRPr="0077476E">
              <w:t>53</w:t>
            </w:r>
          </w:p>
        </w:tc>
        <w:tc>
          <w:tcPr>
            <w:tcW w:w="945" w:type="dxa"/>
          </w:tcPr>
          <w:p w14:paraId="0F015EAF" w14:textId="243482C6" w:rsidR="000B7B4B" w:rsidRDefault="000B7B4B" w:rsidP="000B7B4B">
            <w:pPr>
              <w:spacing w:before="120" w:after="0" w:line="240" w:lineRule="auto"/>
              <w:rPr>
                <w:lang w:val="en-GB"/>
              </w:rPr>
            </w:pPr>
            <w:r w:rsidRPr="0077476E">
              <w:t>A0</w:t>
            </w:r>
          </w:p>
        </w:tc>
        <w:tc>
          <w:tcPr>
            <w:tcW w:w="1026" w:type="dxa"/>
          </w:tcPr>
          <w:p w14:paraId="429A0CE8" w14:textId="7569DE72" w:rsidR="000B7B4B" w:rsidRDefault="000B7B4B" w:rsidP="000B7B4B">
            <w:pPr>
              <w:spacing w:before="120" w:after="0" w:line="240" w:lineRule="auto"/>
              <w:rPr>
                <w:lang w:val="en-GB"/>
              </w:rPr>
            </w:pPr>
            <w:r w:rsidRPr="0077476E">
              <w:t>2</w:t>
            </w:r>
          </w:p>
        </w:tc>
        <w:tc>
          <w:tcPr>
            <w:tcW w:w="1586" w:type="dxa"/>
            <w:tcBorders>
              <w:right w:val="double" w:sz="4" w:space="0" w:color="auto"/>
            </w:tcBorders>
          </w:tcPr>
          <w:p w14:paraId="2AEDF600" w14:textId="679729BF"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0603300D" w14:textId="2A0D4658" w:rsidR="000B7B4B" w:rsidRPr="0031512F" w:rsidRDefault="000B7B4B" w:rsidP="000B7B4B">
            <w:pPr>
              <w:spacing w:before="120" w:after="0" w:line="240" w:lineRule="auto"/>
            </w:pPr>
            <w:r w:rsidRPr="0077476E">
              <w:t>181</w:t>
            </w:r>
          </w:p>
        </w:tc>
        <w:tc>
          <w:tcPr>
            <w:tcW w:w="945" w:type="dxa"/>
          </w:tcPr>
          <w:p w14:paraId="4357123A" w14:textId="58B2B8AB" w:rsidR="000B7B4B" w:rsidRDefault="000B7B4B" w:rsidP="000B7B4B">
            <w:pPr>
              <w:spacing w:before="120" w:after="0" w:line="240" w:lineRule="auto"/>
              <w:rPr>
                <w:lang w:val="en-GB"/>
              </w:rPr>
            </w:pPr>
            <w:r w:rsidRPr="0077476E">
              <w:t>N/A</w:t>
            </w:r>
          </w:p>
        </w:tc>
        <w:tc>
          <w:tcPr>
            <w:tcW w:w="1026" w:type="dxa"/>
          </w:tcPr>
          <w:p w14:paraId="7E631B0D" w14:textId="0D884DD1" w:rsidR="000B7B4B" w:rsidRDefault="000B7B4B" w:rsidP="000B7B4B">
            <w:pPr>
              <w:spacing w:before="120" w:after="0" w:line="240" w:lineRule="auto"/>
              <w:rPr>
                <w:lang w:val="en-GB"/>
              </w:rPr>
            </w:pPr>
            <w:r w:rsidRPr="0077476E">
              <w:t>N/A</w:t>
            </w:r>
          </w:p>
        </w:tc>
        <w:tc>
          <w:tcPr>
            <w:tcW w:w="1586" w:type="dxa"/>
          </w:tcPr>
          <w:p w14:paraId="3B11B5B6" w14:textId="37B27BB6" w:rsidR="000B7B4B" w:rsidRDefault="000B7B4B" w:rsidP="000B7B4B">
            <w:pPr>
              <w:spacing w:before="120" w:after="0" w:line="240" w:lineRule="auto"/>
              <w:rPr>
                <w:lang w:val="en-GB"/>
              </w:rPr>
            </w:pPr>
            <w:r w:rsidRPr="0077476E">
              <w:t>N/A</w:t>
            </w:r>
          </w:p>
        </w:tc>
      </w:tr>
      <w:tr w:rsidR="000B7B4B" w14:paraId="0A673067" w14:textId="77777777" w:rsidTr="000B7B4B">
        <w:trPr>
          <w:cantSplit/>
          <w:trHeight w:val="70"/>
        </w:trPr>
        <w:tc>
          <w:tcPr>
            <w:tcW w:w="1258" w:type="dxa"/>
          </w:tcPr>
          <w:p w14:paraId="6CEF5CC6" w14:textId="2FA43D75" w:rsidR="000B7B4B" w:rsidRPr="006E6302" w:rsidRDefault="000B7B4B" w:rsidP="000B7B4B">
            <w:pPr>
              <w:spacing w:before="120" w:after="0" w:line="240" w:lineRule="auto"/>
              <w:jc w:val="left"/>
            </w:pPr>
            <w:r w:rsidRPr="0077476E">
              <w:t>54</w:t>
            </w:r>
          </w:p>
        </w:tc>
        <w:tc>
          <w:tcPr>
            <w:tcW w:w="945" w:type="dxa"/>
          </w:tcPr>
          <w:p w14:paraId="35C71C2E" w14:textId="211D1E21" w:rsidR="000B7B4B" w:rsidRDefault="000B7B4B" w:rsidP="000B7B4B">
            <w:pPr>
              <w:spacing w:before="120" w:after="0" w:line="240" w:lineRule="auto"/>
              <w:jc w:val="left"/>
              <w:rPr>
                <w:lang w:val="en-GB"/>
              </w:rPr>
            </w:pPr>
            <w:r w:rsidRPr="0077476E">
              <w:t>A0</w:t>
            </w:r>
          </w:p>
        </w:tc>
        <w:tc>
          <w:tcPr>
            <w:tcW w:w="1026" w:type="dxa"/>
          </w:tcPr>
          <w:p w14:paraId="3290DB1E" w14:textId="72CB4616"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7A32CF88" w14:textId="470BFEE1" w:rsidR="000B7B4B" w:rsidRDefault="000B7B4B" w:rsidP="000B7B4B">
            <w:pPr>
              <w:spacing w:before="120" w:after="0" w:line="240" w:lineRule="auto"/>
              <w:rPr>
                <w:lang w:val="en-GB"/>
              </w:rPr>
            </w:pPr>
            <w:r w:rsidRPr="0077476E">
              <w:t>1</w:t>
            </w:r>
          </w:p>
        </w:tc>
        <w:tc>
          <w:tcPr>
            <w:tcW w:w="1257" w:type="dxa"/>
            <w:tcBorders>
              <w:left w:val="double" w:sz="4" w:space="0" w:color="auto"/>
            </w:tcBorders>
          </w:tcPr>
          <w:p w14:paraId="0A50991C" w14:textId="0ADD0AEC" w:rsidR="000B7B4B" w:rsidRPr="0031512F" w:rsidRDefault="000B7B4B" w:rsidP="000B7B4B">
            <w:pPr>
              <w:spacing w:before="120" w:after="0" w:line="240" w:lineRule="auto"/>
            </w:pPr>
            <w:r w:rsidRPr="0077476E">
              <w:t>182</w:t>
            </w:r>
          </w:p>
        </w:tc>
        <w:tc>
          <w:tcPr>
            <w:tcW w:w="945" w:type="dxa"/>
          </w:tcPr>
          <w:p w14:paraId="510E6EA9" w14:textId="4C8FA9D3" w:rsidR="000B7B4B" w:rsidRDefault="000B7B4B" w:rsidP="000B7B4B">
            <w:pPr>
              <w:spacing w:before="120" w:after="0" w:line="240" w:lineRule="auto"/>
              <w:rPr>
                <w:lang w:val="en-GB"/>
              </w:rPr>
            </w:pPr>
            <w:r w:rsidRPr="0077476E">
              <w:t>N/A</w:t>
            </w:r>
          </w:p>
        </w:tc>
        <w:tc>
          <w:tcPr>
            <w:tcW w:w="1026" w:type="dxa"/>
          </w:tcPr>
          <w:p w14:paraId="31B818AB" w14:textId="557495CB" w:rsidR="000B7B4B" w:rsidRDefault="000B7B4B" w:rsidP="000B7B4B">
            <w:pPr>
              <w:spacing w:before="120" w:after="0" w:line="240" w:lineRule="auto"/>
              <w:rPr>
                <w:lang w:val="en-GB"/>
              </w:rPr>
            </w:pPr>
            <w:r w:rsidRPr="0077476E">
              <w:t>N/A</w:t>
            </w:r>
          </w:p>
        </w:tc>
        <w:tc>
          <w:tcPr>
            <w:tcW w:w="1586" w:type="dxa"/>
          </w:tcPr>
          <w:p w14:paraId="7E9738B3" w14:textId="3BE29752" w:rsidR="000B7B4B" w:rsidRDefault="000B7B4B" w:rsidP="000B7B4B">
            <w:pPr>
              <w:spacing w:before="120" w:after="0" w:line="240" w:lineRule="auto"/>
              <w:rPr>
                <w:lang w:val="en-GB"/>
              </w:rPr>
            </w:pPr>
            <w:r w:rsidRPr="0077476E">
              <w:t>N/A</w:t>
            </w:r>
          </w:p>
        </w:tc>
      </w:tr>
      <w:tr w:rsidR="000B7B4B" w14:paraId="1C7CE57E" w14:textId="77777777" w:rsidTr="000B7B4B">
        <w:trPr>
          <w:cantSplit/>
          <w:trHeight w:val="70"/>
        </w:trPr>
        <w:tc>
          <w:tcPr>
            <w:tcW w:w="1258" w:type="dxa"/>
          </w:tcPr>
          <w:p w14:paraId="33B89F2F" w14:textId="23B450FE" w:rsidR="000B7B4B" w:rsidRPr="006E6302" w:rsidRDefault="000B7B4B" w:rsidP="000B7B4B">
            <w:pPr>
              <w:spacing w:before="120" w:after="0" w:line="240" w:lineRule="auto"/>
            </w:pPr>
            <w:r w:rsidRPr="0077476E">
              <w:t>55</w:t>
            </w:r>
          </w:p>
        </w:tc>
        <w:tc>
          <w:tcPr>
            <w:tcW w:w="945" w:type="dxa"/>
          </w:tcPr>
          <w:p w14:paraId="4CBF97A7" w14:textId="60BB958E" w:rsidR="000B7B4B" w:rsidRDefault="000B7B4B" w:rsidP="000B7B4B">
            <w:pPr>
              <w:spacing w:before="120" w:after="0" w:line="240" w:lineRule="auto"/>
              <w:rPr>
                <w:lang w:val="en-GB"/>
              </w:rPr>
            </w:pPr>
            <w:r w:rsidRPr="0077476E">
              <w:t>A0</w:t>
            </w:r>
          </w:p>
        </w:tc>
        <w:tc>
          <w:tcPr>
            <w:tcW w:w="1026" w:type="dxa"/>
          </w:tcPr>
          <w:p w14:paraId="6D29C9BE" w14:textId="22F15E6D"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772D6353" w14:textId="0B729432" w:rsidR="000B7B4B" w:rsidRDefault="000B7B4B" w:rsidP="000B7B4B">
            <w:pPr>
              <w:spacing w:before="120" w:after="0" w:line="240" w:lineRule="auto"/>
              <w:rPr>
                <w:lang w:val="en-GB"/>
              </w:rPr>
            </w:pPr>
            <w:r w:rsidRPr="0077476E">
              <w:t>2</w:t>
            </w:r>
          </w:p>
        </w:tc>
        <w:tc>
          <w:tcPr>
            <w:tcW w:w="1257" w:type="dxa"/>
            <w:tcBorders>
              <w:left w:val="double" w:sz="4" w:space="0" w:color="auto"/>
            </w:tcBorders>
          </w:tcPr>
          <w:p w14:paraId="2348572C" w14:textId="6EC23FDB" w:rsidR="000B7B4B" w:rsidRPr="0031512F" w:rsidRDefault="000B7B4B" w:rsidP="000B7B4B">
            <w:pPr>
              <w:spacing w:before="120" w:after="0" w:line="240" w:lineRule="auto"/>
            </w:pPr>
            <w:r w:rsidRPr="0077476E">
              <w:t>183</w:t>
            </w:r>
          </w:p>
        </w:tc>
        <w:tc>
          <w:tcPr>
            <w:tcW w:w="945" w:type="dxa"/>
          </w:tcPr>
          <w:p w14:paraId="2944FBBE" w14:textId="23971FBC" w:rsidR="000B7B4B" w:rsidRDefault="000B7B4B" w:rsidP="000B7B4B">
            <w:pPr>
              <w:spacing w:before="120" w:after="0" w:line="240" w:lineRule="auto"/>
              <w:rPr>
                <w:lang w:val="en-GB"/>
              </w:rPr>
            </w:pPr>
            <w:r w:rsidRPr="0077476E">
              <w:t>N/A</w:t>
            </w:r>
          </w:p>
        </w:tc>
        <w:tc>
          <w:tcPr>
            <w:tcW w:w="1026" w:type="dxa"/>
          </w:tcPr>
          <w:p w14:paraId="567A69CF" w14:textId="2E997840" w:rsidR="000B7B4B" w:rsidRDefault="000B7B4B" w:rsidP="000B7B4B">
            <w:pPr>
              <w:spacing w:before="120" w:after="0" w:line="240" w:lineRule="auto"/>
              <w:rPr>
                <w:lang w:val="en-GB"/>
              </w:rPr>
            </w:pPr>
            <w:r w:rsidRPr="0077476E">
              <w:t>N/A</w:t>
            </w:r>
          </w:p>
        </w:tc>
        <w:tc>
          <w:tcPr>
            <w:tcW w:w="1586" w:type="dxa"/>
          </w:tcPr>
          <w:p w14:paraId="313A1679" w14:textId="305CE853" w:rsidR="000B7B4B" w:rsidRDefault="000B7B4B" w:rsidP="000B7B4B">
            <w:pPr>
              <w:spacing w:before="120" w:after="0" w:line="240" w:lineRule="auto"/>
              <w:rPr>
                <w:lang w:val="en-GB"/>
              </w:rPr>
            </w:pPr>
            <w:r w:rsidRPr="0077476E">
              <w:t>N/A</w:t>
            </w:r>
          </w:p>
        </w:tc>
      </w:tr>
      <w:tr w:rsidR="000B7B4B" w14:paraId="59F7277F" w14:textId="77777777" w:rsidTr="000B7B4B">
        <w:trPr>
          <w:cantSplit/>
          <w:trHeight w:val="70"/>
        </w:trPr>
        <w:tc>
          <w:tcPr>
            <w:tcW w:w="1258" w:type="dxa"/>
          </w:tcPr>
          <w:p w14:paraId="7E7CDBD3" w14:textId="5C5B8FFA" w:rsidR="000B7B4B" w:rsidRPr="006E6302" w:rsidRDefault="000B7B4B" w:rsidP="000B7B4B">
            <w:pPr>
              <w:spacing w:before="120" w:after="0" w:line="240" w:lineRule="auto"/>
            </w:pPr>
            <w:r w:rsidRPr="0077476E">
              <w:t>56</w:t>
            </w:r>
          </w:p>
        </w:tc>
        <w:tc>
          <w:tcPr>
            <w:tcW w:w="945" w:type="dxa"/>
          </w:tcPr>
          <w:p w14:paraId="170A31AE" w14:textId="46A8C3AE" w:rsidR="000B7B4B" w:rsidRDefault="000B7B4B" w:rsidP="000B7B4B">
            <w:pPr>
              <w:spacing w:before="120" w:after="0" w:line="240" w:lineRule="auto"/>
              <w:rPr>
                <w:lang w:val="en-GB"/>
              </w:rPr>
            </w:pPr>
            <w:r w:rsidRPr="0077476E">
              <w:t>A0</w:t>
            </w:r>
          </w:p>
        </w:tc>
        <w:tc>
          <w:tcPr>
            <w:tcW w:w="1026" w:type="dxa"/>
          </w:tcPr>
          <w:p w14:paraId="7D2095C8" w14:textId="4FB92E4E"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661F14FC" w14:textId="3C55A7AC" w:rsidR="000B7B4B" w:rsidRDefault="000B7B4B" w:rsidP="000B7B4B">
            <w:pPr>
              <w:spacing w:before="120" w:after="0" w:line="240" w:lineRule="auto"/>
              <w:rPr>
                <w:lang w:val="en-GB"/>
              </w:rPr>
            </w:pPr>
            <w:r w:rsidRPr="0077476E">
              <w:t>4</w:t>
            </w:r>
          </w:p>
        </w:tc>
        <w:tc>
          <w:tcPr>
            <w:tcW w:w="1257" w:type="dxa"/>
            <w:tcBorders>
              <w:left w:val="double" w:sz="4" w:space="0" w:color="auto"/>
            </w:tcBorders>
          </w:tcPr>
          <w:p w14:paraId="51750726" w14:textId="656463BD" w:rsidR="000B7B4B" w:rsidRPr="0031512F" w:rsidRDefault="000B7B4B" w:rsidP="000B7B4B">
            <w:pPr>
              <w:spacing w:before="120" w:after="0" w:line="240" w:lineRule="auto"/>
            </w:pPr>
            <w:r w:rsidRPr="0077476E">
              <w:t>184</w:t>
            </w:r>
          </w:p>
        </w:tc>
        <w:tc>
          <w:tcPr>
            <w:tcW w:w="945" w:type="dxa"/>
          </w:tcPr>
          <w:p w14:paraId="11A02376" w14:textId="3139F57A" w:rsidR="000B7B4B" w:rsidRDefault="000B7B4B" w:rsidP="000B7B4B">
            <w:pPr>
              <w:spacing w:before="120" w:after="0" w:line="240" w:lineRule="auto"/>
              <w:rPr>
                <w:lang w:val="en-GB"/>
              </w:rPr>
            </w:pPr>
            <w:r w:rsidRPr="0077476E">
              <w:t>N/A</w:t>
            </w:r>
          </w:p>
        </w:tc>
        <w:tc>
          <w:tcPr>
            <w:tcW w:w="1026" w:type="dxa"/>
          </w:tcPr>
          <w:p w14:paraId="477D1380" w14:textId="4C78141B" w:rsidR="000B7B4B" w:rsidRDefault="000B7B4B" w:rsidP="000B7B4B">
            <w:pPr>
              <w:spacing w:before="120" w:after="0" w:line="240" w:lineRule="auto"/>
              <w:rPr>
                <w:lang w:val="en-GB"/>
              </w:rPr>
            </w:pPr>
            <w:r w:rsidRPr="0077476E">
              <w:t>N/A</w:t>
            </w:r>
          </w:p>
        </w:tc>
        <w:tc>
          <w:tcPr>
            <w:tcW w:w="1586" w:type="dxa"/>
          </w:tcPr>
          <w:p w14:paraId="2461E0BB" w14:textId="0F5296FB" w:rsidR="000B7B4B" w:rsidRDefault="000B7B4B" w:rsidP="000B7B4B">
            <w:pPr>
              <w:spacing w:before="120" w:after="0" w:line="240" w:lineRule="auto"/>
              <w:rPr>
                <w:lang w:val="en-GB"/>
              </w:rPr>
            </w:pPr>
            <w:r w:rsidRPr="0077476E">
              <w:t>N/A</w:t>
            </w:r>
          </w:p>
        </w:tc>
      </w:tr>
      <w:tr w:rsidR="000B7B4B" w14:paraId="2AA0DE59" w14:textId="77777777" w:rsidTr="000B7B4B">
        <w:trPr>
          <w:cantSplit/>
          <w:trHeight w:val="70"/>
        </w:trPr>
        <w:tc>
          <w:tcPr>
            <w:tcW w:w="1258" w:type="dxa"/>
          </w:tcPr>
          <w:p w14:paraId="79B30A80" w14:textId="5ED1BBD7" w:rsidR="000B7B4B" w:rsidRPr="006E6302" w:rsidRDefault="000B7B4B" w:rsidP="000B7B4B">
            <w:pPr>
              <w:spacing w:before="120" w:after="0" w:line="240" w:lineRule="auto"/>
            </w:pPr>
            <w:r w:rsidRPr="0077476E">
              <w:t>57</w:t>
            </w:r>
          </w:p>
        </w:tc>
        <w:tc>
          <w:tcPr>
            <w:tcW w:w="945" w:type="dxa"/>
          </w:tcPr>
          <w:p w14:paraId="64A6C8C2" w14:textId="7D746BAE" w:rsidR="000B7B4B" w:rsidRDefault="000B7B4B" w:rsidP="000B7B4B">
            <w:pPr>
              <w:spacing w:before="120" w:after="0" w:line="240" w:lineRule="auto"/>
              <w:rPr>
                <w:lang w:val="en-GB"/>
              </w:rPr>
            </w:pPr>
            <w:r w:rsidRPr="0077476E">
              <w:t>A0</w:t>
            </w:r>
          </w:p>
        </w:tc>
        <w:tc>
          <w:tcPr>
            <w:tcW w:w="1026" w:type="dxa"/>
          </w:tcPr>
          <w:p w14:paraId="6D70A8D8" w14:textId="0E95D21A"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160A55AA" w14:textId="24E0847E" w:rsidR="000B7B4B" w:rsidRDefault="000B7B4B" w:rsidP="000B7B4B">
            <w:pPr>
              <w:spacing w:before="120" w:after="0" w:line="240" w:lineRule="auto"/>
              <w:rPr>
                <w:lang w:val="en-GB"/>
              </w:rPr>
            </w:pPr>
            <w:r w:rsidRPr="0077476E">
              <w:t>1,6</w:t>
            </w:r>
          </w:p>
        </w:tc>
        <w:tc>
          <w:tcPr>
            <w:tcW w:w="1257" w:type="dxa"/>
            <w:tcBorders>
              <w:left w:val="double" w:sz="4" w:space="0" w:color="auto"/>
            </w:tcBorders>
          </w:tcPr>
          <w:p w14:paraId="25852384" w14:textId="5C9EF1EA" w:rsidR="000B7B4B" w:rsidRPr="0031512F" w:rsidRDefault="000B7B4B" w:rsidP="000B7B4B">
            <w:pPr>
              <w:spacing w:before="120" w:after="0" w:line="240" w:lineRule="auto"/>
            </w:pPr>
            <w:r w:rsidRPr="0077476E">
              <w:t>185</w:t>
            </w:r>
          </w:p>
        </w:tc>
        <w:tc>
          <w:tcPr>
            <w:tcW w:w="945" w:type="dxa"/>
          </w:tcPr>
          <w:p w14:paraId="7FB040BD" w14:textId="78DE47EE" w:rsidR="000B7B4B" w:rsidRDefault="000B7B4B" w:rsidP="000B7B4B">
            <w:pPr>
              <w:spacing w:before="120" w:after="0" w:line="240" w:lineRule="auto"/>
              <w:rPr>
                <w:lang w:val="en-GB"/>
              </w:rPr>
            </w:pPr>
            <w:r w:rsidRPr="0077476E">
              <w:t>N/A</w:t>
            </w:r>
          </w:p>
        </w:tc>
        <w:tc>
          <w:tcPr>
            <w:tcW w:w="1026" w:type="dxa"/>
          </w:tcPr>
          <w:p w14:paraId="27B07EEF" w14:textId="2F3A49EB" w:rsidR="000B7B4B" w:rsidRDefault="000B7B4B" w:rsidP="000B7B4B">
            <w:pPr>
              <w:spacing w:before="120" w:after="0" w:line="240" w:lineRule="auto"/>
              <w:rPr>
                <w:lang w:val="en-GB"/>
              </w:rPr>
            </w:pPr>
            <w:r w:rsidRPr="0077476E">
              <w:t>N/A</w:t>
            </w:r>
          </w:p>
        </w:tc>
        <w:tc>
          <w:tcPr>
            <w:tcW w:w="1586" w:type="dxa"/>
          </w:tcPr>
          <w:p w14:paraId="39025C6F" w14:textId="31D91CDF" w:rsidR="000B7B4B" w:rsidRDefault="000B7B4B" w:rsidP="000B7B4B">
            <w:pPr>
              <w:spacing w:before="120" w:after="0" w:line="240" w:lineRule="auto"/>
              <w:rPr>
                <w:lang w:val="en-GB"/>
              </w:rPr>
            </w:pPr>
            <w:r w:rsidRPr="0077476E">
              <w:t>N/A</w:t>
            </w:r>
          </w:p>
        </w:tc>
      </w:tr>
      <w:tr w:rsidR="000B7B4B" w:rsidRPr="00F764B5" w14:paraId="0D0AAD8B" w14:textId="77777777" w:rsidTr="000B7B4B">
        <w:trPr>
          <w:cantSplit/>
          <w:trHeight w:val="70"/>
        </w:trPr>
        <w:tc>
          <w:tcPr>
            <w:tcW w:w="1258" w:type="dxa"/>
          </w:tcPr>
          <w:p w14:paraId="787ED5DE" w14:textId="27BEC952" w:rsidR="000B7B4B" w:rsidRPr="006E6302" w:rsidRDefault="000B7B4B" w:rsidP="000B7B4B">
            <w:pPr>
              <w:spacing w:before="120" w:after="0" w:line="240" w:lineRule="auto"/>
            </w:pPr>
            <w:r w:rsidRPr="0077476E">
              <w:t>58</w:t>
            </w:r>
          </w:p>
        </w:tc>
        <w:tc>
          <w:tcPr>
            <w:tcW w:w="945" w:type="dxa"/>
          </w:tcPr>
          <w:p w14:paraId="34DFA82D" w14:textId="328192FE" w:rsidR="000B7B4B" w:rsidRDefault="000B7B4B" w:rsidP="000B7B4B">
            <w:pPr>
              <w:spacing w:before="120" w:after="0" w:line="240" w:lineRule="auto"/>
              <w:rPr>
                <w:lang w:val="en-GB"/>
              </w:rPr>
            </w:pPr>
            <w:r w:rsidRPr="0077476E">
              <w:t>A0</w:t>
            </w:r>
          </w:p>
        </w:tc>
        <w:tc>
          <w:tcPr>
            <w:tcW w:w="1026" w:type="dxa"/>
          </w:tcPr>
          <w:p w14:paraId="03438A03" w14:textId="4798A7D0"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51124964" w14:textId="0779A006" w:rsidR="000B7B4B" w:rsidRDefault="000B7B4B" w:rsidP="000B7B4B">
            <w:pPr>
              <w:spacing w:before="120" w:after="0" w:line="240" w:lineRule="auto"/>
              <w:rPr>
                <w:lang w:val="en-GB"/>
              </w:rPr>
            </w:pPr>
            <w:r w:rsidRPr="0077476E">
              <w:t>2,7</w:t>
            </w:r>
          </w:p>
        </w:tc>
        <w:tc>
          <w:tcPr>
            <w:tcW w:w="1257" w:type="dxa"/>
            <w:tcBorders>
              <w:left w:val="double" w:sz="4" w:space="0" w:color="auto"/>
            </w:tcBorders>
          </w:tcPr>
          <w:p w14:paraId="459652ED" w14:textId="7C518060" w:rsidR="000B7B4B" w:rsidRPr="00090C19" w:rsidRDefault="000B7B4B" w:rsidP="000B7B4B">
            <w:pPr>
              <w:spacing w:before="120" w:after="0" w:line="240" w:lineRule="auto"/>
              <w:rPr>
                <w:lang w:val="en-US"/>
              </w:rPr>
            </w:pPr>
            <w:r w:rsidRPr="0077476E">
              <w:t>186</w:t>
            </w:r>
          </w:p>
        </w:tc>
        <w:tc>
          <w:tcPr>
            <w:tcW w:w="945" w:type="dxa"/>
          </w:tcPr>
          <w:p w14:paraId="32F83786" w14:textId="49696816" w:rsidR="000B7B4B" w:rsidRDefault="000B7B4B" w:rsidP="000B7B4B">
            <w:pPr>
              <w:spacing w:before="120" w:after="0" w:line="240" w:lineRule="auto"/>
              <w:rPr>
                <w:lang w:val="en-GB"/>
              </w:rPr>
            </w:pPr>
            <w:r w:rsidRPr="0077476E">
              <w:t>N/A</w:t>
            </w:r>
          </w:p>
        </w:tc>
        <w:tc>
          <w:tcPr>
            <w:tcW w:w="1026" w:type="dxa"/>
          </w:tcPr>
          <w:p w14:paraId="7776D8F5" w14:textId="61FC0298" w:rsidR="000B7B4B" w:rsidRDefault="000B7B4B" w:rsidP="000B7B4B">
            <w:pPr>
              <w:spacing w:before="120" w:after="0" w:line="240" w:lineRule="auto"/>
              <w:rPr>
                <w:lang w:val="en-GB"/>
              </w:rPr>
            </w:pPr>
            <w:r w:rsidRPr="0077476E">
              <w:t>N/A</w:t>
            </w:r>
          </w:p>
        </w:tc>
        <w:tc>
          <w:tcPr>
            <w:tcW w:w="1586" w:type="dxa"/>
          </w:tcPr>
          <w:p w14:paraId="256E2192" w14:textId="3D99C4F7" w:rsidR="000B7B4B" w:rsidRDefault="000B7B4B" w:rsidP="000B7B4B">
            <w:pPr>
              <w:spacing w:before="120" w:after="0" w:line="240" w:lineRule="auto"/>
              <w:rPr>
                <w:lang w:val="en-GB"/>
              </w:rPr>
            </w:pPr>
            <w:r w:rsidRPr="0077476E">
              <w:t>N/A</w:t>
            </w:r>
          </w:p>
        </w:tc>
      </w:tr>
      <w:tr w:rsidR="000B7B4B" w:rsidRPr="00F764B5" w14:paraId="788B3C15" w14:textId="77777777" w:rsidTr="000B7B4B">
        <w:trPr>
          <w:cantSplit/>
          <w:trHeight w:val="70"/>
        </w:trPr>
        <w:tc>
          <w:tcPr>
            <w:tcW w:w="1258" w:type="dxa"/>
          </w:tcPr>
          <w:p w14:paraId="6DB05641" w14:textId="7F358578" w:rsidR="000B7B4B" w:rsidRPr="00090C19" w:rsidRDefault="000B7B4B" w:rsidP="000B7B4B">
            <w:pPr>
              <w:spacing w:before="120" w:after="0" w:line="240" w:lineRule="auto"/>
              <w:rPr>
                <w:lang w:val="en-US"/>
              </w:rPr>
            </w:pPr>
            <w:r w:rsidRPr="0077476E">
              <w:t>59</w:t>
            </w:r>
          </w:p>
        </w:tc>
        <w:tc>
          <w:tcPr>
            <w:tcW w:w="945" w:type="dxa"/>
          </w:tcPr>
          <w:p w14:paraId="20E9F4A0" w14:textId="2FF02852" w:rsidR="000B7B4B" w:rsidRDefault="000B7B4B" w:rsidP="000B7B4B">
            <w:pPr>
              <w:spacing w:before="120" w:after="0" w:line="240" w:lineRule="auto"/>
              <w:rPr>
                <w:lang w:val="en-GB"/>
              </w:rPr>
            </w:pPr>
            <w:r w:rsidRPr="0077476E">
              <w:t>A0</w:t>
            </w:r>
          </w:p>
        </w:tc>
        <w:tc>
          <w:tcPr>
            <w:tcW w:w="1026" w:type="dxa"/>
          </w:tcPr>
          <w:p w14:paraId="4A5A5F16" w14:textId="755F8A60"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07FEBB58" w14:textId="2B3B465B" w:rsidR="000B7B4B" w:rsidRDefault="000B7B4B" w:rsidP="000B7B4B">
            <w:pPr>
              <w:spacing w:before="120" w:after="0" w:line="240" w:lineRule="auto"/>
              <w:rPr>
                <w:lang w:val="en-GB"/>
              </w:rPr>
            </w:pPr>
            <w:r w:rsidRPr="0077476E">
              <w:t>4,9</w:t>
            </w:r>
          </w:p>
        </w:tc>
        <w:tc>
          <w:tcPr>
            <w:tcW w:w="1257" w:type="dxa"/>
            <w:tcBorders>
              <w:left w:val="double" w:sz="4" w:space="0" w:color="auto"/>
            </w:tcBorders>
          </w:tcPr>
          <w:p w14:paraId="5265C51B" w14:textId="4FD8D1F3" w:rsidR="000B7B4B" w:rsidRPr="00090C19" w:rsidRDefault="000B7B4B" w:rsidP="000B7B4B">
            <w:pPr>
              <w:spacing w:before="120" w:after="0" w:line="240" w:lineRule="auto"/>
              <w:rPr>
                <w:lang w:val="en-US"/>
              </w:rPr>
            </w:pPr>
            <w:r w:rsidRPr="0077476E">
              <w:t>187</w:t>
            </w:r>
          </w:p>
        </w:tc>
        <w:tc>
          <w:tcPr>
            <w:tcW w:w="945" w:type="dxa"/>
          </w:tcPr>
          <w:p w14:paraId="2547881C" w14:textId="01E5378D" w:rsidR="000B7B4B" w:rsidRDefault="000B7B4B" w:rsidP="000B7B4B">
            <w:pPr>
              <w:spacing w:before="120" w:after="0" w:line="240" w:lineRule="auto"/>
              <w:rPr>
                <w:lang w:val="en-GB"/>
              </w:rPr>
            </w:pPr>
            <w:r w:rsidRPr="0077476E">
              <w:t>N/A</w:t>
            </w:r>
          </w:p>
        </w:tc>
        <w:tc>
          <w:tcPr>
            <w:tcW w:w="1026" w:type="dxa"/>
          </w:tcPr>
          <w:p w14:paraId="443D51D8" w14:textId="3DD2BCCD" w:rsidR="000B7B4B" w:rsidRDefault="000B7B4B" w:rsidP="000B7B4B">
            <w:pPr>
              <w:spacing w:before="120" w:after="0" w:line="240" w:lineRule="auto"/>
              <w:rPr>
                <w:lang w:val="en-GB"/>
              </w:rPr>
            </w:pPr>
            <w:r w:rsidRPr="0077476E">
              <w:t>N/A</w:t>
            </w:r>
          </w:p>
        </w:tc>
        <w:tc>
          <w:tcPr>
            <w:tcW w:w="1586" w:type="dxa"/>
          </w:tcPr>
          <w:p w14:paraId="7F79A3BB" w14:textId="5641C491" w:rsidR="000B7B4B" w:rsidRDefault="000B7B4B" w:rsidP="000B7B4B">
            <w:pPr>
              <w:spacing w:before="120" w:after="0" w:line="240" w:lineRule="auto"/>
              <w:rPr>
                <w:lang w:val="en-GB"/>
              </w:rPr>
            </w:pPr>
            <w:r w:rsidRPr="0077476E">
              <w:t>N/A</w:t>
            </w:r>
          </w:p>
        </w:tc>
      </w:tr>
      <w:tr w:rsidR="000B7B4B" w:rsidRPr="005B4819" w14:paraId="69905AD4" w14:textId="77777777" w:rsidTr="000B7B4B">
        <w:trPr>
          <w:cantSplit/>
          <w:trHeight w:val="70"/>
        </w:trPr>
        <w:tc>
          <w:tcPr>
            <w:tcW w:w="1258" w:type="dxa"/>
          </w:tcPr>
          <w:p w14:paraId="108CFB47" w14:textId="1F383C83" w:rsidR="000B7B4B" w:rsidRPr="00090C19" w:rsidRDefault="000B7B4B" w:rsidP="000B7B4B">
            <w:pPr>
              <w:spacing w:before="120" w:after="0" w:line="240" w:lineRule="auto"/>
              <w:rPr>
                <w:lang w:val="en-US"/>
              </w:rPr>
            </w:pPr>
            <w:r w:rsidRPr="0077476E">
              <w:t>60</w:t>
            </w:r>
          </w:p>
        </w:tc>
        <w:tc>
          <w:tcPr>
            <w:tcW w:w="945" w:type="dxa"/>
          </w:tcPr>
          <w:p w14:paraId="0B9079D6" w14:textId="0EC83060" w:rsidR="000B7B4B" w:rsidRDefault="000B7B4B" w:rsidP="000B7B4B">
            <w:pPr>
              <w:spacing w:before="120" w:after="0" w:line="240" w:lineRule="auto"/>
              <w:rPr>
                <w:lang w:val="en-GB"/>
              </w:rPr>
            </w:pPr>
            <w:r w:rsidRPr="0077476E">
              <w:t>A0</w:t>
            </w:r>
          </w:p>
        </w:tc>
        <w:tc>
          <w:tcPr>
            <w:tcW w:w="1026" w:type="dxa"/>
          </w:tcPr>
          <w:p w14:paraId="409EAC35" w14:textId="3179895C" w:rsidR="000B7B4B" w:rsidRDefault="000B7B4B" w:rsidP="000B7B4B">
            <w:pPr>
              <w:spacing w:before="120" w:after="0" w:line="240" w:lineRule="auto"/>
              <w:rPr>
                <w:lang w:val="en-GB"/>
              </w:rPr>
            </w:pPr>
            <w:r w:rsidRPr="0077476E">
              <w:t>1</w:t>
            </w:r>
          </w:p>
        </w:tc>
        <w:tc>
          <w:tcPr>
            <w:tcW w:w="1586" w:type="dxa"/>
            <w:tcBorders>
              <w:right w:val="double" w:sz="4" w:space="0" w:color="auto"/>
            </w:tcBorders>
          </w:tcPr>
          <w:p w14:paraId="22414034" w14:textId="2F1C5558" w:rsidR="000B7B4B" w:rsidRPr="005B4819" w:rsidRDefault="000B7B4B" w:rsidP="000B7B4B">
            <w:pPr>
              <w:spacing w:before="120" w:after="0" w:line="240" w:lineRule="auto"/>
              <w:rPr>
                <w:lang w:val="en-US"/>
              </w:rPr>
            </w:pPr>
            <w:r w:rsidRPr="005B4819">
              <w:rPr>
                <w:lang w:val="en-US"/>
              </w:rPr>
              <w:t>0,1,2,3,4,</w:t>
            </w:r>
            <w:r w:rsidR="005B4819" w:rsidRPr="005B4819">
              <w:rPr>
                <w:lang w:val="en-US"/>
              </w:rPr>
              <w:br/>
            </w:r>
            <w:r w:rsidRPr="005B4819">
              <w:rPr>
                <w:lang w:val="en-US"/>
              </w:rPr>
              <w:t>5,6,7,8,9</w:t>
            </w:r>
          </w:p>
        </w:tc>
        <w:tc>
          <w:tcPr>
            <w:tcW w:w="1257" w:type="dxa"/>
            <w:tcBorders>
              <w:left w:val="double" w:sz="4" w:space="0" w:color="auto"/>
            </w:tcBorders>
          </w:tcPr>
          <w:p w14:paraId="3C48C14A" w14:textId="004AD993" w:rsidR="000B7B4B" w:rsidRPr="00090C19" w:rsidRDefault="000B7B4B" w:rsidP="000B7B4B">
            <w:pPr>
              <w:spacing w:before="120" w:after="0" w:line="240" w:lineRule="auto"/>
              <w:rPr>
                <w:lang w:val="en-US"/>
              </w:rPr>
            </w:pPr>
            <w:r w:rsidRPr="005B4819">
              <w:rPr>
                <w:lang w:val="en-US"/>
              </w:rPr>
              <w:t>188</w:t>
            </w:r>
          </w:p>
        </w:tc>
        <w:tc>
          <w:tcPr>
            <w:tcW w:w="945" w:type="dxa"/>
          </w:tcPr>
          <w:p w14:paraId="4E2C08C7" w14:textId="0475447E" w:rsidR="000B7B4B" w:rsidRDefault="000B7B4B" w:rsidP="000B7B4B">
            <w:pPr>
              <w:spacing w:before="120" w:after="0" w:line="240" w:lineRule="auto"/>
              <w:rPr>
                <w:lang w:val="en-GB"/>
              </w:rPr>
            </w:pPr>
            <w:r w:rsidRPr="005B4819">
              <w:rPr>
                <w:lang w:val="en-US"/>
              </w:rPr>
              <w:t>N/A</w:t>
            </w:r>
          </w:p>
        </w:tc>
        <w:tc>
          <w:tcPr>
            <w:tcW w:w="1026" w:type="dxa"/>
          </w:tcPr>
          <w:p w14:paraId="0A598C6B" w14:textId="7205AFAC" w:rsidR="000B7B4B" w:rsidRDefault="000B7B4B" w:rsidP="000B7B4B">
            <w:pPr>
              <w:spacing w:before="120" w:after="0" w:line="240" w:lineRule="auto"/>
              <w:rPr>
                <w:lang w:val="en-GB"/>
              </w:rPr>
            </w:pPr>
            <w:r w:rsidRPr="005B4819">
              <w:rPr>
                <w:lang w:val="en-US"/>
              </w:rPr>
              <w:t>N/A</w:t>
            </w:r>
          </w:p>
        </w:tc>
        <w:tc>
          <w:tcPr>
            <w:tcW w:w="1586" w:type="dxa"/>
          </w:tcPr>
          <w:p w14:paraId="286C9B59" w14:textId="036FE4EF" w:rsidR="000B7B4B" w:rsidRDefault="000B7B4B" w:rsidP="000B7B4B">
            <w:pPr>
              <w:spacing w:before="120" w:after="0" w:line="240" w:lineRule="auto"/>
              <w:rPr>
                <w:lang w:val="en-GB"/>
              </w:rPr>
            </w:pPr>
            <w:r w:rsidRPr="005B4819">
              <w:rPr>
                <w:lang w:val="en-US"/>
              </w:rPr>
              <w:t>N/A</w:t>
            </w:r>
          </w:p>
        </w:tc>
      </w:tr>
      <w:tr w:rsidR="000B7B4B" w:rsidRPr="005B4819" w14:paraId="4A362987" w14:textId="77777777" w:rsidTr="000B7B4B">
        <w:trPr>
          <w:cantSplit/>
          <w:trHeight w:val="70"/>
        </w:trPr>
        <w:tc>
          <w:tcPr>
            <w:tcW w:w="1258" w:type="dxa"/>
          </w:tcPr>
          <w:p w14:paraId="61F96B61" w14:textId="17258EAD" w:rsidR="000B7B4B" w:rsidRPr="00090C19" w:rsidRDefault="000B7B4B" w:rsidP="000B7B4B">
            <w:pPr>
              <w:spacing w:before="120" w:after="0" w:line="240" w:lineRule="auto"/>
              <w:rPr>
                <w:lang w:val="en-US"/>
              </w:rPr>
            </w:pPr>
            <w:r w:rsidRPr="005B4819">
              <w:rPr>
                <w:lang w:val="en-US"/>
              </w:rPr>
              <w:t>61</w:t>
            </w:r>
          </w:p>
        </w:tc>
        <w:tc>
          <w:tcPr>
            <w:tcW w:w="945" w:type="dxa"/>
          </w:tcPr>
          <w:p w14:paraId="38994573" w14:textId="0EBD829A" w:rsidR="000B7B4B" w:rsidRDefault="000B7B4B" w:rsidP="000B7B4B">
            <w:pPr>
              <w:spacing w:before="120" w:after="0" w:line="240" w:lineRule="auto"/>
              <w:rPr>
                <w:lang w:val="en-GB"/>
              </w:rPr>
            </w:pPr>
            <w:r w:rsidRPr="005B4819">
              <w:rPr>
                <w:lang w:val="en-US"/>
              </w:rPr>
              <w:t>A1</w:t>
            </w:r>
          </w:p>
        </w:tc>
        <w:tc>
          <w:tcPr>
            <w:tcW w:w="1026" w:type="dxa"/>
          </w:tcPr>
          <w:p w14:paraId="6B0A251E" w14:textId="3EC1F10C" w:rsidR="000B7B4B" w:rsidRDefault="000B7B4B" w:rsidP="000B7B4B">
            <w:pPr>
              <w:spacing w:before="120" w:after="0" w:line="240" w:lineRule="auto"/>
              <w:rPr>
                <w:lang w:val="en-GB"/>
              </w:rPr>
            </w:pPr>
            <w:r w:rsidRPr="005B4819">
              <w:rPr>
                <w:lang w:val="en-US"/>
              </w:rPr>
              <w:t>16</w:t>
            </w:r>
          </w:p>
        </w:tc>
        <w:tc>
          <w:tcPr>
            <w:tcW w:w="1586" w:type="dxa"/>
            <w:tcBorders>
              <w:right w:val="double" w:sz="4" w:space="0" w:color="auto"/>
            </w:tcBorders>
          </w:tcPr>
          <w:p w14:paraId="7F3ECFA7" w14:textId="5F9744B3" w:rsidR="000B7B4B" w:rsidRDefault="000B7B4B" w:rsidP="000B7B4B">
            <w:pPr>
              <w:spacing w:before="120" w:after="0" w:line="240" w:lineRule="auto"/>
              <w:rPr>
                <w:lang w:val="en-GB"/>
              </w:rPr>
            </w:pPr>
            <w:r w:rsidRPr="005B4819">
              <w:rPr>
                <w:lang w:val="en-US"/>
              </w:rPr>
              <w:t>5</w:t>
            </w:r>
          </w:p>
        </w:tc>
        <w:tc>
          <w:tcPr>
            <w:tcW w:w="1257" w:type="dxa"/>
            <w:tcBorders>
              <w:left w:val="double" w:sz="4" w:space="0" w:color="auto"/>
            </w:tcBorders>
          </w:tcPr>
          <w:p w14:paraId="27B13F44" w14:textId="5459E7D6" w:rsidR="000B7B4B" w:rsidRPr="00090C19" w:rsidRDefault="000B7B4B" w:rsidP="000B7B4B">
            <w:pPr>
              <w:spacing w:before="120" w:after="0" w:line="240" w:lineRule="auto"/>
              <w:rPr>
                <w:lang w:val="en-US"/>
              </w:rPr>
            </w:pPr>
            <w:r w:rsidRPr="005B4819">
              <w:rPr>
                <w:lang w:val="en-US"/>
              </w:rPr>
              <w:t>189</w:t>
            </w:r>
          </w:p>
        </w:tc>
        <w:tc>
          <w:tcPr>
            <w:tcW w:w="945" w:type="dxa"/>
          </w:tcPr>
          <w:p w14:paraId="55D4E872" w14:textId="1838A6A6" w:rsidR="000B7B4B" w:rsidRDefault="000B7B4B" w:rsidP="000B7B4B">
            <w:pPr>
              <w:spacing w:before="120" w:after="0" w:line="240" w:lineRule="auto"/>
              <w:rPr>
                <w:lang w:val="en-GB"/>
              </w:rPr>
            </w:pPr>
            <w:r w:rsidRPr="005B4819">
              <w:rPr>
                <w:lang w:val="en-US"/>
              </w:rPr>
              <w:t>N/A</w:t>
            </w:r>
          </w:p>
        </w:tc>
        <w:tc>
          <w:tcPr>
            <w:tcW w:w="1026" w:type="dxa"/>
          </w:tcPr>
          <w:p w14:paraId="63E647F6" w14:textId="3EB0F00D" w:rsidR="000B7B4B" w:rsidRDefault="000B7B4B" w:rsidP="000B7B4B">
            <w:pPr>
              <w:spacing w:before="120" w:after="0" w:line="240" w:lineRule="auto"/>
              <w:rPr>
                <w:lang w:val="en-GB"/>
              </w:rPr>
            </w:pPr>
            <w:r w:rsidRPr="005B4819">
              <w:rPr>
                <w:lang w:val="en-US"/>
              </w:rPr>
              <w:t>N/A</w:t>
            </w:r>
          </w:p>
        </w:tc>
        <w:tc>
          <w:tcPr>
            <w:tcW w:w="1586" w:type="dxa"/>
          </w:tcPr>
          <w:p w14:paraId="14638D73" w14:textId="09E74902" w:rsidR="000B7B4B" w:rsidRDefault="000B7B4B" w:rsidP="000B7B4B">
            <w:pPr>
              <w:spacing w:before="120" w:after="0" w:line="240" w:lineRule="auto"/>
              <w:rPr>
                <w:lang w:val="en-GB"/>
              </w:rPr>
            </w:pPr>
            <w:r w:rsidRPr="005B4819">
              <w:rPr>
                <w:lang w:val="en-US"/>
              </w:rPr>
              <w:t>N/A</w:t>
            </w:r>
          </w:p>
        </w:tc>
      </w:tr>
      <w:tr w:rsidR="000B7B4B" w:rsidRPr="005B4819" w14:paraId="5C0CA0CB" w14:textId="77777777" w:rsidTr="000B7B4B">
        <w:trPr>
          <w:cantSplit/>
          <w:trHeight w:val="70"/>
        </w:trPr>
        <w:tc>
          <w:tcPr>
            <w:tcW w:w="1258" w:type="dxa"/>
          </w:tcPr>
          <w:p w14:paraId="1AE3F517" w14:textId="5BEBE652" w:rsidR="000B7B4B" w:rsidRPr="003B3C60" w:rsidRDefault="000B7B4B" w:rsidP="000B7B4B">
            <w:pPr>
              <w:spacing w:before="120" w:after="0" w:line="240" w:lineRule="auto"/>
              <w:rPr>
                <w:lang w:val="en-US"/>
              </w:rPr>
            </w:pPr>
            <w:r w:rsidRPr="005B4819">
              <w:rPr>
                <w:lang w:val="en-US"/>
              </w:rPr>
              <w:t>62</w:t>
            </w:r>
          </w:p>
        </w:tc>
        <w:tc>
          <w:tcPr>
            <w:tcW w:w="945" w:type="dxa"/>
          </w:tcPr>
          <w:p w14:paraId="363E2D0D" w14:textId="1D5600F9" w:rsidR="000B7B4B" w:rsidRDefault="000B7B4B" w:rsidP="000B7B4B">
            <w:pPr>
              <w:spacing w:before="120" w:after="0" w:line="240" w:lineRule="auto"/>
              <w:rPr>
                <w:lang w:val="en-GB"/>
              </w:rPr>
            </w:pPr>
            <w:r w:rsidRPr="005B4819">
              <w:rPr>
                <w:lang w:val="en-US"/>
              </w:rPr>
              <w:t>A1</w:t>
            </w:r>
          </w:p>
        </w:tc>
        <w:tc>
          <w:tcPr>
            <w:tcW w:w="1026" w:type="dxa"/>
          </w:tcPr>
          <w:p w14:paraId="0A532052" w14:textId="722818E7" w:rsidR="000B7B4B" w:rsidRDefault="000B7B4B" w:rsidP="000B7B4B">
            <w:pPr>
              <w:spacing w:before="120" w:after="0" w:line="240" w:lineRule="auto"/>
              <w:rPr>
                <w:lang w:val="en-GB"/>
              </w:rPr>
            </w:pPr>
            <w:r w:rsidRPr="005B4819">
              <w:rPr>
                <w:lang w:val="en-US"/>
              </w:rPr>
              <w:t>8</w:t>
            </w:r>
          </w:p>
        </w:tc>
        <w:tc>
          <w:tcPr>
            <w:tcW w:w="1586" w:type="dxa"/>
            <w:tcBorders>
              <w:right w:val="double" w:sz="4" w:space="0" w:color="auto"/>
            </w:tcBorders>
          </w:tcPr>
          <w:p w14:paraId="320BA00A" w14:textId="2F8BFA71" w:rsidR="000B7B4B" w:rsidRDefault="000B7B4B" w:rsidP="000B7B4B">
            <w:pPr>
              <w:spacing w:before="120" w:after="0" w:line="240" w:lineRule="auto"/>
              <w:rPr>
                <w:lang w:val="en-GB"/>
              </w:rPr>
            </w:pPr>
            <w:r w:rsidRPr="005B4819">
              <w:rPr>
                <w:lang w:val="en-US"/>
              </w:rPr>
              <w:t>5</w:t>
            </w:r>
          </w:p>
        </w:tc>
        <w:tc>
          <w:tcPr>
            <w:tcW w:w="1257" w:type="dxa"/>
            <w:tcBorders>
              <w:left w:val="double" w:sz="4" w:space="0" w:color="auto"/>
            </w:tcBorders>
          </w:tcPr>
          <w:p w14:paraId="03076698" w14:textId="11556395" w:rsidR="000B7B4B" w:rsidRPr="003B3C60" w:rsidRDefault="000B7B4B" w:rsidP="000B7B4B">
            <w:pPr>
              <w:spacing w:before="120" w:after="0" w:line="240" w:lineRule="auto"/>
              <w:rPr>
                <w:lang w:val="en-US"/>
              </w:rPr>
            </w:pPr>
            <w:r w:rsidRPr="005B4819">
              <w:rPr>
                <w:lang w:val="en-US"/>
              </w:rPr>
              <w:t>190</w:t>
            </w:r>
          </w:p>
        </w:tc>
        <w:tc>
          <w:tcPr>
            <w:tcW w:w="945" w:type="dxa"/>
          </w:tcPr>
          <w:p w14:paraId="4DF78938" w14:textId="2FE65101" w:rsidR="000B7B4B" w:rsidRDefault="000B7B4B" w:rsidP="000B7B4B">
            <w:pPr>
              <w:spacing w:before="120" w:after="0" w:line="240" w:lineRule="auto"/>
              <w:rPr>
                <w:lang w:val="en-GB"/>
              </w:rPr>
            </w:pPr>
            <w:r w:rsidRPr="005B4819">
              <w:rPr>
                <w:lang w:val="en-US"/>
              </w:rPr>
              <w:t>N/A</w:t>
            </w:r>
          </w:p>
        </w:tc>
        <w:tc>
          <w:tcPr>
            <w:tcW w:w="1026" w:type="dxa"/>
          </w:tcPr>
          <w:p w14:paraId="2C58056F" w14:textId="6F1D3055" w:rsidR="000B7B4B" w:rsidRDefault="000B7B4B" w:rsidP="000B7B4B">
            <w:pPr>
              <w:spacing w:before="120" w:after="0" w:line="240" w:lineRule="auto"/>
              <w:rPr>
                <w:lang w:val="en-GB"/>
              </w:rPr>
            </w:pPr>
            <w:r w:rsidRPr="005B4819">
              <w:rPr>
                <w:lang w:val="en-US"/>
              </w:rPr>
              <w:t>N/A</w:t>
            </w:r>
          </w:p>
        </w:tc>
        <w:tc>
          <w:tcPr>
            <w:tcW w:w="1586" w:type="dxa"/>
          </w:tcPr>
          <w:p w14:paraId="47D546DE" w14:textId="5B5D23CB" w:rsidR="000B7B4B" w:rsidRDefault="000B7B4B" w:rsidP="000B7B4B">
            <w:pPr>
              <w:spacing w:before="120" w:after="0" w:line="240" w:lineRule="auto"/>
              <w:rPr>
                <w:lang w:val="en-GB"/>
              </w:rPr>
            </w:pPr>
            <w:r w:rsidRPr="005B4819">
              <w:rPr>
                <w:lang w:val="en-US"/>
              </w:rPr>
              <w:t>N/A</w:t>
            </w:r>
          </w:p>
        </w:tc>
      </w:tr>
      <w:tr w:rsidR="000B7B4B" w:rsidRPr="005B4819" w14:paraId="45759AB2" w14:textId="77777777" w:rsidTr="000B7B4B">
        <w:trPr>
          <w:cantSplit/>
          <w:trHeight w:val="70"/>
        </w:trPr>
        <w:tc>
          <w:tcPr>
            <w:tcW w:w="1258" w:type="dxa"/>
          </w:tcPr>
          <w:p w14:paraId="6B816608" w14:textId="020DF84C" w:rsidR="000B7B4B" w:rsidRPr="005B4819" w:rsidRDefault="000B7B4B" w:rsidP="000B7B4B">
            <w:pPr>
              <w:spacing w:before="120" w:after="0" w:line="240" w:lineRule="auto"/>
              <w:rPr>
                <w:lang w:val="en-US"/>
              </w:rPr>
            </w:pPr>
            <w:r w:rsidRPr="005B4819">
              <w:rPr>
                <w:lang w:val="en-US"/>
              </w:rPr>
              <w:lastRenderedPageBreak/>
              <w:t>63</w:t>
            </w:r>
          </w:p>
        </w:tc>
        <w:tc>
          <w:tcPr>
            <w:tcW w:w="945" w:type="dxa"/>
          </w:tcPr>
          <w:p w14:paraId="5E343C63" w14:textId="7BD70A53" w:rsidR="000B7B4B" w:rsidRDefault="000B7B4B" w:rsidP="000B7B4B">
            <w:pPr>
              <w:spacing w:before="120" w:after="0" w:line="240" w:lineRule="auto"/>
              <w:rPr>
                <w:lang w:val="en-GB"/>
              </w:rPr>
            </w:pPr>
            <w:r w:rsidRPr="005B4819">
              <w:rPr>
                <w:lang w:val="en-US"/>
              </w:rPr>
              <w:t>A1</w:t>
            </w:r>
          </w:p>
        </w:tc>
        <w:tc>
          <w:tcPr>
            <w:tcW w:w="1026" w:type="dxa"/>
          </w:tcPr>
          <w:p w14:paraId="14FD88FF" w14:textId="300E2957" w:rsidR="000B7B4B" w:rsidRDefault="000B7B4B" w:rsidP="000B7B4B">
            <w:pPr>
              <w:spacing w:before="120" w:after="0" w:line="240" w:lineRule="auto"/>
              <w:rPr>
                <w:lang w:val="en-GB"/>
              </w:rPr>
            </w:pPr>
            <w:r w:rsidRPr="005B4819">
              <w:rPr>
                <w:lang w:val="en-US"/>
              </w:rPr>
              <w:t>4</w:t>
            </w:r>
          </w:p>
        </w:tc>
        <w:tc>
          <w:tcPr>
            <w:tcW w:w="1586" w:type="dxa"/>
            <w:tcBorders>
              <w:right w:val="double" w:sz="4" w:space="0" w:color="auto"/>
            </w:tcBorders>
          </w:tcPr>
          <w:p w14:paraId="5D7D48BF" w14:textId="0DCC1AEE" w:rsidR="000B7B4B" w:rsidRDefault="000B7B4B" w:rsidP="000B7B4B">
            <w:pPr>
              <w:spacing w:before="120" w:after="0" w:line="240" w:lineRule="auto"/>
              <w:rPr>
                <w:lang w:val="en-GB"/>
              </w:rPr>
            </w:pPr>
            <w:r w:rsidRPr="005B4819">
              <w:rPr>
                <w:lang w:val="en-US"/>
              </w:rPr>
              <w:t>5</w:t>
            </w:r>
          </w:p>
        </w:tc>
        <w:tc>
          <w:tcPr>
            <w:tcW w:w="1257" w:type="dxa"/>
            <w:tcBorders>
              <w:left w:val="double" w:sz="4" w:space="0" w:color="auto"/>
            </w:tcBorders>
          </w:tcPr>
          <w:p w14:paraId="2A5CA460" w14:textId="16560117" w:rsidR="000B7B4B" w:rsidRPr="005B4819" w:rsidRDefault="000B7B4B" w:rsidP="000B7B4B">
            <w:pPr>
              <w:spacing w:before="120" w:after="0" w:line="240" w:lineRule="auto"/>
              <w:rPr>
                <w:lang w:val="en-US"/>
              </w:rPr>
            </w:pPr>
            <w:r w:rsidRPr="005B4819">
              <w:rPr>
                <w:lang w:val="en-US"/>
              </w:rPr>
              <w:t>191</w:t>
            </w:r>
          </w:p>
        </w:tc>
        <w:tc>
          <w:tcPr>
            <w:tcW w:w="945" w:type="dxa"/>
          </w:tcPr>
          <w:p w14:paraId="3F1ABA50" w14:textId="211EA543" w:rsidR="000B7B4B" w:rsidRDefault="000B7B4B" w:rsidP="000B7B4B">
            <w:pPr>
              <w:spacing w:before="120" w:after="0" w:line="240" w:lineRule="auto"/>
              <w:rPr>
                <w:lang w:val="en-GB"/>
              </w:rPr>
            </w:pPr>
            <w:r w:rsidRPr="005B4819">
              <w:rPr>
                <w:lang w:val="en-US"/>
              </w:rPr>
              <w:t>N/A</w:t>
            </w:r>
          </w:p>
        </w:tc>
        <w:tc>
          <w:tcPr>
            <w:tcW w:w="1026" w:type="dxa"/>
          </w:tcPr>
          <w:p w14:paraId="7F6A54D1" w14:textId="1200AFB3" w:rsidR="000B7B4B" w:rsidRDefault="000B7B4B" w:rsidP="000B7B4B">
            <w:pPr>
              <w:spacing w:before="120" w:after="0" w:line="240" w:lineRule="auto"/>
              <w:rPr>
                <w:lang w:val="en-GB"/>
              </w:rPr>
            </w:pPr>
            <w:r w:rsidRPr="005B4819">
              <w:rPr>
                <w:lang w:val="en-US"/>
              </w:rPr>
              <w:t>N/A</w:t>
            </w:r>
          </w:p>
        </w:tc>
        <w:tc>
          <w:tcPr>
            <w:tcW w:w="1586" w:type="dxa"/>
          </w:tcPr>
          <w:p w14:paraId="2D44DA40" w14:textId="0C2A6F62" w:rsidR="000B7B4B" w:rsidRDefault="000B7B4B" w:rsidP="000B7B4B">
            <w:pPr>
              <w:spacing w:before="120" w:after="0" w:line="240" w:lineRule="auto"/>
              <w:rPr>
                <w:lang w:val="en-GB"/>
              </w:rPr>
            </w:pPr>
            <w:r w:rsidRPr="005B4819">
              <w:rPr>
                <w:lang w:val="en-US"/>
              </w:rPr>
              <w:t>N/A</w:t>
            </w:r>
          </w:p>
        </w:tc>
      </w:tr>
      <w:tr w:rsidR="000B7B4B" w:rsidRPr="005B4819" w14:paraId="337829A9" w14:textId="77777777" w:rsidTr="000B7B4B">
        <w:trPr>
          <w:trHeight w:val="20"/>
        </w:trPr>
        <w:tc>
          <w:tcPr>
            <w:tcW w:w="1258" w:type="dxa"/>
          </w:tcPr>
          <w:p w14:paraId="4BBC8983" w14:textId="3657F62E" w:rsidR="000B7B4B" w:rsidRDefault="000B7B4B" w:rsidP="000B7B4B">
            <w:pPr>
              <w:spacing w:before="120" w:after="0" w:line="240" w:lineRule="auto"/>
              <w:rPr>
                <w:lang w:val="en-GB"/>
              </w:rPr>
            </w:pPr>
            <w:r w:rsidRPr="005B4819">
              <w:rPr>
                <w:lang w:val="en-US"/>
              </w:rPr>
              <w:t>64</w:t>
            </w:r>
          </w:p>
        </w:tc>
        <w:tc>
          <w:tcPr>
            <w:tcW w:w="945" w:type="dxa"/>
          </w:tcPr>
          <w:p w14:paraId="1AF4412E" w14:textId="0535DEA4" w:rsidR="000B7B4B" w:rsidRDefault="000B7B4B" w:rsidP="000B7B4B">
            <w:pPr>
              <w:spacing w:before="120" w:after="0" w:line="240" w:lineRule="auto"/>
              <w:rPr>
                <w:lang w:val="en-GB"/>
              </w:rPr>
            </w:pPr>
            <w:r w:rsidRPr="005B4819">
              <w:rPr>
                <w:lang w:val="en-US"/>
              </w:rPr>
              <w:t>A1</w:t>
            </w:r>
          </w:p>
        </w:tc>
        <w:tc>
          <w:tcPr>
            <w:tcW w:w="1026" w:type="dxa"/>
          </w:tcPr>
          <w:p w14:paraId="27754C57" w14:textId="7D0792C2" w:rsidR="000B7B4B" w:rsidRPr="00B26B96" w:rsidRDefault="000B7B4B" w:rsidP="000B7B4B">
            <w:pPr>
              <w:spacing w:before="120" w:after="0" w:line="240" w:lineRule="auto"/>
              <w:rPr>
                <w:lang w:val="en-GB"/>
              </w:rPr>
            </w:pPr>
            <w:r w:rsidRPr="005B4819">
              <w:rPr>
                <w:lang w:val="en-US"/>
              </w:rPr>
              <w:t>2</w:t>
            </w:r>
          </w:p>
        </w:tc>
        <w:tc>
          <w:tcPr>
            <w:tcW w:w="1586" w:type="dxa"/>
          </w:tcPr>
          <w:p w14:paraId="59FE7C25" w14:textId="64B2352B" w:rsidR="000B7B4B" w:rsidRPr="00B26B96" w:rsidRDefault="000B7B4B" w:rsidP="000B7B4B">
            <w:pPr>
              <w:spacing w:before="120" w:after="0" w:line="240" w:lineRule="auto"/>
              <w:rPr>
                <w:lang w:val="en-GB"/>
              </w:rPr>
            </w:pPr>
            <w:r w:rsidRPr="005B4819">
              <w:rPr>
                <w:lang w:val="en-US"/>
              </w:rPr>
              <w:t>1</w:t>
            </w:r>
          </w:p>
        </w:tc>
        <w:tc>
          <w:tcPr>
            <w:tcW w:w="1257" w:type="dxa"/>
          </w:tcPr>
          <w:p w14:paraId="12ED8FC8" w14:textId="7BBC6C1C" w:rsidR="000B7B4B" w:rsidRDefault="000B7B4B" w:rsidP="000B7B4B">
            <w:pPr>
              <w:spacing w:before="120" w:after="0" w:line="240" w:lineRule="auto"/>
              <w:rPr>
                <w:lang w:val="en-GB"/>
              </w:rPr>
            </w:pPr>
            <w:r w:rsidRPr="005B4819">
              <w:rPr>
                <w:lang w:val="en-US"/>
              </w:rPr>
              <w:t>192</w:t>
            </w:r>
          </w:p>
        </w:tc>
        <w:tc>
          <w:tcPr>
            <w:tcW w:w="945" w:type="dxa"/>
          </w:tcPr>
          <w:p w14:paraId="3EB19431" w14:textId="566FF3A8" w:rsidR="000B7B4B" w:rsidRDefault="000B7B4B" w:rsidP="000B7B4B">
            <w:pPr>
              <w:spacing w:before="120" w:after="0" w:line="240" w:lineRule="auto"/>
              <w:rPr>
                <w:lang w:val="en-GB"/>
              </w:rPr>
            </w:pPr>
            <w:r w:rsidRPr="005B4819">
              <w:rPr>
                <w:lang w:val="en-US"/>
              </w:rPr>
              <w:t>N/A</w:t>
            </w:r>
          </w:p>
        </w:tc>
        <w:tc>
          <w:tcPr>
            <w:tcW w:w="1026" w:type="dxa"/>
          </w:tcPr>
          <w:p w14:paraId="3D8EFFE8" w14:textId="6E09D75D" w:rsidR="000B7B4B" w:rsidRDefault="000B7B4B" w:rsidP="000B7B4B">
            <w:pPr>
              <w:spacing w:before="120" w:after="0" w:line="240" w:lineRule="auto"/>
              <w:rPr>
                <w:lang w:val="en-GB"/>
              </w:rPr>
            </w:pPr>
            <w:r w:rsidRPr="005B4819">
              <w:rPr>
                <w:lang w:val="en-US"/>
              </w:rPr>
              <w:t>N/A</w:t>
            </w:r>
          </w:p>
        </w:tc>
        <w:tc>
          <w:tcPr>
            <w:tcW w:w="1586" w:type="dxa"/>
          </w:tcPr>
          <w:p w14:paraId="31FC3489" w14:textId="0260E653" w:rsidR="000B7B4B" w:rsidRDefault="000B7B4B" w:rsidP="000B7B4B">
            <w:pPr>
              <w:spacing w:before="120" w:after="0" w:line="240" w:lineRule="auto"/>
              <w:rPr>
                <w:lang w:val="en-GB"/>
              </w:rPr>
            </w:pPr>
            <w:r w:rsidRPr="005B4819">
              <w:rPr>
                <w:lang w:val="en-US"/>
              </w:rPr>
              <w:t>N/A</w:t>
            </w:r>
          </w:p>
        </w:tc>
      </w:tr>
      <w:tr w:rsidR="000B7B4B" w:rsidRPr="00ED76AE" w14:paraId="271100F4" w14:textId="77777777" w:rsidTr="000B7B4B">
        <w:trPr>
          <w:trHeight w:val="20"/>
        </w:trPr>
        <w:tc>
          <w:tcPr>
            <w:tcW w:w="1258" w:type="dxa"/>
          </w:tcPr>
          <w:p w14:paraId="23E31396" w14:textId="2F5B6AAC" w:rsidR="000B7B4B" w:rsidRDefault="000B7B4B" w:rsidP="000B7B4B">
            <w:pPr>
              <w:spacing w:before="120" w:after="0" w:line="240" w:lineRule="auto"/>
              <w:rPr>
                <w:lang w:val="en-GB"/>
              </w:rPr>
            </w:pPr>
            <w:r w:rsidRPr="005B4819">
              <w:rPr>
                <w:lang w:val="en-US"/>
              </w:rPr>
              <w:t>6</w:t>
            </w:r>
            <w:r w:rsidRPr="0077476E">
              <w:t>5</w:t>
            </w:r>
          </w:p>
        </w:tc>
        <w:tc>
          <w:tcPr>
            <w:tcW w:w="945" w:type="dxa"/>
          </w:tcPr>
          <w:p w14:paraId="59731724" w14:textId="76C411FE" w:rsidR="000B7B4B" w:rsidRDefault="000B7B4B" w:rsidP="000B7B4B">
            <w:pPr>
              <w:spacing w:before="120" w:after="0" w:line="240" w:lineRule="auto"/>
              <w:jc w:val="left"/>
              <w:rPr>
                <w:lang w:val="en-GB"/>
              </w:rPr>
            </w:pPr>
            <w:r w:rsidRPr="0077476E">
              <w:t>A1</w:t>
            </w:r>
          </w:p>
        </w:tc>
        <w:tc>
          <w:tcPr>
            <w:tcW w:w="1026" w:type="dxa"/>
          </w:tcPr>
          <w:p w14:paraId="2F4B9C04" w14:textId="3F878EB5" w:rsidR="000B7B4B" w:rsidRPr="00B26B96" w:rsidRDefault="000B7B4B" w:rsidP="000B7B4B">
            <w:pPr>
              <w:spacing w:before="120" w:after="0" w:line="240" w:lineRule="auto"/>
              <w:rPr>
                <w:lang w:val="en-GB"/>
              </w:rPr>
            </w:pPr>
            <w:r w:rsidRPr="0077476E">
              <w:t>2</w:t>
            </w:r>
          </w:p>
        </w:tc>
        <w:tc>
          <w:tcPr>
            <w:tcW w:w="1586" w:type="dxa"/>
          </w:tcPr>
          <w:p w14:paraId="02AD1A6D" w14:textId="4DF4F6A0" w:rsidR="000B7B4B" w:rsidRPr="00B26B96" w:rsidRDefault="000B7B4B" w:rsidP="000B7B4B">
            <w:pPr>
              <w:spacing w:before="120" w:after="0" w:line="240" w:lineRule="auto"/>
              <w:rPr>
                <w:lang w:val="en-GB"/>
              </w:rPr>
            </w:pPr>
            <w:r w:rsidRPr="0077476E">
              <w:t>2</w:t>
            </w:r>
          </w:p>
        </w:tc>
        <w:tc>
          <w:tcPr>
            <w:tcW w:w="1257" w:type="dxa"/>
          </w:tcPr>
          <w:p w14:paraId="45DB7A53" w14:textId="074AC8BE" w:rsidR="000B7B4B" w:rsidRDefault="000B7B4B" w:rsidP="000B7B4B">
            <w:pPr>
              <w:spacing w:before="120" w:after="0" w:line="240" w:lineRule="auto"/>
              <w:rPr>
                <w:lang w:val="en-GB"/>
              </w:rPr>
            </w:pPr>
            <w:r w:rsidRPr="0077476E">
              <w:t>193</w:t>
            </w:r>
          </w:p>
        </w:tc>
        <w:tc>
          <w:tcPr>
            <w:tcW w:w="945" w:type="dxa"/>
          </w:tcPr>
          <w:p w14:paraId="0FF09ADF" w14:textId="3E6ED37D" w:rsidR="000B7B4B" w:rsidRDefault="000B7B4B" w:rsidP="000B7B4B">
            <w:pPr>
              <w:spacing w:before="120" w:after="0" w:line="240" w:lineRule="auto"/>
              <w:rPr>
                <w:lang w:val="en-GB"/>
              </w:rPr>
            </w:pPr>
            <w:r w:rsidRPr="0077476E">
              <w:t>N/A</w:t>
            </w:r>
          </w:p>
        </w:tc>
        <w:tc>
          <w:tcPr>
            <w:tcW w:w="1026" w:type="dxa"/>
          </w:tcPr>
          <w:p w14:paraId="1C7229E4" w14:textId="6A38CC41" w:rsidR="000B7B4B" w:rsidRDefault="000B7B4B" w:rsidP="000B7B4B">
            <w:pPr>
              <w:spacing w:before="120" w:after="0" w:line="240" w:lineRule="auto"/>
              <w:rPr>
                <w:lang w:val="en-GB"/>
              </w:rPr>
            </w:pPr>
            <w:r w:rsidRPr="0077476E">
              <w:t>N/A</w:t>
            </w:r>
          </w:p>
        </w:tc>
        <w:tc>
          <w:tcPr>
            <w:tcW w:w="1586" w:type="dxa"/>
          </w:tcPr>
          <w:p w14:paraId="62BDD13D" w14:textId="5A7D666F" w:rsidR="000B7B4B" w:rsidRDefault="000B7B4B" w:rsidP="000B7B4B">
            <w:pPr>
              <w:spacing w:before="120" w:after="0" w:line="240" w:lineRule="auto"/>
              <w:rPr>
                <w:lang w:val="en-GB"/>
              </w:rPr>
            </w:pPr>
            <w:r w:rsidRPr="0077476E">
              <w:t>N/A</w:t>
            </w:r>
          </w:p>
        </w:tc>
      </w:tr>
      <w:tr w:rsidR="000B7B4B" w:rsidRPr="00ED76AE" w14:paraId="307A1AF9" w14:textId="77777777" w:rsidTr="000B7B4B">
        <w:trPr>
          <w:trHeight w:val="20"/>
        </w:trPr>
        <w:tc>
          <w:tcPr>
            <w:tcW w:w="1258" w:type="dxa"/>
          </w:tcPr>
          <w:p w14:paraId="525E6AC7" w14:textId="12BA3EFD" w:rsidR="000B7B4B" w:rsidRDefault="000B7B4B" w:rsidP="000B7B4B">
            <w:pPr>
              <w:spacing w:before="120" w:after="0" w:line="240" w:lineRule="auto"/>
              <w:rPr>
                <w:lang w:val="en-GB"/>
              </w:rPr>
            </w:pPr>
            <w:r w:rsidRPr="0077476E">
              <w:t>66</w:t>
            </w:r>
          </w:p>
        </w:tc>
        <w:tc>
          <w:tcPr>
            <w:tcW w:w="945" w:type="dxa"/>
          </w:tcPr>
          <w:p w14:paraId="0B3341D7" w14:textId="786B2080" w:rsidR="000B7B4B" w:rsidRPr="002C1491" w:rsidRDefault="000B7B4B" w:rsidP="000B7B4B">
            <w:pPr>
              <w:spacing w:before="120" w:after="0" w:line="240" w:lineRule="auto"/>
              <w:rPr>
                <w:lang w:val="en-GB"/>
              </w:rPr>
            </w:pPr>
            <w:r w:rsidRPr="0077476E">
              <w:t>A1</w:t>
            </w:r>
          </w:p>
        </w:tc>
        <w:tc>
          <w:tcPr>
            <w:tcW w:w="1026" w:type="dxa"/>
          </w:tcPr>
          <w:p w14:paraId="48719E03" w14:textId="3F2C43EE" w:rsidR="000B7B4B" w:rsidRPr="00B26B96" w:rsidRDefault="000B7B4B" w:rsidP="000B7B4B">
            <w:pPr>
              <w:spacing w:before="120" w:after="0" w:line="240" w:lineRule="auto"/>
              <w:rPr>
                <w:lang w:val="en-GB"/>
              </w:rPr>
            </w:pPr>
            <w:r w:rsidRPr="0077476E">
              <w:t>2</w:t>
            </w:r>
          </w:p>
        </w:tc>
        <w:tc>
          <w:tcPr>
            <w:tcW w:w="1586" w:type="dxa"/>
          </w:tcPr>
          <w:p w14:paraId="49C7A8D0" w14:textId="714624A3" w:rsidR="000B7B4B" w:rsidRPr="00B26B96" w:rsidRDefault="000B7B4B" w:rsidP="000B7B4B">
            <w:pPr>
              <w:spacing w:before="120" w:after="0" w:line="240" w:lineRule="auto"/>
              <w:rPr>
                <w:lang w:val="en-GB"/>
              </w:rPr>
            </w:pPr>
            <w:r w:rsidRPr="0077476E">
              <w:t>4</w:t>
            </w:r>
          </w:p>
        </w:tc>
        <w:tc>
          <w:tcPr>
            <w:tcW w:w="1257" w:type="dxa"/>
          </w:tcPr>
          <w:p w14:paraId="0BA41798" w14:textId="181FB35A" w:rsidR="000B7B4B" w:rsidRDefault="000B7B4B" w:rsidP="000B7B4B">
            <w:pPr>
              <w:spacing w:before="120" w:after="0" w:line="240" w:lineRule="auto"/>
              <w:rPr>
                <w:lang w:val="en-GB"/>
              </w:rPr>
            </w:pPr>
            <w:r w:rsidRPr="0077476E">
              <w:t>194</w:t>
            </w:r>
          </w:p>
        </w:tc>
        <w:tc>
          <w:tcPr>
            <w:tcW w:w="945" w:type="dxa"/>
          </w:tcPr>
          <w:p w14:paraId="3129E881" w14:textId="3C3CFF19" w:rsidR="000B7B4B" w:rsidRDefault="000B7B4B" w:rsidP="000B7B4B">
            <w:pPr>
              <w:spacing w:before="120" w:after="0" w:line="240" w:lineRule="auto"/>
              <w:rPr>
                <w:lang w:val="en-GB"/>
              </w:rPr>
            </w:pPr>
            <w:r w:rsidRPr="0077476E">
              <w:t>N/A</w:t>
            </w:r>
          </w:p>
        </w:tc>
        <w:tc>
          <w:tcPr>
            <w:tcW w:w="1026" w:type="dxa"/>
          </w:tcPr>
          <w:p w14:paraId="2FC95EE0" w14:textId="784E282D" w:rsidR="000B7B4B" w:rsidRDefault="000B7B4B" w:rsidP="000B7B4B">
            <w:pPr>
              <w:spacing w:before="120" w:after="0" w:line="240" w:lineRule="auto"/>
              <w:rPr>
                <w:lang w:val="en-GB"/>
              </w:rPr>
            </w:pPr>
            <w:r w:rsidRPr="0077476E">
              <w:t>N/A</w:t>
            </w:r>
          </w:p>
        </w:tc>
        <w:tc>
          <w:tcPr>
            <w:tcW w:w="1586" w:type="dxa"/>
          </w:tcPr>
          <w:p w14:paraId="5B499230" w14:textId="5E9895DD" w:rsidR="000B7B4B" w:rsidRDefault="000B7B4B" w:rsidP="000B7B4B">
            <w:pPr>
              <w:spacing w:before="120" w:after="0" w:line="240" w:lineRule="auto"/>
              <w:rPr>
                <w:lang w:val="en-GB"/>
              </w:rPr>
            </w:pPr>
            <w:r w:rsidRPr="0077476E">
              <w:t>N/A</w:t>
            </w:r>
          </w:p>
        </w:tc>
      </w:tr>
      <w:tr w:rsidR="000B7B4B" w:rsidRPr="00ED76AE" w14:paraId="22868380" w14:textId="77777777" w:rsidTr="000B7B4B">
        <w:trPr>
          <w:trHeight w:val="20"/>
        </w:trPr>
        <w:tc>
          <w:tcPr>
            <w:tcW w:w="1258" w:type="dxa"/>
          </w:tcPr>
          <w:p w14:paraId="57698CA3" w14:textId="681A277D" w:rsidR="000B7B4B" w:rsidRDefault="000B7B4B" w:rsidP="000B7B4B">
            <w:pPr>
              <w:spacing w:before="120" w:after="0" w:line="240" w:lineRule="auto"/>
              <w:rPr>
                <w:lang w:val="en-GB"/>
              </w:rPr>
            </w:pPr>
            <w:r w:rsidRPr="0077476E">
              <w:t>67</w:t>
            </w:r>
          </w:p>
        </w:tc>
        <w:tc>
          <w:tcPr>
            <w:tcW w:w="945" w:type="dxa"/>
          </w:tcPr>
          <w:p w14:paraId="07451C50" w14:textId="4C7C6C57" w:rsidR="000B7B4B" w:rsidRDefault="000B7B4B" w:rsidP="000B7B4B">
            <w:pPr>
              <w:spacing w:before="120" w:after="0" w:line="240" w:lineRule="auto"/>
              <w:rPr>
                <w:lang w:val="en-GB"/>
              </w:rPr>
            </w:pPr>
            <w:r w:rsidRPr="0077476E">
              <w:t>A1</w:t>
            </w:r>
          </w:p>
        </w:tc>
        <w:tc>
          <w:tcPr>
            <w:tcW w:w="1026" w:type="dxa"/>
          </w:tcPr>
          <w:p w14:paraId="015BED67" w14:textId="4A1139A9" w:rsidR="000B7B4B" w:rsidRPr="00B26B96" w:rsidRDefault="000B7B4B" w:rsidP="000B7B4B">
            <w:pPr>
              <w:spacing w:before="120" w:after="0" w:line="240" w:lineRule="auto"/>
              <w:rPr>
                <w:lang w:val="en-GB"/>
              </w:rPr>
            </w:pPr>
            <w:r w:rsidRPr="0077476E">
              <w:t>1</w:t>
            </w:r>
          </w:p>
        </w:tc>
        <w:tc>
          <w:tcPr>
            <w:tcW w:w="1586" w:type="dxa"/>
          </w:tcPr>
          <w:p w14:paraId="3EAF2EB5" w14:textId="0A39B295" w:rsidR="000B7B4B" w:rsidRPr="00B26B96" w:rsidRDefault="000B7B4B" w:rsidP="000B7B4B">
            <w:pPr>
              <w:spacing w:before="120" w:after="0" w:line="240" w:lineRule="auto"/>
              <w:rPr>
                <w:lang w:val="en-GB"/>
              </w:rPr>
            </w:pPr>
            <w:r w:rsidRPr="0077476E">
              <w:t>1</w:t>
            </w:r>
          </w:p>
        </w:tc>
        <w:tc>
          <w:tcPr>
            <w:tcW w:w="1257" w:type="dxa"/>
          </w:tcPr>
          <w:p w14:paraId="619FA8A0" w14:textId="1778FAAA" w:rsidR="000B7B4B" w:rsidRDefault="000B7B4B" w:rsidP="000B7B4B">
            <w:pPr>
              <w:spacing w:before="120" w:after="0" w:line="240" w:lineRule="auto"/>
              <w:rPr>
                <w:lang w:val="en-GB"/>
              </w:rPr>
            </w:pPr>
            <w:r w:rsidRPr="0077476E">
              <w:t>195</w:t>
            </w:r>
          </w:p>
        </w:tc>
        <w:tc>
          <w:tcPr>
            <w:tcW w:w="945" w:type="dxa"/>
          </w:tcPr>
          <w:p w14:paraId="4514E362" w14:textId="6966B8FD" w:rsidR="000B7B4B" w:rsidRDefault="000B7B4B" w:rsidP="000B7B4B">
            <w:pPr>
              <w:spacing w:before="120" w:after="0" w:line="240" w:lineRule="auto"/>
              <w:rPr>
                <w:lang w:val="en-GB"/>
              </w:rPr>
            </w:pPr>
            <w:r w:rsidRPr="0077476E">
              <w:t>N/A</w:t>
            </w:r>
          </w:p>
        </w:tc>
        <w:tc>
          <w:tcPr>
            <w:tcW w:w="1026" w:type="dxa"/>
          </w:tcPr>
          <w:p w14:paraId="4D63F799" w14:textId="69CACFB7" w:rsidR="000B7B4B" w:rsidRDefault="000B7B4B" w:rsidP="000B7B4B">
            <w:pPr>
              <w:spacing w:before="120" w:after="0" w:line="240" w:lineRule="auto"/>
              <w:rPr>
                <w:lang w:val="en-GB"/>
              </w:rPr>
            </w:pPr>
            <w:r w:rsidRPr="0077476E">
              <w:t>N/A</w:t>
            </w:r>
          </w:p>
        </w:tc>
        <w:tc>
          <w:tcPr>
            <w:tcW w:w="1586" w:type="dxa"/>
          </w:tcPr>
          <w:p w14:paraId="0F1E8FFD" w14:textId="3255CC1F" w:rsidR="000B7B4B" w:rsidRDefault="000B7B4B" w:rsidP="000B7B4B">
            <w:pPr>
              <w:spacing w:before="120" w:after="0" w:line="240" w:lineRule="auto"/>
              <w:rPr>
                <w:lang w:val="en-GB"/>
              </w:rPr>
            </w:pPr>
            <w:r w:rsidRPr="0077476E">
              <w:t>N/A</w:t>
            </w:r>
          </w:p>
        </w:tc>
      </w:tr>
      <w:tr w:rsidR="000B7B4B" w:rsidRPr="00FB6A4C" w14:paraId="61613B3E" w14:textId="77777777" w:rsidTr="000B7B4B">
        <w:trPr>
          <w:trHeight w:val="20"/>
        </w:trPr>
        <w:tc>
          <w:tcPr>
            <w:tcW w:w="1258" w:type="dxa"/>
          </w:tcPr>
          <w:p w14:paraId="1D6F8DE2" w14:textId="191CB32F" w:rsidR="000B7B4B" w:rsidRDefault="000B7B4B" w:rsidP="000B7B4B">
            <w:pPr>
              <w:spacing w:before="120" w:after="0" w:line="240" w:lineRule="auto"/>
              <w:rPr>
                <w:lang w:val="en-GB"/>
              </w:rPr>
            </w:pPr>
            <w:r w:rsidRPr="0077476E">
              <w:t>68</w:t>
            </w:r>
          </w:p>
        </w:tc>
        <w:tc>
          <w:tcPr>
            <w:tcW w:w="945" w:type="dxa"/>
          </w:tcPr>
          <w:p w14:paraId="5BA2DC69" w14:textId="5342EEA1" w:rsidR="000B7B4B" w:rsidRDefault="000B7B4B" w:rsidP="000B7B4B">
            <w:pPr>
              <w:spacing w:before="120" w:after="0" w:line="240" w:lineRule="auto"/>
              <w:rPr>
                <w:lang w:val="en-GB"/>
              </w:rPr>
            </w:pPr>
            <w:r w:rsidRPr="0077476E">
              <w:t>A1</w:t>
            </w:r>
          </w:p>
        </w:tc>
        <w:tc>
          <w:tcPr>
            <w:tcW w:w="1026" w:type="dxa"/>
          </w:tcPr>
          <w:p w14:paraId="11EE82A9" w14:textId="4F5D1E65" w:rsidR="000B7B4B" w:rsidRPr="00B26B96" w:rsidRDefault="000B7B4B" w:rsidP="000B7B4B">
            <w:pPr>
              <w:spacing w:before="120" w:after="0" w:line="240" w:lineRule="auto"/>
              <w:rPr>
                <w:lang w:val="en-GB"/>
              </w:rPr>
            </w:pPr>
            <w:r w:rsidRPr="0077476E">
              <w:t>1</w:t>
            </w:r>
          </w:p>
        </w:tc>
        <w:tc>
          <w:tcPr>
            <w:tcW w:w="1586" w:type="dxa"/>
          </w:tcPr>
          <w:p w14:paraId="0617510F" w14:textId="0DCB0383" w:rsidR="000B7B4B" w:rsidRPr="00B26B96" w:rsidRDefault="000B7B4B" w:rsidP="000B7B4B">
            <w:pPr>
              <w:spacing w:before="120" w:after="0" w:line="240" w:lineRule="auto"/>
              <w:rPr>
                <w:lang w:val="en-GB"/>
              </w:rPr>
            </w:pPr>
            <w:r w:rsidRPr="0077476E">
              <w:t>2</w:t>
            </w:r>
          </w:p>
        </w:tc>
        <w:tc>
          <w:tcPr>
            <w:tcW w:w="1257" w:type="dxa"/>
          </w:tcPr>
          <w:p w14:paraId="478D60C0" w14:textId="35421743" w:rsidR="000B7B4B" w:rsidRDefault="000B7B4B" w:rsidP="000B7B4B">
            <w:pPr>
              <w:spacing w:before="120" w:after="0" w:line="240" w:lineRule="auto"/>
              <w:rPr>
                <w:lang w:val="en-GB"/>
              </w:rPr>
            </w:pPr>
            <w:r w:rsidRPr="0077476E">
              <w:t>196</w:t>
            </w:r>
          </w:p>
        </w:tc>
        <w:tc>
          <w:tcPr>
            <w:tcW w:w="945" w:type="dxa"/>
          </w:tcPr>
          <w:p w14:paraId="15C5775A" w14:textId="1C2FE3FD" w:rsidR="000B7B4B" w:rsidRDefault="000B7B4B" w:rsidP="000B7B4B">
            <w:pPr>
              <w:spacing w:before="120" w:after="0" w:line="240" w:lineRule="auto"/>
              <w:rPr>
                <w:lang w:val="en-GB"/>
              </w:rPr>
            </w:pPr>
            <w:r w:rsidRPr="0077476E">
              <w:t>N/A</w:t>
            </w:r>
          </w:p>
        </w:tc>
        <w:tc>
          <w:tcPr>
            <w:tcW w:w="1026" w:type="dxa"/>
          </w:tcPr>
          <w:p w14:paraId="538063C1" w14:textId="5D91B6DF" w:rsidR="000B7B4B" w:rsidRDefault="000B7B4B" w:rsidP="000B7B4B">
            <w:pPr>
              <w:spacing w:before="120" w:after="0" w:line="240" w:lineRule="auto"/>
              <w:rPr>
                <w:lang w:val="en-GB"/>
              </w:rPr>
            </w:pPr>
            <w:r w:rsidRPr="0077476E">
              <w:t>N/A</w:t>
            </w:r>
          </w:p>
        </w:tc>
        <w:tc>
          <w:tcPr>
            <w:tcW w:w="1586" w:type="dxa"/>
          </w:tcPr>
          <w:p w14:paraId="7F7FB575" w14:textId="2ECB8C01" w:rsidR="000B7B4B" w:rsidRDefault="000B7B4B" w:rsidP="000B7B4B">
            <w:pPr>
              <w:spacing w:before="120" w:after="0" w:line="240" w:lineRule="auto"/>
              <w:rPr>
                <w:lang w:val="en-GB"/>
              </w:rPr>
            </w:pPr>
            <w:r w:rsidRPr="0077476E">
              <w:t>N/A</w:t>
            </w:r>
          </w:p>
        </w:tc>
      </w:tr>
      <w:tr w:rsidR="000B7B4B" w:rsidRPr="00FB6A4C" w14:paraId="47171E12" w14:textId="77777777" w:rsidTr="000B7B4B">
        <w:trPr>
          <w:trHeight w:val="70"/>
        </w:trPr>
        <w:tc>
          <w:tcPr>
            <w:tcW w:w="1258" w:type="dxa"/>
          </w:tcPr>
          <w:p w14:paraId="6A2AAF89" w14:textId="54C6CAE4" w:rsidR="000B7B4B" w:rsidRDefault="000B7B4B" w:rsidP="000B7B4B">
            <w:pPr>
              <w:spacing w:before="120" w:after="0" w:line="240" w:lineRule="auto"/>
              <w:rPr>
                <w:lang w:val="en-GB"/>
              </w:rPr>
            </w:pPr>
            <w:r w:rsidRPr="0077476E">
              <w:t>69</w:t>
            </w:r>
          </w:p>
        </w:tc>
        <w:tc>
          <w:tcPr>
            <w:tcW w:w="945" w:type="dxa"/>
          </w:tcPr>
          <w:p w14:paraId="029CF7D6" w14:textId="7E9684F6" w:rsidR="000B7B4B" w:rsidRDefault="000B7B4B" w:rsidP="000B7B4B">
            <w:pPr>
              <w:spacing w:before="120" w:after="0" w:line="240" w:lineRule="auto"/>
              <w:rPr>
                <w:lang w:val="en-GB"/>
              </w:rPr>
            </w:pPr>
            <w:r w:rsidRPr="0077476E">
              <w:t>A1</w:t>
            </w:r>
          </w:p>
        </w:tc>
        <w:tc>
          <w:tcPr>
            <w:tcW w:w="1026" w:type="dxa"/>
          </w:tcPr>
          <w:p w14:paraId="5ADC70C8" w14:textId="64534CE7" w:rsidR="000B7B4B" w:rsidRPr="00B26B96" w:rsidRDefault="000B7B4B" w:rsidP="000B7B4B">
            <w:pPr>
              <w:spacing w:before="120" w:after="0" w:line="240" w:lineRule="auto"/>
              <w:rPr>
                <w:lang w:val="en-GB"/>
              </w:rPr>
            </w:pPr>
            <w:r w:rsidRPr="0077476E">
              <w:t>1</w:t>
            </w:r>
          </w:p>
        </w:tc>
        <w:tc>
          <w:tcPr>
            <w:tcW w:w="1586" w:type="dxa"/>
          </w:tcPr>
          <w:p w14:paraId="55DF90A8" w14:textId="02636AD2" w:rsidR="000B7B4B" w:rsidRPr="00B26B96" w:rsidRDefault="000B7B4B" w:rsidP="000B7B4B">
            <w:pPr>
              <w:spacing w:before="120" w:after="0" w:line="240" w:lineRule="auto"/>
              <w:rPr>
                <w:lang w:val="en-GB"/>
              </w:rPr>
            </w:pPr>
            <w:r w:rsidRPr="0077476E">
              <w:t>4</w:t>
            </w:r>
          </w:p>
        </w:tc>
        <w:tc>
          <w:tcPr>
            <w:tcW w:w="1257" w:type="dxa"/>
          </w:tcPr>
          <w:p w14:paraId="7CBD725E" w14:textId="64AB8115" w:rsidR="000B7B4B" w:rsidRDefault="000B7B4B" w:rsidP="000B7B4B">
            <w:pPr>
              <w:spacing w:before="120" w:after="0" w:line="240" w:lineRule="auto"/>
              <w:rPr>
                <w:lang w:val="en-GB"/>
              </w:rPr>
            </w:pPr>
            <w:r w:rsidRPr="0077476E">
              <w:t>197</w:t>
            </w:r>
          </w:p>
        </w:tc>
        <w:tc>
          <w:tcPr>
            <w:tcW w:w="945" w:type="dxa"/>
          </w:tcPr>
          <w:p w14:paraId="0AD96B39" w14:textId="394E8684" w:rsidR="000B7B4B" w:rsidRDefault="000B7B4B" w:rsidP="000B7B4B">
            <w:pPr>
              <w:spacing w:before="120" w:after="0" w:line="240" w:lineRule="auto"/>
              <w:rPr>
                <w:lang w:val="en-GB"/>
              </w:rPr>
            </w:pPr>
            <w:r w:rsidRPr="0077476E">
              <w:t>N/A</w:t>
            </w:r>
          </w:p>
        </w:tc>
        <w:tc>
          <w:tcPr>
            <w:tcW w:w="1026" w:type="dxa"/>
          </w:tcPr>
          <w:p w14:paraId="51F332E9" w14:textId="3C1FB758" w:rsidR="000B7B4B" w:rsidRDefault="000B7B4B" w:rsidP="000B7B4B">
            <w:pPr>
              <w:spacing w:before="120" w:after="0" w:line="240" w:lineRule="auto"/>
              <w:rPr>
                <w:lang w:val="en-GB"/>
              </w:rPr>
            </w:pPr>
            <w:r w:rsidRPr="0077476E">
              <w:t>N/A</w:t>
            </w:r>
          </w:p>
        </w:tc>
        <w:tc>
          <w:tcPr>
            <w:tcW w:w="1586" w:type="dxa"/>
          </w:tcPr>
          <w:p w14:paraId="79F5003D" w14:textId="7AD31587" w:rsidR="000B7B4B" w:rsidRDefault="000B7B4B" w:rsidP="000B7B4B">
            <w:pPr>
              <w:spacing w:before="120" w:after="0" w:line="240" w:lineRule="auto"/>
              <w:rPr>
                <w:lang w:val="en-GB"/>
              </w:rPr>
            </w:pPr>
            <w:r w:rsidRPr="0077476E">
              <w:t>N/A</w:t>
            </w:r>
          </w:p>
        </w:tc>
      </w:tr>
      <w:tr w:rsidR="000B7B4B" w:rsidRPr="00FB6A4C" w14:paraId="79A0A2CB" w14:textId="77777777" w:rsidTr="000B7B4B">
        <w:trPr>
          <w:trHeight w:val="70"/>
        </w:trPr>
        <w:tc>
          <w:tcPr>
            <w:tcW w:w="1258" w:type="dxa"/>
          </w:tcPr>
          <w:p w14:paraId="5CE96065" w14:textId="57AB3D40" w:rsidR="000B7B4B" w:rsidRDefault="000B7B4B" w:rsidP="000B7B4B">
            <w:pPr>
              <w:spacing w:before="120" w:after="0" w:line="240" w:lineRule="auto"/>
              <w:rPr>
                <w:lang w:val="en-GB"/>
              </w:rPr>
            </w:pPr>
            <w:r w:rsidRPr="0077476E">
              <w:t>70</w:t>
            </w:r>
          </w:p>
        </w:tc>
        <w:tc>
          <w:tcPr>
            <w:tcW w:w="945" w:type="dxa"/>
          </w:tcPr>
          <w:p w14:paraId="0023E3F4" w14:textId="0A9BDFFD" w:rsidR="000B7B4B" w:rsidRDefault="000B7B4B" w:rsidP="000B7B4B">
            <w:pPr>
              <w:spacing w:before="120" w:after="0" w:line="240" w:lineRule="auto"/>
              <w:rPr>
                <w:lang w:val="en-GB"/>
              </w:rPr>
            </w:pPr>
            <w:r w:rsidRPr="0077476E">
              <w:t>A1</w:t>
            </w:r>
          </w:p>
        </w:tc>
        <w:tc>
          <w:tcPr>
            <w:tcW w:w="1026" w:type="dxa"/>
          </w:tcPr>
          <w:p w14:paraId="7BECB246" w14:textId="4A501670" w:rsidR="000B7B4B" w:rsidRPr="00B26B96" w:rsidRDefault="000B7B4B" w:rsidP="000B7B4B">
            <w:pPr>
              <w:spacing w:before="120" w:after="0" w:line="240" w:lineRule="auto"/>
              <w:rPr>
                <w:lang w:val="en-GB"/>
              </w:rPr>
            </w:pPr>
            <w:r w:rsidRPr="0077476E">
              <w:t>1</w:t>
            </w:r>
          </w:p>
        </w:tc>
        <w:tc>
          <w:tcPr>
            <w:tcW w:w="1586" w:type="dxa"/>
          </w:tcPr>
          <w:p w14:paraId="42800ED5" w14:textId="3C586081" w:rsidR="000B7B4B" w:rsidRPr="00B26B96" w:rsidRDefault="000B7B4B" w:rsidP="000B7B4B">
            <w:pPr>
              <w:spacing w:before="120" w:after="0" w:line="240" w:lineRule="auto"/>
              <w:rPr>
                <w:lang w:val="en-GB"/>
              </w:rPr>
            </w:pPr>
            <w:r w:rsidRPr="0077476E">
              <w:t>1,6</w:t>
            </w:r>
          </w:p>
        </w:tc>
        <w:tc>
          <w:tcPr>
            <w:tcW w:w="1257" w:type="dxa"/>
          </w:tcPr>
          <w:p w14:paraId="45C5DCB7" w14:textId="79A2C715" w:rsidR="000B7B4B" w:rsidRDefault="000B7B4B" w:rsidP="000B7B4B">
            <w:pPr>
              <w:spacing w:before="120" w:after="0" w:line="240" w:lineRule="auto"/>
              <w:rPr>
                <w:lang w:val="en-GB"/>
              </w:rPr>
            </w:pPr>
            <w:r w:rsidRPr="0077476E">
              <w:t>198</w:t>
            </w:r>
          </w:p>
        </w:tc>
        <w:tc>
          <w:tcPr>
            <w:tcW w:w="945" w:type="dxa"/>
          </w:tcPr>
          <w:p w14:paraId="52B1426E" w14:textId="79C90993" w:rsidR="000B7B4B" w:rsidRDefault="000B7B4B" w:rsidP="000B7B4B">
            <w:pPr>
              <w:spacing w:before="120" w:after="0" w:line="240" w:lineRule="auto"/>
              <w:rPr>
                <w:lang w:val="en-GB"/>
              </w:rPr>
            </w:pPr>
            <w:r w:rsidRPr="0077476E">
              <w:t>N/A</w:t>
            </w:r>
          </w:p>
        </w:tc>
        <w:tc>
          <w:tcPr>
            <w:tcW w:w="1026" w:type="dxa"/>
          </w:tcPr>
          <w:p w14:paraId="754E49A7" w14:textId="6A4534FC" w:rsidR="000B7B4B" w:rsidRDefault="000B7B4B" w:rsidP="000B7B4B">
            <w:pPr>
              <w:spacing w:before="120" w:after="0" w:line="240" w:lineRule="auto"/>
              <w:rPr>
                <w:lang w:val="en-GB"/>
              </w:rPr>
            </w:pPr>
            <w:r w:rsidRPr="0077476E">
              <w:t>N/A</w:t>
            </w:r>
          </w:p>
        </w:tc>
        <w:tc>
          <w:tcPr>
            <w:tcW w:w="1586" w:type="dxa"/>
          </w:tcPr>
          <w:p w14:paraId="576C87C0" w14:textId="58C4E83E" w:rsidR="000B7B4B" w:rsidRDefault="000B7B4B" w:rsidP="000B7B4B">
            <w:pPr>
              <w:spacing w:before="120" w:after="0" w:line="240" w:lineRule="auto"/>
              <w:rPr>
                <w:lang w:val="en-GB"/>
              </w:rPr>
            </w:pPr>
            <w:r w:rsidRPr="0077476E">
              <w:t>N/A</w:t>
            </w:r>
          </w:p>
        </w:tc>
      </w:tr>
      <w:tr w:rsidR="000B7B4B" w:rsidRPr="00F764B5" w14:paraId="1EDD8D3F" w14:textId="77777777" w:rsidTr="000B7B4B">
        <w:trPr>
          <w:trHeight w:val="70"/>
        </w:trPr>
        <w:tc>
          <w:tcPr>
            <w:tcW w:w="1258" w:type="dxa"/>
          </w:tcPr>
          <w:p w14:paraId="229241FB" w14:textId="645D4918" w:rsidR="000B7B4B" w:rsidRDefault="000B7B4B" w:rsidP="000B7B4B">
            <w:pPr>
              <w:spacing w:before="120" w:after="0" w:line="240" w:lineRule="auto"/>
              <w:rPr>
                <w:lang w:val="en-GB"/>
              </w:rPr>
            </w:pPr>
            <w:r w:rsidRPr="0077476E">
              <w:t>71</w:t>
            </w:r>
          </w:p>
        </w:tc>
        <w:tc>
          <w:tcPr>
            <w:tcW w:w="945" w:type="dxa"/>
          </w:tcPr>
          <w:p w14:paraId="5FF9F3F4" w14:textId="07F0CF2C" w:rsidR="000B7B4B" w:rsidRDefault="000B7B4B" w:rsidP="000B7B4B">
            <w:pPr>
              <w:spacing w:before="120" w:after="0" w:line="240" w:lineRule="auto"/>
              <w:rPr>
                <w:lang w:val="en-GB"/>
              </w:rPr>
            </w:pPr>
            <w:r w:rsidRPr="0077476E">
              <w:t>A1</w:t>
            </w:r>
          </w:p>
        </w:tc>
        <w:tc>
          <w:tcPr>
            <w:tcW w:w="1026" w:type="dxa"/>
          </w:tcPr>
          <w:p w14:paraId="1310B335" w14:textId="438D0D86" w:rsidR="000B7B4B" w:rsidRPr="00B26B96" w:rsidRDefault="000B7B4B" w:rsidP="000B7B4B">
            <w:pPr>
              <w:spacing w:before="120" w:after="0" w:line="240" w:lineRule="auto"/>
              <w:rPr>
                <w:lang w:val="en-GB"/>
              </w:rPr>
            </w:pPr>
            <w:r w:rsidRPr="0077476E">
              <w:t>1</w:t>
            </w:r>
          </w:p>
        </w:tc>
        <w:tc>
          <w:tcPr>
            <w:tcW w:w="1586" w:type="dxa"/>
          </w:tcPr>
          <w:p w14:paraId="02B7AA63" w14:textId="378CF8F5" w:rsidR="000B7B4B" w:rsidRPr="00B26B96" w:rsidRDefault="000B7B4B" w:rsidP="000B7B4B">
            <w:pPr>
              <w:spacing w:before="120" w:after="0" w:line="240" w:lineRule="auto"/>
              <w:rPr>
                <w:lang w:val="en-GB"/>
              </w:rPr>
            </w:pPr>
            <w:r w:rsidRPr="0077476E">
              <w:t>2,7</w:t>
            </w:r>
          </w:p>
        </w:tc>
        <w:tc>
          <w:tcPr>
            <w:tcW w:w="1257" w:type="dxa"/>
          </w:tcPr>
          <w:p w14:paraId="5B1038EF" w14:textId="0DF9934D" w:rsidR="000B7B4B" w:rsidRDefault="000B7B4B" w:rsidP="000B7B4B">
            <w:pPr>
              <w:spacing w:before="120" w:after="0" w:line="240" w:lineRule="auto"/>
              <w:rPr>
                <w:lang w:val="en-GB"/>
              </w:rPr>
            </w:pPr>
            <w:r w:rsidRPr="0077476E">
              <w:t>199</w:t>
            </w:r>
          </w:p>
        </w:tc>
        <w:tc>
          <w:tcPr>
            <w:tcW w:w="945" w:type="dxa"/>
          </w:tcPr>
          <w:p w14:paraId="1864FFAC" w14:textId="769A7D3C" w:rsidR="000B7B4B" w:rsidRDefault="000B7B4B" w:rsidP="000B7B4B">
            <w:pPr>
              <w:spacing w:before="120" w:after="0" w:line="240" w:lineRule="auto"/>
              <w:rPr>
                <w:lang w:val="en-GB"/>
              </w:rPr>
            </w:pPr>
            <w:r w:rsidRPr="0077476E">
              <w:t>N/A</w:t>
            </w:r>
          </w:p>
        </w:tc>
        <w:tc>
          <w:tcPr>
            <w:tcW w:w="1026" w:type="dxa"/>
          </w:tcPr>
          <w:p w14:paraId="75B1219A" w14:textId="25CF02B3" w:rsidR="000B7B4B" w:rsidRDefault="000B7B4B" w:rsidP="000B7B4B">
            <w:pPr>
              <w:spacing w:before="120" w:after="0" w:line="240" w:lineRule="auto"/>
              <w:rPr>
                <w:lang w:val="en-GB"/>
              </w:rPr>
            </w:pPr>
            <w:r w:rsidRPr="0077476E">
              <w:t>N/A</w:t>
            </w:r>
          </w:p>
        </w:tc>
        <w:tc>
          <w:tcPr>
            <w:tcW w:w="1586" w:type="dxa"/>
          </w:tcPr>
          <w:p w14:paraId="27631306" w14:textId="59063F2A" w:rsidR="000B7B4B" w:rsidRDefault="000B7B4B" w:rsidP="000B7B4B">
            <w:pPr>
              <w:spacing w:before="120" w:after="0" w:line="240" w:lineRule="auto"/>
              <w:rPr>
                <w:lang w:val="en-GB"/>
              </w:rPr>
            </w:pPr>
            <w:r w:rsidRPr="0077476E">
              <w:t>N/A</w:t>
            </w:r>
          </w:p>
        </w:tc>
      </w:tr>
      <w:tr w:rsidR="000B7B4B" w:rsidRPr="00F764B5" w14:paraId="40B8B6FB" w14:textId="77777777" w:rsidTr="000B7B4B">
        <w:trPr>
          <w:trHeight w:val="70"/>
        </w:trPr>
        <w:tc>
          <w:tcPr>
            <w:tcW w:w="1258" w:type="dxa"/>
          </w:tcPr>
          <w:p w14:paraId="348068FA" w14:textId="4B2721AD" w:rsidR="000B7B4B" w:rsidRDefault="000B7B4B" w:rsidP="000B7B4B">
            <w:pPr>
              <w:spacing w:before="120" w:after="0" w:line="240" w:lineRule="auto"/>
              <w:rPr>
                <w:lang w:val="en-GB"/>
              </w:rPr>
            </w:pPr>
            <w:r w:rsidRPr="0077476E">
              <w:t>72</w:t>
            </w:r>
          </w:p>
        </w:tc>
        <w:tc>
          <w:tcPr>
            <w:tcW w:w="945" w:type="dxa"/>
          </w:tcPr>
          <w:p w14:paraId="3D481669" w14:textId="40044E19" w:rsidR="000B7B4B" w:rsidRDefault="000B7B4B" w:rsidP="000B7B4B">
            <w:pPr>
              <w:spacing w:before="120" w:after="0" w:line="240" w:lineRule="auto"/>
              <w:rPr>
                <w:lang w:val="en-GB"/>
              </w:rPr>
            </w:pPr>
            <w:r w:rsidRPr="0077476E">
              <w:t>A1</w:t>
            </w:r>
          </w:p>
        </w:tc>
        <w:tc>
          <w:tcPr>
            <w:tcW w:w="1026" w:type="dxa"/>
          </w:tcPr>
          <w:p w14:paraId="1190A0F3" w14:textId="098DC79C" w:rsidR="000B7B4B" w:rsidRPr="00B26B96" w:rsidRDefault="000B7B4B" w:rsidP="000B7B4B">
            <w:pPr>
              <w:spacing w:before="120" w:after="0" w:line="240" w:lineRule="auto"/>
              <w:rPr>
                <w:lang w:val="en-GB"/>
              </w:rPr>
            </w:pPr>
            <w:r w:rsidRPr="0077476E">
              <w:t>1</w:t>
            </w:r>
          </w:p>
        </w:tc>
        <w:tc>
          <w:tcPr>
            <w:tcW w:w="1586" w:type="dxa"/>
          </w:tcPr>
          <w:p w14:paraId="747B45D8" w14:textId="76510123" w:rsidR="000B7B4B" w:rsidRPr="00B26B96" w:rsidRDefault="000B7B4B" w:rsidP="000B7B4B">
            <w:pPr>
              <w:spacing w:before="120" w:after="0" w:line="240" w:lineRule="auto"/>
              <w:rPr>
                <w:lang w:val="en-GB"/>
              </w:rPr>
            </w:pPr>
            <w:r w:rsidRPr="0077476E">
              <w:t>4,9</w:t>
            </w:r>
          </w:p>
        </w:tc>
        <w:tc>
          <w:tcPr>
            <w:tcW w:w="1257" w:type="dxa"/>
          </w:tcPr>
          <w:p w14:paraId="383358D2" w14:textId="1676FDF3" w:rsidR="000B7B4B" w:rsidRDefault="000B7B4B" w:rsidP="000B7B4B">
            <w:pPr>
              <w:spacing w:before="120" w:after="0" w:line="240" w:lineRule="auto"/>
              <w:rPr>
                <w:lang w:val="en-GB"/>
              </w:rPr>
            </w:pPr>
            <w:r w:rsidRPr="0077476E">
              <w:t>200</w:t>
            </w:r>
          </w:p>
        </w:tc>
        <w:tc>
          <w:tcPr>
            <w:tcW w:w="945" w:type="dxa"/>
          </w:tcPr>
          <w:p w14:paraId="24E332C1" w14:textId="0798B3DD" w:rsidR="000B7B4B" w:rsidRDefault="000B7B4B" w:rsidP="000B7B4B">
            <w:pPr>
              <w:spacing w:before="120" w:after="0" w:line="240" w:lineRule="auto"/>
              <w:rPr>
                <w:lang w:val="en-GB"/>
              </w:rPr>
            </w:pPr>
            <w:r w:rsidRPr="0077476E">
              <w:t>N/A</w:t>
            </w:r>
          </w:p>
        </w:tc>
        <w:tc>
          <w:tcPr>
            <w:tcW w:w="1026" w:type="dxa"/>
          </w:tcPr>
          <w:p w14:paraId="3B1ECE03" w14:textId="088CFAC1" w:rsidR="000B7B4B" w:rsidRDefault="000B7B4B" w:rsidP="000B7B4B">
            <w:pPr>
              <w:spacing w:before="120" w:after="0" w:line="240" w:lineRule="auto"/>
              <w:rPr>
                <w:lang w:val="en-GB"/>
              </w:rPr>
            </w:pPr>
            <w:r w:rsidRPr="0077476E">
              <w:t>N/A</w:t>
            </w:r>
          </w:p>
        </w:tc>
        <w:tc>
          <w:tcPr>
            <w:tcW w:w="1586" w:type="dxa"/>
          </w:tcPr>
          <w:p w14:paraId="27D20FE6" w14:textId="7B3D9B92" w:rsidR="000B7B4B" w:rsidRDefault="000B7B4B" w:rsidP="000B7B4B">
            <w:pPr>
              <w:spacing w:before="120" w:after="0" w:line="240" w:lineRule="auto"/>
              <w:rPr>
                <w:lang w:val="en-GB"/>
              </w:rPr>
            </w:pPr>
            <w:r w:rsidRPr="0077476E">
              <w:t>N/A</w:t>
            </w:r>
          </w:p>
        </w:tc>
      </w:tr>
      <w:tr w:rsidR="000B7B4B" w:rsidRPr="00F764B5" w14:paraId="5A05F131" w14:textId="77777777" w:rsidTr="000B7B4B">
        <w:trPr>
          <w:trHeight w:val="70"/>
        </w:trPr>
        <w:tc>
          <w:tcPr>
            <w:tcW w:w="1258" w:type="dxa"/>
          </w:tcPr>
          <w:p w14:paraId="09509F84" w14:textId="08AD83FF" w:rsidR="000B7B4B" w:rsidRDefault="000B7B4B" w:rsidP="000B7B4B">
            <w:pPr>
              <w:spacing w:before="120" w:after="0" w:line="240" w:lineRule="auto"/>
              <w:rPr>
                <w:lang w:val="en-GB"/>
              </w:rPr>
            </w:pPr>
            <w:r w:rsidRPr="0077476E">
              <w:t>73</w:t>
            </w:r>
          </w:p>
        </w:tc>
        <w:tc>
          <w:tcPr>
            <w:tcW w:w="945" w:type="dxa"/>
          </w:tcPr>
          <w:p w14:paraId="750446BE" w14:textId="33F113AE" w:rsidR="000B7B4B" w:rsidRDefault="000B7B4B" w:rsidP="000B7B4B">
            <w:pPr>
              <w:spacing w:before="120" w:after="0" w:line="240" w:lineRule="auto"/>
              <w:rPr>
                <w:lang w:val="en-GB"/>
              </w:rPr>
            </w:pPr>
            <w:r w:rsidRPr="0077476E">
              <w:t>A1</w:t>
            </w:r>
          </w:p>
        </w:tc>
        <w:tc>
          <w:tcPr>
            <w:tcW w:w="1026" w:type="dxa"/>
          </w:tcPr>
          <w:p w14:paraId="401AE547" w14:textId="2E59B7C9" w:rsidR="000B7B4B" w:rsidRPr="00B26B96" w:rsidRDefault="000B7B4B" w:rsidP="000B7B4B">
            <w:pPr>
              <w:spacing w:before="120" w:after="0" w:line="240" w:lineRule="auto"/>
              <w:rPr>
                <w:lang w:val="en-GB"/>
              </w:rPr>
            </w:pPr>
            <w:r w:rsidRPr="0077476E">
              <w:t>1</w:t>
            </w:r>
          </w:p>
        </w:tc>
        <w:tc>
          <w:tcPr>
            <w:tcW w:w="1586" w:type="dxa"/>
          </w:tcPr>
          <w:p w14:paraId="62DAB12E" w14:textId="48731285" w:rsidR="000B7B4B" w:rsidRPr="00B26B96" w:rsidRDefault="000B7B4B" w:rsidP="000B7B4B">
            <w:pPr>
              <w:spacing w:before="120" w:after="0" w:line="240" w:lineRule="auto"/>
              <w:rPr>
                <w:lang w:val="en-GB"/>
              </w:rPr>
            </w:pPr>
            <w:r w:rsidRPr="0077476E">
              <w:t>0,1,2,3,4,</w:t>
            </w:r>
            <w:r w:rsidR="0000304D">
              <w:br/>
            </w:r>
            <w:r w:rsidRPr="0077476E">
              <w:t>5,6,7,8,9</w:t>
            </w:r>
          </w:p>
        </w:tc>
        <w:tc>
          <w:tcPr>
            <w:tcW w:w="1257" w:type="dxa"/>
          </w:tcPr>
          <w:p w14:paraId="7ACC0A20" w14:textId="2BC2B72D" w:rsidR="000B7B4B" w:rsidRDefault="000B7B4B" w:rsidP="000B7B4B">
            <w:pPr>
              <w:spacing w:before="120" w:after="0" w:line="240" w:lineRule="auto"/>
              <w:rPr>
                <w:lang w:val="en-GB"/>
              </w:rPr>
            </w:pPr>
            <w:r w:rsidRPr="0077476E">
              <w:t>201</w:t>
            </w:r>
          </w:p>
        </w:tc>
        <w:tc>
          <w:tcPr>
            <w:tcW w:w="945" w:type="dxa"/>
          </w:tcPr>
          <w:p w14:paraId="00AD545B" w14:textId="7F96ABEB" w:rsidR="000B7B4B" w:rsidRDefault="000B7B4B" w:rsidP="000B7B4B">
            <w:pPr>
              <w:spacing w:before="120" w:after="0" w:line="240" w:lineRule="auto"/>
              <w:rPr>
                <w:lang w:val="en-GB"/>
              </w:rPr>
            </w:pPr>
            <w:r w:rsidRPr="0077476E">
              <w:t>N/A</w:t>
            </w:r>
          </w:p>
        </w:tc>
        <w:tc>
          <w:tcPr>
            <w:tcW w:w="1026" w:type="dxa"/>
          </w:tcPr>
          <w:p w14:paraId="1489DBBC" w14:textId="1F70B8C7" w:rsidR="000B7B4B" w:rsidRDefault="000B7B4B" w:rsidP="000B7B4B">
            <w:pPr>
              <w:spacing w:before="120" w:after="0" w:line="240" w:lineRule="auto"/>
              <w:rPr>
                <w:lang w:val="en-GB"/>
              </w:rPr>
            </w:pPr>
            <w:r w:rsidRPr="0077476E">
              <w:t>N/A</w:t>
            </w:r>
          </w:p>
        </w:tc>
        <w:tc>
          <w:tcPr>
            <w:tcW w:w="1586" w:type="dxa"/>
          </w:tcPr>
          <w:p w14:paraId="07BF8961" w14:textId="7945B9A4" w:rsidR="000B7B4B" w:rsidRDefault="000B7B4B" w:rsidP="000B7B4B">
            <w:pPr>
              <w:spacing w:before="120" w:after="0" w:line="240" w:lineRule="auto"/>
              <w:rPr>
                <w:lang w:val="en-GB"/>
              </w:rPr>
            </w:pPr>
            <w:r w:rsidRPr="0077476E">
              <w:t>N/A</w:t>
            </w:r>
          </w:p>
        </w:tc>
      </w:tr>
      <w:tr w:rsidR="000B7B4B" w:rsidRPr="00F764B5" w14:paraId="46D55DBE" w14:textId="77777777" w:rsidTr="000B7B4B">
        <w:trPr>
          <w:trHeight w:val="70"/>
        </w:trPr>
        <w:tc>
          <w:tcPr>
            <w:tcW w:w="1258" w:type="dxa"/>
          </w:tcPr>
          <w:p w14:paraId="3102C7AB" w14:textId="4124F2CA" w:rsidR="000B7B4B" w:rsidRDefault="000B7B4B" w:rsidP="000B7B4B">
            <w:pPr>
              <w:spacing w:before="120" w:after="0" w:line="240" w:lineRule="auto"/>
              <w:rPr>
                <w:lang w:val="en-GB"/>
              </w:rPr>
            </w:pPr>
            <w:r w:rsidRPr="0077476E">
              <w:t>74</w:t>
            </w:r>
          </w:p>
        </w:tc>
        <w:tc>
          <w:tcPr>
            <w:tcW w:w="945" w:type="dxa"/>
          </w:tcPr>
          <w:p w14:paraId="52B2CBA1" w14:textId="5ABDDB9D" w:rsidR="000B7B4B" w:rsidRDefault="000B7B4B" w:rsidP="000B7B4B">
            <w:pPr>
              <w:spacing w:before="120" w:after="0" w:line="240" w:lineRule="auto"/>
              <w:rPr>
                <w:lang w:val="en-GB"/>
              </w:rPr>
            </w:pPr>
            <w:r w:rsidRPr="0077476E">
              <w:t>A2</w:t>
            </w:r>
          </w:p>
        </w:tc>
        <w:tc>
          <w:tcPr>
            <w:tcW w:w="1026" w:type="dxa"/>
          </w:tcPr>
          <w:p w14:paraId="303AB788" w14:textId="2EE91914" w:rsidR="000B7B4B" w:rsidRPr="00B26B96" w:rsidRDefault="000B7B4B" w:rsidP="000B7B4B">
            <w:pPr>
              <w:spacing w:before="120" w:after="0" w:line="240" w:lineRule="auto"/>
              <w:rPr>
                <w:lang w:val="en-GB"/>
              </w:rPr>
            </w:pPr>
            <w:r w:rsidRPr="0077476E">
              <w:t>16</w:t>
            </w:r>
          </w:p>
        </w:tc>
        <w:tc>
          <w:tcPr>
            <w:tcW w:w="1586" w:type="dxa"/>
          </w:tcPr>
          <w:p w14:paraId="579FA04A" w14:textId="5D151865" w:rsidR="000B7B4B" w:rsidRPr="00B26B96" w:rsidRDefault="000B7B4B" w:rsidP="000B7B4B">
            <w:pPr>
              <w:spacing w:before="120" w:after="0" w:line="240" w:lineRule="auto"/>
              <w:rPr>
                <w:lang w:val="en-GB"/>
              </w:rPr>
            </w:pPr>
            <w:r w:rsidRPr="0077476E">
              <w:t>5</w:t>
            </w:r>
          </w:p>
        </w:tc>
        <w:tc>
          <w:tcPr>
            <w:tcW w:w="1257" w:type="dxa"/>
          </w:tcPr>
          <w:p w14:paraId="21D52674" w14:textId="2C63126D" w:rsidR="000B7B4B" w:rsidRDefault="000B7B4B" w:rsidP="000B7B4B">
            <w:pPr>
              <w:spacing w:before="120" w:after="0" w:line="240" w:lineRule="auto"/>
              <w:rPr>
                <w:lang w:val="en-GB"/>
              </w:rPr>
            </w:pPr>
            <w:r w:rsidRPr="0077476E">
              <w:t>202</w:t>
            </w:r>
          </w:p>
        </w:tc>
        <w:tc>
          <w:tcPr>
            <w:tcW w:w="945" w:type="dxa"/>
          </w:tcPr>
          <w:p w14:paraId="0930F561" w14:textId="30B7498F" w:rsidR="000B7B4B" w:rsidRDefault="000B7B4B" w:rsidP="000B7B4B">
            <w:pPr>
              <w:spacing w:before="120" w:after="0" w:line="240" w:lineRule="auto"/>
              <w:rPr>
                <w:lang w:val="en-GB"/>
              </w:rPr>
            </w:pPr>
            <w:r w:rsidRPr="0077476E">
              <w:t>N/A</w:t>
            </w:r>
          </w:p>
        </w:tc>
        <w:tc>
          <w:tcPr>
            <w:tcW w:w="1026" w:type="dxa"/>
          </w:tcPr>
          <w:p w14:paraId="3642376C" w14:textId="11195F8C" w:rsidR="000B7B4B" w:rsidRDefault="000B7B4B" w:rsidP="000B7B4B">
            <w:pPr>
              <w:spacing w:before="120" w:after="0" w:line="240" w:lineRule="auto"/>
              <w:rPr>
                <w:lang w:val="en-GB"/>
              </w:rPr>
            </w:pPr>
            <w:r w:rsidRPr="0077476E">
              <w:t>N/A</w:t>
            </w:r>
          </w:p>
        </w:tc>
        <w:tc>
          <w:tcPr>
            <w:tcW w:w="1586" w:type="dxa"/>
          </w:tcPr>
          <w:p w14:paraId="2554F205" w14:textId="7EE25CCB" w:rsidR="000B7B4B" w:rsidRDefault="000B7B4B" w:rsidP="000B7B4B">
            <w:pPr>
              <w:spacing w:before="120" w:after="0" w:line="240" w:lineRule="auto"/>
              <w:rPr>
                <w:lang w:val="en-GB"/>
              </w:rPr>
            </w:pPr>
            <w:r w:rsidRPr="0077476E">
              <w:t>N/A</w:t>
            </w:r>
          </w:p>
        </w:tc>
      </w:tr>
      <w:tr w:rsidR="000B7B4B" w:rsidRPr="00F764B5" w14:paraId="4AF3716D" w14:textId="77777777" w:rsidTr="000B7B4B">
        <w:trPr>
          <w:trHeight w:val="70"/>
        </w:trPr>
        <w:tc>
          <w:tcPr>
            <w:tcW w:w="1258" w:type="dxa"/>
          </w:tcPr>
          <w:p w14:paraId="027A1725" w14:textId="4D59F8C8" w:rsidR="000B7B4B" w:rsidRDefault="000B7B4B" w:rsidP="000B7B4B">
            <w:pPr>
              <w:spacing w:before="120" w:after="0" w:line="240" w:lineRule="auto"/>
              <w:rPr>
                <w:lang w:val="en-GB"/>
              </w:rPr>
            </w:pPr>
            <w:r w:rsidRPr="0077476E">
              <w:t>75</w:t>
            </w:r>
          </w:p>
        </w:tc>
        <w:tc>
          <w:tcPr>
            <w:tcW w:w="945" w:type="dxa"/>
          </w:tcPr>
          <w:p w14:paraId="20D6A71B" w14:textId="03230C7F" w:rsidR="000B7B4B" w:rsidRDefault="000B7B4B" w:rsidP="000B7B4B">
            <w:pPr>
              <w:spacing w:before="120" w:after="0" w:line="240" w:lineRule="auto"/>
              <w:rPr>
                <w:lang w:val="en-GB"/>
              </w:rPr>
            </w:pPr>
            <w:r w:rsidRPr="0077476E">
              <w:t>A2</w:t>
            </w:r>
          </w:p>
        </w:tc>
        <w:tc>
          <w:tcPr>
            <w:tcW w:w="1026" w:type="dxa"/>
          </w:tcPr>
          <w:p w14:paraId="65D58748" w14:textId="74EA9DEC" w:rsidR="000B7B4B" w:rsidRPr="00B26B96" w:rsidRDefault="000B7B4B" w:rsidP="000B7B4B">
            <w:pPr>
              <w:spacing w:before="120" w:after="0" w:line="240" w:lineRule="auto"/>
              <w:rPr>
                <w:lang w:val="en-GB"/>
              </w:rPr>
            </w:pPr>
            <w:r w:rsidRPr="0077476E">
              <w:t>8</w:t>
            </w:r>
          </w:p>
        </w:tc>
        <w:tc>
          <w:tcPr>
            <w:tcW w:w="1586" w:type="dxa"/>
          </w:tcPr>
          <w:p w14:paraId="4BB3C925" w14:textId="4F1C1205" w:rsidR="000B7B4B" w:rsidRPr="00B26B96" w:rsidRDefault="000B7B4B" w:rsidP="000B7B4B">
            <w:pPr>
              <w:spacing w:before="120" w:after="0" w:line="240" w:lineRule="auto"/>
              <w:rPr>
                <w:lang w:val="en-GB"/>
              </w:rPr>
            </w:pPr>
            <w:r w:rsidRPr="0077476E">
              <w:t>5</w:t>
            </w:r>
          </w:p>
        </w:tc>
        <w:tc>
          <w:tcPr>
            <w:tcW w:w="1257" w:type="dxa"/>
          </w:tcPr>
          <w:p w14:paraId="4B38712C" w14:textId="38A20FE2" w:rsidR="000B7B4B" w:rsidRDefault="000B7B4B" w:rsidP="000B7B4B">
            <w:pPr>
              <w:spacing w:before="120" w:after="0" w:line="240" w:lineRule="auto"/>
              <w:rPr>
                <w:lang w:val="en-GB"/>
              </w:rPr>
            </w:pPr>
            <w:r w:rsidRPr="0077476E">
              <w:t>203</w:t>
            </w:r>
          </w:p>
        </w:tc>
        <w:tc>
          <w:tcPr>
            <w:tcW w:w="945" w:type="dxa"/>
          </w:tcPr>
          <w:p w14:paraId="4F5A91EE" w14:textId="38875E02" w:rsidR="000B7B4B" w:rsidRDefault="000B7B4B" w:rsidP="000B7B4B">
            <w:pPr>
              <w:spacing w:before="120" w:after="0" w:line="240" w:lineRule="auto"/>
              <w:rPr>
                <w:lang w:val="en-GB"/>
              </w:rPr>
            </w:pPr>
            <w:r w:rsidRPr="0077476E">
              <w:t>N/A</w:t>
            </w:r>
          </w:p>
        </w:tc>
        <w:tc>
          <w:tcPr>
            <w:tcW w:w="1026" w:type="dxa"/>
          </w:tcPr>
          <w:p w14:paraId="609D3558" w14:textId="58C316C2" w:rsidR="000B7B4B" w:rsidRDefault="000B7B4B" w:rsidP="000B7B4B">
            <w:pPr>
              <w:spacing w:before="120" w:after="0" w:line="240" w:lineRule="auto"/>
              <w:rPr>
                <w:lang w:val="en-GB"/>
              </w:rPr>
            </w:pPr>
            <w:r w:rsidRPr="0077476E">
              <w:t>N/A</w:t>
            </w:r>
          </w:p>
        </w:tc>
        <w:tc>
          <w:tcPr>
            <w:tcW w:w="1586" w:type="dxa"/>
          </w:tcPr>
          <w:p w14:paraId="0A1461AA" w14:textId="56F39E02" w:rsidR="000B7B4B" w:rsidRDefault="000B7B4B" w:rsidP="000B7B4B">
            <w:pPr>
              <w:spacing w:before="120" w:after="0" w:line="240" w:lineRule="auto"/>
              <w:rPr>
                <w:lang w:val="en-GB"/>
              </w:rPr>
            </w:pPr>
            <w:r w:rsidRPr="0077476E">
              <w:t>N/A</w:t>
            </w:r>
          </w:p>
        </w:tc>
      </w:tr>
      <w:tr w:rsidR="000B7B4B" w14:paraId="552521A3" w14:textId="77777777" w:rsidTr="000B7B4B">
        <w:trPr>
          <w:trHeight w:val="70"/>
        </w:trPr>
        <w:tc>
          <w:tcPr>
            <w:tcW w:w="1258" w:type="dxa"/>
          </w:tcPr>
          <w:p w14:paraId="7853450D" w14:textId="6654DE84" w:rsidR="000B7B4B" w:rsidRDefault="000B7B4B" w:rsidP="000B7B4B">
            <w:pPr>
              <w:spacing w:before="120" w:after="0" w:line="240" w:lineRule="auto"/>
              <w:rPr>
                <w:lang w:val="en-GB"/>
              </w:rPr>
            </w:pPr>
            <w:r w:rsidRPr="0077476E">
              <w:t>76</w:t>
            </w:r>
          </w:p>
        </w:tc>
        <w:tc>
          <w:tcPr>
            <w:tcW w:w="945" w:type="dxa"/>
          </w:tcPr>
          <w:p w14:paraId="2D8CF77D" w14:textId="753111D7" w:rsidR="000B7B4B" w:rsidRDefault="000B7B4B" w:rsidP="000B7B4B">
            <w:pPr>
              <w:spacing w:before="120" w:after="0" w:line="240" w:lineRule="auto"/>
              <w:rPr>
                <w:lang w:val="en-GB"/>
              </w:rPr>
            </w:pPr>
            <w:r w:rsidRPr="0077476E">
              <w:t>A2</w:t>
            </w:r>
          </w:p>
        </w:tc>
        <w:tc>
          <w:tcPr>
            <w:tcW w:w="1026" w:type="dxa"/>
          </w:tcPr>
          <w:p w14:paraId="13FF4251" w14:textId="1AEF7036" w:rsidR="000B7B4B" w:rsidRDefault="000B7B4B" w:rsidP="000B7B4B">
            <w:pPr>
              <w:spacing w:before="120" w:after="0" w:line="240" w:lineRule="auto"/>
              <w:rPr>
                <w:lang w:val="en-GB"/>
              </w:rPr>
            </w:pPr>
            <w:r w:rsidRPr="0077476E">
              <w:t>4</w:t>
            </w:r>
          </w:p>
        </w:tc>
        <w:tc>
          <w:tcPr>
            <w:tcW w:w="1586" w:type="dxa"/>
          </w:tcPr>
          <w:p w14:paraId="429FD0FA" w14:textId="03E21439" w:rsidR="000B7B4B" w:rsidRDefault="000B7B4B" w:rsidP="000B7B4B">
            <w:pPr>
              <w:spacing w:before="120" w:after="0" w:line="240" w:lineRule="auto"/>
              <w:rPr>
                <w:lang w:val="en-GB"/>
              </w:rPr>
            </w:pPr>
            <w:r w:rsidRPr="0077476E">
              <w:t>5</w:t>
            </w:r>
          </w:p>
        </w:tc>
        <w:tc>
          <w:tcPr>
            <w:tcW w:w="1257" w:type="dxa"/>
          </w:tcPr>
          <w:p w14:paraId="0820DF77" w14:textId="7884AAEB" w:rsidR="000B7B4B" w:rsidRDefault="000B7B4B" w:rsidP="000B7B4B">
            <w:pPr>
              <w:spacing w:before="120" w:after="0" w:line="240" w:lineRule="auto"/>
              <w:rPr>
                <w:lang w:val="en-GB"/>
              </w:rPr>
            </w:pPr>
            <w:r w:rsidRPr="0077476E">
              <w:t>204</w:t>
            </w:r>
          </w:p>
        </w:tc>
        <w:tc>
          <w:tcPr>
            <w:tcW w:w="945" w:type="dxa"/>
          </w:tcPr>
          <w:p w14:paraId="70298722" w14:textId="0A069EF7" w:rsidR="000B7B4B" w:rsidRDefault="000B7B4B" w:rsidP="000B7B4B">
            <w:pPr>
              <w:spacing w:before="120" w:after="0" w:line="240" w:lineRule="auto"/>
              <w:rPr>
                <w:lang w:val="en-GB"/>
              </w:rPr>
            </w:pPr>
            <w:r w:rsidRPr="0077476E">
              <w:t>N/A</w:t>
            </w:r>
          </w:p>
        </w:tc>
        <w:tc>
          <w:tcPr>
            <w:tcW w:w="1026" w:type="dxa"/>
          </w:tcPr>
          <w:p w14:paraId="04321852" w14:textId="01ECA302" w:rsidR="000B7B4B" w:rsidRDefault="000B7B4B" w:rsidP="000B7B4B">
            <w:pPr>
              <w:spacing w:before="120" w:after="0" w:line="240" w:lineRule="auto"/>
              <w:rPr>
                <w:lang w:val="en-GB"/>
              </w:rPr>
            </w:pPr>
            <w:r w:rsidRPr="0077476E">
              <w:t>N/A</w:t>
            </w:r>
          </w:p>
        </w:tc>
        <w:tc>
          <w:tcPr>
            <w:tcW w:w="1586" w:type="dxa"/>
          </w:tcPr>
          <w:p w14:paraId="10DBA3BC" w14:textId="2E80D3A1" w:rsidR="000B7B4B" w:rsidRDefault="000B7B4B" w:rsidP="000B7B4B">
            <w:pPr>
              <w:spacing w:before="120" w:after="0" w:line="240" w:lineRule="auto"/>
              <w:rPr>
                <w:lang w:val="en-GB"/>
              </w:rPr>
            </w:pPr>
            <w:r w:rsidRPr="0077476E">
              <w:t>N/A</w:t>
            </w:r>
          </w:p>
        </w:tc>
      </w:tr>
      <w:tr w:rsidR="000B7B4B" w14:paraId="3B43B429" w14:textId="77777777" w:rsidTr="000B7B4B">
        <w:trPr>
          <w:trHeight w:val="70"/>
        </w:trPr>
        <w:tc>
          <w:tcPr>
            <w:tcW w:w="1258" w:type="dxa"/>
          </w:tcPr>
          <w:p w14:paraId="0C8848DA" w14:textId="7FFB6BE9" w:rsidR="000B7B4B" w:rsidRDefault="000B7B4B" w:rsidP="000B7B4B">
            <w:pPr>
              <w:spacing w:before="120" w:after="0" w:line="240" w:lineRule="auto"/>
              <w:rPr>
                <w:lang w:val="en-GB"/>
              </w:rPr>
            </w:pPr>
            <w:r w:rsidRPr="0077476E">
              <w:t>77</w:t>
            </w:r>
          </w:p>
        </w:tc>
        <w:tc>
          <w:tcPr>
            <w:tcW w:w="945" w:type="dxa"/>
          </w:tcPr>
          <w:p w14:paraId="635F967B" w14:textId="0544B7C7" w:rsidR="000B7B4B" w:rsidRDefault="000B7B4B" w:rsidP="000B7B4B">
            <w:pPr>
              <w:spacing w:before="120" w:after="0" w:line="240" w:lineRule="auto"/>
              <w:rPr>
                <w:lang w:val="en-GB"/>
              </w:rPr>
            </w:pPr>
            <w:r w:rsidRPr="0077476E">
              <w:t>A2</w:t>
            </w:r>
          </w:p>
        </w:tc>
        <w:tc>
          <w:tcPr>
            <w:tcW w:w="1026" w:type="dxa"/>
          </w:tcPr>
          <w:p w14:paraId="651CCADE" w14:textId="2E0DB266" w:rsidR="000B7B4B" w:rsidRDefault="000B7B4B" w:rsidP="000B7B4B">
            <w:pPr>
              <w:spacing w:before="120" w:after="0" w:line="240" w:lineRule="auto"/>
              <w:rPr>
                <w:lang w:val="en-GB"/>
              </w:rPr>
            </w:pPr>
            <w:r w:rsidRPr="0077476E">
              <w:t>2</w:t>
            </w:r>
          </w:p>
        </w:tc>
        <w:tc>
          <w:tcPr>
            <w:tcW w:w="1586" w:type="dxa"/>
          </w:tcPr>
          <w:p w14:paraId="1C9F8CDA" w14:textId="32035CDE" w:rsidR="000B7B4B" w:rsidRDefault="000B7B4B" w:rsidP="000B7B4B">
            <w:pPr>
              <w:spacing w:before="120" w:after="0" w:line="240" w:lineRule="auto"/>
              <w:rPr>
                <w:lang w:val="en-GB"/>
              </w:rPr>
            </w:pPr>
            <w:r w:rsidRPr="0077476E">
              <w:t>1</w:t>
            </w:r>
          </w:p>
        </w:tc>
        <w:tc>
          <w:tcPr>
            <w:tcW w:w="1257" w:type="dxa"/>
          </w:tcPr>
          <w:p w14:paraId="2FEB57BF" w14:textId="365F7508" w:rsidR="000B7B4B" w:rsidRDefault="000B7B4B" w:rsidP="000B7B4B">
            <w:pPr>
              <w:spacing w:before="120" w:after="0" w:line="240" w:lineRule="auto"/>
              <w:rPr>
                <w:lang w:val="en-GB"/>
              </w:rPr>
            </w:pPr>
            <w:r w:rsidRPr="0077476E">
              <w:t>205</w:t>
            </w:r>
          </w:p>
        </w:tc>
        <w:tc>
          <w:tcPr>
            <w:tcW w:w="945" w:type="dxa"/>
          </w:tcPr>
          <w:p w14:paraId="7291F7FA" w14:textId="79F82EB6" w:rsidR="000B7B4B" w:rsidRDefault="000B7B4B" w:rsidP="000B7B4B">
            <w:pPr>
              <w:spacing w:before="120" w:after="0" w:line="240" w:lineRule="auto"/>
              <w:rPr>
                <w:lang w:val="en-GB"/>
              </w:rPr>
            </w:pPr>
            <w:r w:rsidRPr="0077476E">
              <w:t>N/A</w:t>
            </w:r>
          </w:p>
        </w:tc>
        <w:tc>
          <w:tcPr>
            <w:tcW w:w="1026" w:type="dxa"/>
          </w:tcPr>
          <w:p w14:paraId="64E3177F" w14:textId="421BF11B" w:rsidR="000B7B4B" w:rsidRDefault="000B7B4B" w:rsidP="000B7B4B">
            <w:pPr>
              <w:spacing w:before="120" w:after="0" w:line="240" w:lineRule="auto"/>
              <w:rPr>
                <w:lang w:val="en-GB"/>
              </w:rPr>
            </w:pPr>
            <w:r w:rsidRPr="0077476E">
              <w:t>N/A</w:t>
            </w:r>
          </w:p>
        </w:tc>
        <w:tc>
          <w:tcPr>
            <w:tcW w:w="1586" w:type="dxa"/>
          </w:tcPr>
          <w:p w14:paraId="77094FB4" w14:textId="4AD37416" w:rsidR="000B7B4B" w:rsidRDefault="000B7B4B" w:rsidP="000B7B4B">
            <w:pPr>
              <w:spacing w:before="120" w:after="0" w:line="240" w:lineRule="auto"/>
              <w:rPr>
                <w:lang w:val="en-GB"/>
              </w:rPr>
            </w:pPr>
            <w:r w:rsidRPr="0077476E">
              <w:t>N/A</w:t>
            </w:r>
          </w:p>
        </w:tc>
      </w:tr>
      <w:tr w:rsidR="000B7B4B" w14:paraId="2A2FD71E" w14:textId="77777777" w:rsidTr="000B7B4B">
        <w:trPr>
          <w:trHeight w:val="70"/>
        </w:trPr>
        <w:tc>
          <w:tcPr>
            <w:tcW w:w="1258" w:type="dxa"/>
          </w:tcPr>
          <w:p w14:paraId="2F6367D4" w14:textId="40B34536" w:rsidR="000B7B4B" w:rsidRDefault="000B7B4B" w:rsidP="000B7B4B">
            <w:pPr>
              <w:spacing w:before="120" w:after="0" w:line="240" w:lineRule="auto"/>
              <w:rPr>
                <w:lang w:val="en-GB"/>
              </w:rPr>
            </w:pPr>
            <w:r w:rsidRPr="0077476E">
              <w:t>78</w:t>
            </w:r>
          </w:p>
        </w:tc>
        <w:tc>
          <w:tcPr>
            <w:tcW w:w="945" w:type="dxa"/>
          </w:tcPr>
          <w:p w14:paraId="13930F2D" w14:textId="2F62F1FB" w:rsidR="000B7B4B" w:rsidRDefault="000B7B4B" w:rsidP="000B7B4B">
            <w:pPr>
              <w:spacing w:before="120" w:after="0" w:line="240" w:lineRule="auto"/>
              <w:rPr>
                <w:lang w:val="en-GB"/>
              </w:rPr>
            </w:pPr>
            <w:r w:rsidRPr="0077476E">
              <w:t>A2</w:t>
            </w:r>
          </w:p>
        </w:tc>
        <w:tc>
          <w:tcPr>
            <w:tcW w:w="1026" w:type="dxa"/>
          </w:tcPr>
          <w:p w14:paraId="0BB9FF0D" w14:textId="04D80356" w:rsidR="000B7B4B" w:rsidRDefault="000B7B4B" w:rsidP="000B7B4B">
            <w:pPr>
              <w:spacing w:before="120" w:after="0" w:line="240" w:lineRule="auto"/>
              <w:rPr>
                <w:lang w:val="en-GB"/>
              </w:rPr>
            </w:pPr>
            <w:r w:rsidRPr="0077476E">
              <w:t>2</w:t>
            </w:r>
          </w:p>
        </w:tc>
        <w:tc>
          <w:tcPr>
            <w:tcW w:w="1586" w:type="dxa"/>
          </w:tcPr>
          <w:p w14:paraId="797A570F" w14:textId="44F3AFB9" w:rsidR="000B7B4B" w:rsidRDefault="000B7B4B" w:rsidP="000B7B4B">
            <w:pPr>
              <w:spacing w:before="120" w:after="0" w:line="240" w:lineRule="auto"/>
              <w:rPr>
                <w:lang w:val="en-GB"/>
              </w:rPr>
            </w:pPr>
            <w:r w:rsidRPr="0077476E">
              <w:t>2</w:t>
            </w:r>
          </w:p>
        </w:tc>
        <w:tc>
          <w:tcPr>
            <w:tcW w:w="1257" w:type="dxa"/>
          </w:tcPr>
          <w:p w14:paraId="656AC346" w14:textId="1D58D2B0" w:rsidR="000B7B4B" w:rsidRDefault="000B7B4B" w:rsidP="000B7B4B">
            <w:pPr>
              <w:spacing w:before="120" w:after="0" w:line="240" w:lineRule="auto"/>
              <w:rPr>
                <w:lang w:val="en-GB"/>
              </w:rPr>
            </w:pPr>
            <w:r w:rsidRPr="0077476E">
              <w:t>206</w:t>
            </w:r>
          </w:p>
        </w:tc>
        <w:tc>
          <w:tcPr>
            <w:tcW w:w="945" w:type="dxa"/>
          </w:tcPr>
          <w:p w14:paraId="4BD232C4" w14:textId="1085C194" w:rsidR="000B7B4B" w:rsidRDefault="000B7B4B" w:rsidP="000B7B4B">
            <w:pPr>
              <w:spacing w:before="120" w:after="0" w:line="240" w:lineRule="auto"/>
              <w:rPr>
                <w:lang w:val="en-GB"/>
              </w:rPr>
            </w:pPr>
            <w:r w:rsidRPr="0077476E">
              <w:t>N/A</w:t>
            </w:r>
          </w:p>
        </w:tc>
        <w:tc>
          <w:tcPr>
            <w:tcW w:w="1026" w:type="dxa"/>
          </w:tcPr>
          <w:p w14:paraId="59F256FA" w14:textId="5F5837C6" w:rsidR="000B7B4B" w:rsidRDefault="000B7B4B" w:rsidP="000B7B4B">
            <w:pPr>
              <w:spacing w:before="120" w:after="0" w:line="240" w:lineRule="auto"/>
              <w:rPr>
                <w:lang w:val="en-GB"/>
              </w:rPr>
            </w:pPr>
            <w:r w:rsidRPr="0077476E">
              <w:t>N/A</w:t>
            </w:r>
          </w:p>
        </w:tc>
        <w:tc>
          <w:tcPr>
            <w:tcW w:w="1586" w:type="dxa"/>
          </w:tcPr>
          <w:p w14:paraId="40FFA37D" w14:textId="5394250F" w:rsidR="000B7B4B" w:rsidRDefault="000B7B4B" w:rsidP="000B7B4B">
            <w:pPr>
              <w:spacing w:before="120" w:after="0" w:line="240" w:lineRule="auto"/>
              <w:rPr>
                <w:lang w:val="en-GB"/>
              </w:rPr>
            </w:pPr>
            <w:r w:rsidRPr="0077476E">
              <w:t>N/A</w:t>
            </w:r>
          </w:p>
        </w:tc>
      </w:tr>
      <w:tr w:rsidR="000B7B4B" w:rsidRPr="00FB6A4C" w14:paraId="2EFCC0CF" w14:textId="77777777" w:rsidTr="000B7B4B">
        <w:trPr>
          <w:trHeight w:val="70"/>
        </w:trPr>
        <w:tc>
          <w:tcPr>
            <w:tcW w:w="1258" w:type="dxa"/>
          </w:tcPr>
          <w:p w14:paraId="085C522C" w14:textId="48B2361F" w:rsidR="000B7B4B" w:rsidRDefault="000B7B4B" w:rsidP="000B7B4B">
            <w:pPr>
              <w:spacing w:before="120" w:after="0" w:line="240" w:lineRule="auto"/>
              <w:rPr>
                <w:lang w:val="en-GB"/>
              </w:rPr>
            </w:pPr>
            <w:r w:rsidRPr="0077476E">
              <w:t>79</w:t>
            </w:r>
          </w:p>
        </w:tc>
        <w:tc>
          <w:tcPr>
            <w:tcW w:w="945" w:type="dxa"/>
          </w:tcPr>
          <w:p w14:paraId="58C92545" w14:textId="79273F14" w:rsidR="000B7B4B" w:rsidRDefault="000B7B4B" w:rsidP="000B7B4B">
            <w:pPr>
              <w:spacing w:before="120" w:after="0" w:line="240" w:lineRule="auto"/>
              <w:rPr>
                <w:lang w:val="en-GB"/>
              </w:rPr>
            </w:pPr>
            <w:r w:rsidRPr="0077476E">
              <w:t>A2</w:t>
            </w:r>
          </w:p>
        </w:tc>
        <w:tc>
          <w:tcPr>
            <w:tcW w:w="1026" w:type="dxa"/>
          </w:tcPr>
          <w:p w14:paraId="37A7A641" w14:textId="6ADF5E8B" w:rsidR="000B7B4B" w:rsidRDefault="000B7B4B" w:rsidP="000B7B4B">
            <w:pPr>
              <w:spacing w:before="120" w:after="0" w:line="240" w:lineRule="auto"/>
              <w:rPr>
                <w:lang w:val="en-GB"/>
              </w:rPr>
            </w:pPr>
            <w:r w:rsidRPr="0077476E">
              <w:t>2</w:t>
            </w:r>
          </w:p>
        </w:tc>
        <w:tc>
          <w:tcPr>
            <w:tcW w:w="1586" w:type="dxa"/>
          </w:tcPr>
          <w:p w14:paraId="35A1CB74" w14:textId="6EECFF91" w:rsidR="000B7B4B" w:rsidRDefault="000B7B4B" w:rsidP="000B7B4B">
            <w:pPr>
              <w:spacing w:before="120" w:after="0" w:line="240" w:lineRule="auto"/>
              <w:rPr>
                <w:lang w:val="en-GB"/>
              </w:rPr>
            </w:pPr>
            <w:r w:rsidRPr="0077476E">
              <w:t>4</w:t>
            </w:r>
          </w:p>
        </w:tc>
        <w:tc>
          <w:tcPr>
            <w:tcW w:w="1257" w:type="dxa"/>
          </w:tcPr>
          <w:p w14:paraId="1B06F1B1" w14:textId="6CBA1559" w:rsidR="000B7B4B" w:rsidRDefault="000B7B4B" w:rsidP="000B7B4B">
            <w:pPr>
              <w:spacing w:before="120" w:after="0" w:line="240" w:lineRule="auto"/>
              <w:rPr>
                <w:lang w:val="en-GB"/>
              </w:rPr>
            </w:pPr>
            <w:r w:rsidRPr="0077476E">
              <w:t>207</w:t>
            </w:r>
          </w:p>
        </w:tc>
        <w:tc>
          <w:tcPr>
            <w:tcW w:w="945" w:type="dxa"/>
          </w:tcPr>
          <w:p w14:paraId="7472D0E4" w14:textId="42BF6662" w:rsidR="000B7B4B" w:rsidRDefault="000B7B4B" w:rsidP="000B7B4B">
            <w:pPr>
              <w:spacing w:before="120" w:after="0" w:line="240" w:lineRule="auto"/>
              <w:rPr>
                <w:lang w:val="en-GB"/>
              </w:rPr>
            </w:pPr>
            <w:r w:rsidRPr="0077476E">
              <w:t>N/A</w:t>
            </w:r>
          </w:p>
        </w:tc>
        <w:tc>
          <w:tcPr>
            <w:tcW w:w="1026" w:type="dxa"/>
          </w:tcPr>
          <w:p w14:paraId="73C4A081" w14:textId="595D4EFE" w:rsidR="000B7B4B" w:rsidRDefault="000B7B4B" w:rsidP="000B7B4B">
            <w:pPr>
              <w:spacing w:before="120" w:after="0" w:line="240" w:lineRule="auto"/>
              <w:rPr>
                <w:lang w:val="en-GB"/>
              </w:rPr>
            </w:pPr>
            <w:r w:rsidRPr="0077476E">
              <w:t>N/A</w:t>
            </w:r>
          </w:p>
        </w:tc>
        <w:tc>
          <w:tcPr>
            <w:tcW w:w="1586" w:type="dxa"/>
          </w:tcPr>
          <w:p w14:paraId="594E616F" w14:textId="4A1BCA98" w:rsidR="000B7B4B" w:rsidRDefault="000B7B4B" w:rsidP="000B7B4B">
            <w:pPr>
              <w:spacing w:before="120" w:after="0" w:line="240" w:lineRule="auto"/>
              <w:rPr>
                <w:lang w:val="en-GB"/>
              </w:rPr>
            </w:pPr>
            <w:r w:rsidRPr="0077476E">
              <w:t>N/A</w:t>
            </w:r>
          </w:p>
        </w:tc>
      </w:tr>
      <w:tr w:rsidR="000B7B4B" w:rsidRPr="00FB6A4C" w14:paraId="255726AD" w14:textId="77777777" w:rsidTr="000B7B4B">
        <w:trPr>
          <w:trHeight w:val="70"/>
        </w:trPr>
        <w:tc>
          <w:tcPr>
            <w:tcW w:w="1258" w:type="dxa"/>
          </w:tcPr>
          <w:p w14:paraId="317D84BD" w14:textId="2CA6136E" w:rsidR="000B7B4B" w:rsidRDefault="000B7B4B" w:rsidP="000B7B4B">
            <w:pPr>
              <w:spacing w:before="120" w:after="0" w:line="240" w:lineRule="auto"/>
              <w:rPr>
                <w:lang w:val="en-GB"/>
              </w:rPr>
            </w:pPr>
            <w:r w:rsidRPr="0077476E">
              <w:t>80</w:t>
            </w:r>
          </w:p>
        </w:tc>
        <w:tc>
          <w:tcPr>
            <w:tcW w:w="945" w:type="dxa"/>
          </w:tcPr>
          <w:p w14:paraId="375A21B3" w14:textId="25B82356" w:rsidR="000B7B4B" w:rsidRDefault="000B7B4B" w:rsidP="000B7B4B">
            <w:pPr>
              <w:spacing w:before="120" w:after="0" w:line="240" w:lineRule="auto"/>
              <w:rPr>
                <w:lang w:val="en-GB"/>
              </w:rPr>
            </w:pPr>
            <w:r w:rsidRPr="0077476E">
              <w:t>A2</w:t>
            </w:r>
          </w:p>
        </w:tc>
        <w:tc>
          <w:tcPr>
            <w:tcW w:w="1026" w:type="dxa"/>
          </w:tcPr>
          <w:p w14:paraId="17CB9E1B" w14:textId="71919EEB" w:rsidR="000B7B4B" w:rsidRDefault="000B7B4B" w:rsidP="000B7B4B">
            <w:pPr>
              <w:spacing w:before="120" w:after="0" w:line="240" w:lineRule="auto"/>
              <w:rPr>
                <w:lang w:val="en-GB"/>
              </w:rPr>
            </w:pPr>
            <w:r w:rsidRPr="0077476E">
              <w:t>1</w:t>
            </w:r>
          </w:p>
        </w:tc>
        <w:tc>
          <w:tcPr>
            <w:tcW w:w="1586" w:type="dxa"/>
          </w:tcPr>
          <w:p w14:paraId="797D2F9F" w14:textId="32C62269" w:rsidR="000B7B4B" w:rsidRDefault="000B7B4B" w:rsidP="000B7B4B">
            <w:pPr>
              <w:spacing w:before="120" w:after="0" w:line="240" w:lineRule="auto"/>
              <w:rPr>
                <w:lang w:val="en-GB"/>
              </w:rPr>
            </w:pPr>
            <w:r w:rsidRPr="0077476E">
              <w:t>1</w:t>
            </w:r>
          </w:p>
        </w:tc>
        <w:tc>
          <w:tcPr>
            <w:tcW w:w="1257" w:type="dxa"/>
          </w:tcPr>
          <w:p w14:paraId="5298E158" w14:textId="31D6D0D4" w:rsidR="000B7B4B" w:rsidRDefault="000B7B4B" w:rsidP="000B7B4B">
            <w:pPr>
              <w:spacing w:before="120" w:after="0" w:line="240" w:lineRule="auto"/>
              <w:rPr>
                <w:lang w:val="en-GB"/>
              </w:rPr>
            </w:pPr>
            <w:r w:rsidRPr="0077476E">
              <w:t>208</w:t>
            </w:r>
          </w:p>
        </w:tc>
        <w:tc>
          <w:tcPr>
            <w:tcW w:w="945" w:type="dxa"/>
          </w:tcPr>
          <w:p w14:paraId="4E09CD1A" w14:textId="01726BDC" w:rsidR="000B7B4B" w:rsidRDefault="000B7B4B" w:rsidP="000B7B4B">
            <w:pPr>
              <w:spacing w:before="120" w:after="0" w:line="240" w:lineRule="auto"/>
              <w:rPr>
                <w:lang w:val="en-GB"/>
              </w:rPr>
            </w:pPr>
            <w:r w:rsidRPr="0077476E">
              <w:t>N/A</w:t>
            </w:r>
          </w:p>
        </w:tc>
        <w:tc>
          <w:tcPr>
            <w:tcW w:w="1026" w:type="dxa"/>
          </w:tcPr>
          <w:p w14:paraId="690E3A01" w14:textId="2FCB20AE" w:rsidR="000B7B4B" w:rsidRDefault="000B7B4B" w:rsidP="000B7B4B">
            <w:pPr>
              <w:spacing w:before="120" w:after="0" w:line="240" w:lineRule="auto"/>
              <w:rPr>
                <w:lang w:val="en-GB"/>
              </w:rPr>
            </w:pPr>
            <w:r w:rsidRPr="0077476E">
              <w:t>N/A</w:t>
            </w:r>
          </w:p>
        </w:tc>
        <w:tc>
          <w:tcPr>
            <w:tcW w:w="1586" w:type="dxa"/>
          </w:tcPr>
          <w:p w14:paraId="61D43737" w14:textId="1D5BC360" w:rsidR="000B7B4B" w:rsidRDefault="000B7B4B" w:rsidP="000B7B4B">
            <w:pPr>
              <w:spacing w:before="120" w:after="0" w:line="240" w:lineRule="auto"/>
              <w:rPr>
                <w:lang w:val="en-GB"/>
              </w:rPr>
            </w:pPr>
            <w:r w:rsidRPr="0077476E">
              <w:t>N/A</w:t>
            </w:r>
          </w:p>
        </w:tc>
      </w:tr>
      <w:tr w:rsidR="000B7B4B" w:rsidRPr="00FB6A4C" w14:paraId="5B6E994A" w14:textId="77777777" w:rsidTr="000B7B4B">
        <w:trPr>
          <w:trHeight w:val="70"/>
        </w:trPr>
        <w:tc>
          <w:tcPr>
            <w:tcW w:w="1258" w:type="dxa"/>
          </w:tcPr>
          <w:p w14:paraId="1B7391B1" w14:textId="43286C92" w:rsidR="000B7B4B" w:rsidRDefault="000B7B4B" w:rsidP="000B7B4B">
            <w:pPr>
              <w:spacing w:before="120" w:after="0" w:line="240" w:lineRule="auto"/>
              <w:rPr>
                <w:lang w:val="en-GB"/>
              </w:rPr>
            </w:pPr>
            <w:r w:rsidRPr="0077476E">
              <w:t>81</w:t>
            </w:r>
          </w:p>
        </w:tc>
        <w:tc>
          <w:tcPr>
            <w:tcW w:w="945" w:type="dxa"/>
          </w:tcPr>
          <w:p w14:paraId="3BA8FAC8" w14:textId="421AE75B" w:rsidR="000B7B4B" w:rsidRDefault="000B7B4B" w:rsidP="000B7B4B">
            <w:pPr>
              <w:spacing w:before="120" w:after="0" w:line="240" w:lineRule="auto"/>
              <w:rPr>
                <w:lang w:val="en-GB"/>
              </w:rPr>
            </w:pPr>
            <w:r w:rsidRPr="0077476E">
              <w:t>A2</w:t>
            </w:r>
          </w:p>
        </w:tc>
        <w:tc>
          <w:tcPr>
            <w:tcW w:w="1026" w:type="dxa"/>
          </w:tcPr>
          <w:p w14:paraId="5CA9AF6F" w14:textId="7C207F5F" w:rsidR="000B7B4B" w:rsidRDefault="000B7B4B" w:rsidP="000B7B4B">
            <w:pPr>
              <w:spacing w:before="120" w:after="0" w:line="240" w:lineRule="auto"/>
              <w:rPr>
                <w:lang w:val="en-GB"/>
              </w:rPr>
            </w:pPr>
            <w:r w:rsidRPr="0077476E">
              <w:t>1</w:t>
            </w:r>
          </w:p>
        </w:tc>
        <w:tc>
          <w:tcPr>
            <w:tcW w:w="1586" w:type="dxa"/>
          </w:tcPr>
          <w:p w14:paraId="74BC1AED" w14:textId="33CB7AC3" w:rsidR="000B7B4B" w:rsidRDefault="000B7B4B" w:rsidP="000B7B4B">
            <w:pPr>
              <w:spacing w:before="120" w:after="0" w:line="240" w:lineRule="auto"/>
              <w:rPr>
                <w:lang w:val="en-GB"/>
              </w:rPr>
            </w:pPr>
            <w:r w:rsidRPr="0077476E">
              <w:t>2</w:t>
            </w:r>
          </w:p>
        </w:tc>
        <w:tc>
          <w:tcPr>
            <w:tcW w:w="1257" w:type="dxa"/>
          </w:tcPr>
          <w:p w14:paraId="6F61DB9F" w14:textId="20C82635" w:rsidR="000B7B4B" w:rsidRDefault="000B7B4B" w:rsidP="000B7B4B">
            <w:pPr>
              <w:spacing w:before="120" w:after="0" w:line="240" w:lineRule="auto"/>
              <w:rPr>
                <w:lang w:val="en-GB"/>
              </w:rPr>
            </w:pPr>
            <w:r w:rsidRPr="0077476E">
              <w:t>209</w:t>
            </w:r>
          </w:p>
        </w:tc>
        <w:tc>
          <w:tcPr>
            <w:tcW w:w="945" w:type="dxa"/>
          </w:tcPr>
          <w:p w14:paraId="183367C3" w14:textId="5D81DE1D" w:rsidR="000B7B4B" w:rsidRDefault="000B7B4B" w:rsidP="000B7B4B">
            <w:pPr>
              <w:spacing w:before="120" w:after="0" w:line="240" w:lineRule="auto"/>
              <w:rPr>
                <w:lang w:val="en-GB"/>
              </w:rPr>
            </w:pPr>
            <w:r w:rsidRPr="0077476E">
              <w:t>N/A</w:t>
            </w:r>
          </w:p>
        </w:tc>
        <w:tc>
          <w:tcPr>
            <w:tcW w:w="1026" w:type="dxa"/>
          </w:tcPr>
          <w:p w14:paraId="07206734" w14:textId="6C2506BA" w:rsidR="000B7B4B" w:rsidRDefault="000B7B4B" w:rsidP="000B7B4B">
            <w:pPr>
              <w:spacing w:before="120" w:after="0" w:line="240" w:lineRule="auto"/>
              <w:rPr>
                <w:lang w:val="en-GB"/>
              </w:rPr>
            </w:pPr>
            <w:r w:rsidRPr="0077476E">
              <w:t>N/A</w:t>
            </w:r>
          </w:p>
        </w:tc>
        <w:tc>
          <w:tcPr>
            <w:tcW w:w="1586" w:type="dxa"/>
          </w:tcPr>
          <w:p w14:paraId="0123F4AF" w14:textId="3DC08EC0" w:rsidR="000B7B4B" w:rsidRDefault="000B7B4B" w:rsidP="000B7B4B">
            <w:pPr>
              <w:spacing w:before="120" w:after="0" w:line="240" w:lineRule="auto"/>
              <w:rPr>
                <w:lang w:val="en-GB"/>
              </w:rPr>
            </w:pPr>
            <w:r w:rsidRPr="0077476E">
              <w:t>N/A</w:t>
            </w:r>
          </w:p>
        </w:tc>
      </w:tr>
      <w:tr w:rsidR="000B7B4B" w:rsidRPr="00090C19" w14:paraId="285A23EC" w14:textId="77777777" w:rsidTr="000B7B4B">
        <w:trPr>
          <w:trHeight w:val="70"/>
        </w:trPr>
        <w:tc>
          <w:tcPr>
            <w:tcW w:w="1258" w:type="dxa"/>
          </w:tcPr>
          <w:p w14:paraId="3CFBA32C" w14:textId="3D1B5C74" w:rsidR="000B7B4B" w:rsidRDefault="000B7B4B" w:rsidP="000B7B4B">
            <w:pPr>
              <w:spacing w:before="120" w:after="0" w:line="240" w:lineRule="auto"/>
              <w:rPr>
                <w:lang w:val="en-GB"/>
              </w:rPr>
            </w:pPr>
            <w:r w:rsidRPr="0077476E">
              <w:t>82</w:t>
            </w:r>
          </w:p>
        </w:tc>
        <w:tc>
          <w:tcPr>
            <w:tcW w:w="945" w:type="dxa"/>
          </w:tcPr>
          <w:p w14:paraId="1CAF9485" w14:textId="3FE4A18F" w:rsidR="000B7B4B" w:rsidRDefault="000B7B4B" w:rsidP="000B7B4B">
            <w:pPr>
              <w:spacing w:before="120" w:after="0" w:line="240" w:lineRule="auto"/>
              <w:rPr>
                <w:lang w:val="en-GB"/>
              </w:rPr>
            </w:pPr>
            <w:r w:rsidRPr="0077476E">
              <w:t>A2</w:t>
            </w:r>
          </w:p>
        </w:tc>
        <w:tc>
          <w:tcPr>
            <w:tcW w:w="1026" w:type="dxa"/>
          </w:tcPr>
          <w:p w14:paraId="16E17B60" w14:textId="21576D41" w:rsidR="000B7B4B" w:rsidRDefault="000B7B4B" w:rsidP="000B7B4B">
            <w:pPr>
              <w:spacing w:before="120" w:after="0" w:line="240" w:lineRule="auto"/>
              <w:rPr>
                <w:lang w:val="en-GB"/>
              </w:rPr>
            </w:pPr>
            <w:r w:rsidRPr="0077476E">
              <w:t>1</w:t>
            </w:r>
          </w:p>
        </w:tc>
        <w:tc>
          <w:tcPr>
            <w:tcW w:w="1586" w:type="dxa"/>
          </w:tcPr>
          <w:p w14:paraId="6346C92C" w14:textId="57C99019" w:rsidR="000B7B4B" w:rsidRDefault="000B7B4B" w:rsidP="000B7B4B">
            <w:pPr>
              <w:spacing w:before="120" w:after="0" w:line="240" w:lineRule="auto"/>
              <w:rPr>
                <w:lang w:val="en-GB"/>
              </w:rPr>
            </w:pPr>
            <w:r w:rsidRPr="0077476E">
              <w:t>4</w:t>
            </w:r>
          </w:p>
        </w:tc>
        <w:tc>
          <w:tcPr>
            <w:tcW w:w="1257" w:type="dxa"/>
          </w:tcPr>
          <w:p w14:paraId="2DA078C6" w14:textId="14760A9B" w:rsidR="000B7B4B" w:rsidRDefault="000B7B4B" w:rsidP="000B7B4B">
            <w:pPr>
              <w:spacing w:before="120" w:after="0" w:line="240" w:lineRule="auto"/>
              <w:rPr>
                <w:lang w:val="en-GB"/>
              </w:rPr>
            </w:pPr>
            <w:r w:rsidRPr="0077476E">
              <w:t>210</w:t>
            </w:r>
          </w:p>
        </w:tc>
        <w:tc>
          <w:tcPr>
            <w:tcW w:w="945" w:type="dxa"/>
          </w:tcPr>
          <w:p w14:paraId="00460AF7" w14:textId="7A7E2C48" w:rsidR="000B7B4B" w:rsidRDefault="000B7B4B" w:rsidP="000B7B4B">
            <w:pPr>
              <w:spacing w:before="120" w:after="0" w:line="240" w:lineRule="auto"/>
              <w:rPr>
                <w:lang w:val="en-GB"/>
              </w:rPr>
            </w:pPr>
            <w:r w:rsidRPr="0077476E">
              <w:t>N/A</w:t>
            </w:r>
          </w:p>
        </w:tc>
        <w:tc>
          <w:tcPr>
            <w:tcW w:w="1026" w:type="dxa"/>
          </w:tcPr>
          <w:p w14:paraId="1A1F60B4" w14:textId="1FA9C761" w:rsidR="000B7B4B" w:rsidRDefault="000B7B4B" w:rsidP="000B7B4B">
            <w:pPr>
              <w:spacing w:before="120" w:after="0" w:line="240" w:lineRule="auto"/>
              <w:rPr>
                <w:lang w:val="en-GB"/>
              </w:rPr>
            </w:pPr>
            <w:r w:rsidRPr="0077476E">
              <w:t>N/A</w:t>
            </w:r>
          </w:p>
        </w:tc>
        <w:tc>
          <w:tcPr>
            <w:tcW w:w="1586" w:type="dxa"/>
          </w:tcPr>
          <w:p w14:paraId="40CD8AFF" w14:textId="2E5DCFEF" w:rsidR="000B7B4B" w:rsidRDefault="000B7B4B" w:rsidP="000B7B4B">
            <w:pPr>
              <w:spacing w:before="120" w:after="0" w:line="240" w:lineRule="auto"/>
              <w:rPr>
                <w:lang w:val="en-GB"/>
              </w:rPr>
            </w:pPr>
            <w:r w:rsidRPr="0077476E">
              <w:t>N/A</w:t>
            </w:r>
          </w:p>
        </w:tc>
      </w:tr>
      <w:tr w:rsidR="000B7B4B" w14:paraId="19D4FF42" w14:textId="77777777" w:rsidTr="000B7B4B">
        <w:trPr>
          <w:trHeight w:val="70"/>
        </w:trPr>
        <w:tc>
          <w:tcPr>
            <w:tcW w:w="1258" w:type="dxa"/>
          </w:tcPr>
          <w:p w14:paraId="2520E522" w14:textId="4FC6F1B7" w:rsidR="000B7B4B" w:rsidRDefault="000B7B4B" w:rsidP="000B7B4B">
            <w:pPr>
              <w:spacing w:before="120" w:after="0" w:line="240" w:lineRule="auto"/>
              <w:rPr>
                <w:lang w:val="en-GB"/>
              </w:rPr>
            </w:pPr>
            <w:r w:rsidRPr="0077476E">
              <w:t>83</w:t>
            </w:r>
          </w:p>
        </w:tc>
        <w:tc>
          <w:tcPr>
            <w:tcW w:w="945" w:type="dxa"/>
          </w:tcPr>
          <w:p w14:paraId="7A031F5E" w14:textId="43B4F42E" w:rsidR="000B7B4B" w:rsidRDefault="000B7B4B" w:rsidP="000B7B4B">
            <w:pPr>
              <w:spacing w:before="120" w:after="0" w:line="240" w:lineRule="auto"/>
              <w:rPr>
                <w:lang w:val="en-GB"/>
              </w:rPr>
            </w:pPr>
            <w:r w:rsidRPr="0077476E">
              <w:t>A2</w:t>
            </w:r>
          </w:p>
        </w:tc>
        <w:tc>
          <w:tcPr>
            <w:tcW w:w="1026" w:type="dxa"/>
          </w:tcPr>
          <w:p w14:paraId="64D74711" w14:textId="2B07806D" w:rsidR="000B7B4B" w:rsidRDefault="000B7B4B" w:rsidP="000B7B4B">
            <w:pPr>
              <w:spacing w:before="120" w:after="0" w:line="240" w:lineRule="auto"/>
              <w:rPr>
                <w:lang w:val="en-GB"/>
              </w:rPr>
            </w:pPr>
            <w:r w:rsidRPr="0077476E">
              <w:t>1</w:t>
            </w:r>
          </w:p>
        </w:tc>
        <w:tc>
          <w:tcPr>
            <w:tcW w:w="1586" w:type="dxa"/>
          </w:tcPr>
          <w:p w14:paraId="31CE4300" w14:textId="178901BD" w:rsidR="000B7B4B" w:rsidRDefault="000B7B4B" w:rsidP="000B7B4B">
            <w:pPr>
              <w:spacing w:before="120" w:after="0" w:line="240" w:lineRule="auto"/>
              <w:rPr>
                <w:lang w:val="en-GB"/>
              </w:rPr>
            </w:pPr>
            <w:r w:rsidRPr="0077476E">
              <w:t>1,6</w:t>
            </w:r>
          </w:p>
        </w:tc>
        <w:tc>
          <w:tcPr>
            <w:tcW w:w="1257" w:type="dxa"/>
          </w:tcPr>
          <w:p w14:paraId="50ED1916" w14:textId="720346AA" w:rsidR="000B7B4B" w:rsidRDefault="000B7B4B" w:rsidP="000B7B4B">
            <w:pPr>
              <w:spacing w:before="120" w:after="0" w:line="240" w:lineRule="auto"/>
              <w:rPr>
                <w:lang w:val="en-GB"/>
              </w:rPr>
            </w:pPr>
            <w:r w:rsidRPr="0077476E">
              <w:t>211</w:t>
            </w:r>
          </w:p>
        </w:tc>
        <w:tc>
          <w:tcPr>
            <w:tcW w:w="945" w:type="dxa"/>
          </w:tcPr>
          <w:p w14:paraId="32E842C6" w14:textId="564DA687" w:rsidR="000B7B4B" w:rsidRDefault="000B7B4B" w:rsidP="000B7B4B">
            <w:pPr>
              <w:spacing w:before="120" w:after="0" w:line="240" w:lineRule="auto"/>
              <w:rPr>
                <w:lang w:val="en-GB"/>
              </w:rPr>
            </w:pPr>
            <w:r w:rsidRPr="0077476E">
              <w:t>N/A</w:t>
            </w:r>
          </w:p>
        </w:tc>
        <w:tc>
          <w:tcPr>
            <w:tcW w:w="1026" w:type="dxa"/>
          </w:tcPr>
          <w:p w14:paraId="13568158" w14:textId="527660D5" w:rsidR="000B7B4B" w:rsidRDefault="000B7B4B" w:rsidP="000B7B4B">
            <w:pPr>
              <w:spacing w:before="120" w:after="0" w:line="240" w:lineRule="auto"/>
              <w:rPr>
                <w:lang w:val="en-GB"/>
              </w:rPr>
            </w:pPr>
            <w:r w:rsidRPr="0077476E">
              <w:t>N/A</w:t>
            </w:r>
          </w:p>
        </w:tc>
        <w:tc>
          <w:tcPr>
            <w:tcW w:w="1586" w:type="dxa"/>
          </w:tcPr>
          <w:p w14:paraId="78ACD785" w14:textId="64AA1887" w:rsidR="000B7B4B" w:rsidRDefault="000B7B4B" w:rsidP="000B7B4B">
            <w:pPr>
              <w:spacing w:before="120" w:after="0" w:line="240" w:lineRule="auto"/>
              <w:rPr>
                <w:lang w:val="en-GB"/>
              </w:rPr>
            </w:pPr>
            <w:r w:rsidRPr="0077476E">
              <w:t>N/A</w:t>
            </w:r>
          </w:p>
        </w:tc>
      </w:tr>
      <w:tr w:rsidR="000B7B4B" w:rsidRPr="00C93F75" w14:paraId="725B5114" w14:textId="77777777" w:rsidTr="000B7B4B">
        <w:trPr>
          <w:trHeight w:val="70"/>
        </w:trPr>
        <w:tc>
          <w:tcPr>
            <w:tcW w:w="1258" w:type="dxa"/>
          </w:tcPr>
          <w:p w14:paraId="1B5136DC" w14:textId="69F04C67" w:rsidR="000B7B4B" w:rsidRDefault="000B7B4B" w:rsidP="000B7B4B">
            <w:pPr>
              <w:spacing w:before="120" w:after="0" w:line="240" w:lineRule="auto"/>
              <w:rPr>
                <w:lang w:val="en-GB"/>
              </w:rPr>
            </w:pPr>
            <w:r w:rsidRPr="0077476E">
              <w:t>84</w:t>
            </w:r>
          </w:p>
        </w:tc>
        <w:tc>
          <w:tcPr>
            <w:tcW w:w="945" w:type="dxa"/>
          </w:tcPr>
          <w:p w14:paraId="15B24C06" w14:textId="73004F5E" w:rsidR="000B7B4B" w:rsidRDefault="000B7B4B" w:rsidP="000B7B4B">
            <w:pPr>
              <w:spacing w:before="120" w:after="0" w:line="240" w:lineRule="auto"/>
              <w:rPr>
                <w:lang w:val="en-GB"/>
              </w:rPr>
            </w:pPr>
            <w:r w:rsidRPr="0077476E">
              <w:t>A2</w:t>
            </w:r>
          </w:p>
        </w:tc>
        <w:tc>
          <w:tcPr>
            <w:tcW w:w="1026" w:type="dxa"/>
          </w:tcPr>
          <w:p w14:paraId="741B3B33" w14:textId="6DC6AA76" w:rsidR="000B7B4B" w:rsidRDefault="000B7B4B" w:rsidP="000B7B4B">
            <w:pPr>
              <w:spacing w:before="120" w:after="0" w:line="240" w:lineRule="auto"/>
              <w:rPr>
                <w:lang w:val="en-GB"/>
              </w:rPr>
            </w:pPr>
            <w:r w:rsidRPr="0077476E">
              <w:t>1</w:t>
            </w:r>
          </w:p>
        </w:tc>
        <w:tc>
          <w:tcPr>
            <w:tcW w:w="1586" w:type="dxa"/>
          </w:tcPr>
          <w:p w14:paraId="53BAF622" w14:textId="319C001A" w:rsidR="000B7B4B" w:rsidRDefault="000B7B4B" w:rsidP="000B7B4B">
            <w:pPr>
              <w:spacing w:before="120" w:after="0" w:line="240" w:lineRule="auto"/>
              <w:rPr>
                <w:lang w:val="en-GB"/>
              </w:rPr>
            </w:pPr>
            <w:r w:rsidRPr="0077476E">
              <w:t>2,7</w:t>
            </w:r>
          </w:p>
        </w:tc>
        <w:tc>
          <w:tcPr>
            <w:tcW w:w="1257" w:type="dxa"/>
          </w:tcPr>
          <w:p w14:paraId="468151B0" w14:textId="0C596151" w:rsidR="000B7B4B" w:rsidRDefault="000B7B4B" w:rsidP="000B7B4B">
            <w:pPr>
              <w:spacing w:before="120" w:after="0" w:line="240" w:lineRule="auto"/>
              <w:rPr>
                <w:lang w:val="en-GB"/>
              </w:rPr>
            </w:pPr>
            <w:r w:rsidRPr="0077476E">
              <w:t>212</w:t>
            </w:r>
          </w:p>
        </w:tc>
        <w:tc>
          <w:tcPr>
            <w:tcW w:w="945" w:type="dxa"/>
          </w:tcPr>
          <w:p w14:paraId="6A27B6E2" w14:textId="2F6A661C" w:rsidR="000B7B4B" w:rsidRDefault="000B7B4B" w:rsidP="000B7B4B">
            <w:pPr>
              <w:spacing w:before="120" w:after="0" w:line="240" w:lineRule="auto"/>
              <w:rPr>
                <w:lang w:val="en-GB"/>
              </w:rPr>
            </w:pPr>
            <w:r w:rsidRPr="0077476E">
              <w:t>N/A</w:t>
            </w:r>
          </w:p>
        </w:tc>
        <w:tc>
          <w:tcPr>
            <w:tcW w:w="1026" w:type="dxa"/>
          </w:tcPr>
          <w:p w14:paraId="109FF62A" w14:textId="592C7EC7" w:rsidR="000B7B4B" w:rsidRDefault="000B7B4B" w:rsidP="000B7B4B">
            <w:pPr>
              <w:spacing w:before="120" w:after="0" w:line="240" w:lineRule="auto"/>
              <w:rPr>
                <w:lang w:val="en-GB"/>
              </w:rPr>
            </w:pPr>
            <w:r w:rsidRPr="0077476E">
              <w:t>N/A</w:t>
            </w:r>
          </w:p>
        </w:tc>
        <w:tc>
          <w:tcPr>
            <w:tcW w:w="1586" w:type="dxa"/>
          </w:tcPr>
          <w:p w14:paraId="63B3589C" w14:textId="31C9A917" w:rsidR="000B7B4B" w:rsidRDefault="000B7B4B" w:rsidP="000B7B4B">
            <w:pPr>
              <w:spacing w:before="120" w:after="0" w:line="240" w:lineRule="auto"/>
              <w:rPr>
                <w:lang w:val="en-GB"/>
              </w:rPr>
            </w:pPr>
            <w:r w:rsidRPr="0077476E">
              <w:t>N/A</w:t>
            </w:r>
          </w:p>
        </w:tc>
      </w:tr>
      <w:tr w:rsidR="000B7B4B" w:rsidRPr="00C93F75" w14:paraId="375728AC" w14:textId="77777777" w:rsidTr="000B7B4B">
        <w:trPr>
          <w:trHeight w:val="70"/>
        </w:trPr>
        <w:tc>
          <w:tcPr>
            <w:tcW w:w="1258" w:type="dxa"/>
          </w:tcPr>
          <w:p w14:paraId="3442687F" w14:textId="67800995" w:rsidR="000B7B4B" w:rsidRDefault="000B7B4B" w:rsidP="000B7B4B">
            <w:pPr>
              <w:spacing w:before="120" w:after="0" w:line="240" w:lineRule="auto"/>
              <w:rPr>
                <w:lang w:val="en-GB"/>
              </w:rPr>
            </w:pPr>
            <w:r w:rsidRPr="0077476E">
              <w:t>85</w:t>
            </w:r>
          </w:p>
        </w:tc>
        <w:tc>
          <w:tcPr>
            <w:tcW w:w="945" w:type="dxa"/>
          </w:tcPr>
          <w:p w14:paraId="72AFB044" w14:textId="31B95B6C" w:rsidR="000B7B4B" w:rsidRDefault="000B7B4B" w:rsidP="000B7B4B">
            <w:pPr>
              <w:spacing w:before="120" w:after="0" w:line="240" w:lineRule="auto"/>
              <w:rPr>
                <w:lang w:val="en-GB"/>
              </w:rPr>
            </w:pPr>
            <w:r w:rsidRPr="0077476E">
              <w:t>A2</w:t>
            </w:r>
          </w:p>
        </w:tc>
        <w:tc>
          <w:tcPr>
            <w:tcW w:w="1026" w:type="dxa"/>
          </w:tcPr>
          <w:p w14:paraId="590A22A1" w14:textId="082E4AAB" w:rsidR="000B7B4B" w:rsidRDefault="000B7B4B" w:rsidP="000B7B4B">
            <w:pPr>
              <w:spacing w:before="120" w:after="0" w:line="240" w:lineRule="auto"/>
              <w:rPr>
                <w:lang w:val="en-GB"/>
              </w:rPr>
            </w:pPr>
            <w:r w:rsidRPr="0077476E">
              <w:t>1</w:t>
            </w:r>
          </w:p>
        </w:tc>
        <w:tc>
          <w:tcPr>
            <w:tcW w:w="1586" w:type="dxa"/>
          </w:tcPr>
          <w:p w14:paraId="74DF5320" w14:textId="79056D1C" w:rsidR="000B7B4B" w:rsidRDefault="000B7B4B" w:rsidP="000B7B4B">
            <w:pPr>
              <w:spacing w:before="120" w:after="0" w:line="240" w:lineRule="auto"/>
              <w:rPr>
                <w:lang w:val="en-GB"/>
              </w:rPr>
            </w:pPr>
            <w:r w:rsidRPr="0077476E">
              <w:t>4,9</w:t>
            </w:r>
          </w:p>
        </w:tc>
        <w:tc>
          <w:tcPr>
            <w:tcW w:w="1257" w:type="dxa"/>
          </w:tcPr>
          <w:p w14:paraId="3684EE42" w14:textId="580BED6A" w:rsidR="000B7B4B" w:rsidRDefault="000B7B4B" w:rsidP="000B7B4B">
            <w:pPr>
              <w:spacing w:before="120" w:after="0" w:line="240" w:lineRule="auto"/>
              <w:rPr>
                <w:lang w:val="en-GB"/>
              </w:rPr>
            </w:pPr>
            <w:r w:rsidRPr="0077476E">
              <w:t>213</w:t>
            </w:r>
          </w:p>
        </w:tc>
        <w:tc>
          <w:tcPr>
            <w:tcW w:w="945" w:type="dxa"/>
          </w:tcPr>
          <w:p w14:paraId="24B528BA" w14:textId="7ADCA818" w:rsidR="000B7B4B" w:rsidRDefault="000B7B4B" w:rsidP="000B7B4B">
            <w:pPr>
              <w:spacing w:before="120" w:after="0" w:line="240" w:lineRule="auto"/>
              <w:rPr>
                <w:lang w:val="en-GB"/>
              </w:rPr>
            </w:pPr>
            <w:r w:rsidRPr="0077476E">
              <w:t>N/A</w:t>
            </w:r>
          </w:p>
        </w:tc>
        <w:tc>
          <w:tcPr>
            <w:tcW w:w="1026" w:type="dxa"/>
          </w:tcPr>
          <w:p w14:paraId="54E83DBD" w14:textId="1F6B1FC3" w:rsidR="000B7B4B" w:rsidRDefault="000B7B4B" w:rsidP="000B7B4B">
            <w:pPr>
              <w:spacing w:before="120" w:after="0" w:line="240" w:lineRule="auto"/>
              <w:rPr>
                <w:lang w:val="en-GB"/>
              </w:rPr>
            </w:pPr>
            <w:r w:rsidRPr="0077476E">
              <w:t>N/A</w:t>
            </w:r>
          </w:p>
        </w:tc>
        <w:tc>
          <w:tcPr>
            <w:tcW w:w="1586" w:type="dxa"/>
          </w:tcPr>
          <w:p w14:paraId="6C955127" w14:textId="144E889E" w:rsidR="000B7B4B" w:rsidRDefault="000B7B4B" w:rsidP="000B7B4B">
            <w:pPr>
              <w:spacing w:before="120" w:after="0" w:line="240" w:lineRule="auto"/>
              <w:rPr>
                <w:lang w:val="en-GB"/>
              </w:rPr>
            </w:pPr>
            <w:r w:rsidRPr="0077476E">
              <w:t>N/A</w:t>
            </w:r>
          </w:p>
        </w:tc>
      </w:tr>
      <w:tr w:rsidR="000B7B4B" w:rsidRPr="00C93F75" w14:paraId="0869B1FC" w14:textId="77777777" w:rsidTr="000B7B4B">
        <w:trPr>
          <w:trHeight w:val="70"/>
        </w:trPr>
        <w:tc>
          <w:tcPr>
            <w:tcW w:w="1258" w:type="dxa"/>
          </w:tcPr>
          <w:p w14:paraId="25C030B8" w14:textId="4422EF1D" w:rsidR="000B7B4B" w:rsidRDefault="000B7B4B" w:rsidP="000B7B4B">
            <w:pPr>
              <w:spacing w:before="120" w:after="0" w:line="240" w:lineRule="auto"/>
              <w:rPr>
                <w:lang w:val="en-GB"/>
              </w:rPr>
            </w:pPr>
            <w:r w:rsidRPr="0077476E">
              <w:t>86</w:t>
            </w:r>
          </w:p>
        </w:tc>
        <w:tc>
          <w:tcPr>
            <w:tcW w:w="945" w:type="dxa"/>
          </w:tcPr>
          <w:p w14:paraId="5919BB57" w14:textId="176AD3C7" w:rsidR="000B7B4B" w:rsidRDefault="000B7B4B" w:rsidP="000B7B4B">
            <w:pPr>
              <w:spacing w:before="120" w:after="0" w:line="240" w:lineRule="auto"/>
              <w:rPr>
                <w:lang w:val="en-GB"/>
              </w:rPr>
            </w:pPr>
            <w:r w:rsidRPr="0077476E">
              <w:t>A2</w:t>
            </w:r>
          </w:p>
        </w:tc>
        <w:tc>
          <w:tcPr>
            <w:tcW w:w="1026" w:type="dxa"/>
          </w:tcPr>
          <w:p w14:paraId="4B34D0CC" w14:textId="75E1E02B" w:rsidR="000B7B4B" w:rsidRPr="00B26B96" w:rsidRDefault="000B7B4B" w:rsidP="000B7B4B">
            <w:pPr>
              <w:spacing w:before="120" w:after="0" w:line="240" w:lineRule="auto"/>
              <w:rPr>
                <w:lang w:val="en-GB"/>
              </w:rPr>
            </w:pPr>
            <w:r w:rsidRPr="0077476E">
              <w:t>1</w:t>
            </w:r>
          </w:p>
        </w:tc>
        <w:tc>
          <w:tcPr>
            <w:tcW w:w="1586" w:type="dxa"/>
          </w:tcPr>
          <w:p w14:paraId="443AF3EE" w14:textId="5A6DFC40" w:rsidR="000B7B4B" w:rsidRPr="00B26B96" w:rsidRDefault="000B7B4B" w:rsidP="000B7B4B">
            <w:pPr>
              <w:spacing w:before="120" w:after="0" w:line="240" w:lineRule="auto"/>
              <w:rPr>
                <w:lang w:val="en-GB"/>
              </w:rPr>
            </w:pPr>
            <w:r w:rsidRPr="0077476E">
              <w:t>0,1,2,3,4,</w:t>
            </w:r>
            <w:r w:rsidR="0000304D">
              <w:br/>
            </w:r>
            <w:r w:rsidRPr="0077476E">
              <w:t>5,6,7,8,9</w:t>
            </w:r>
          </w:p>
        </w:tc>
        <w:tc>
          <w:tcPr>
            <w:tcW w:w="1257" w:type="dxa"/>
          </w:tcPr>
          <w:p w14:paraId="24ACD8CA" w14:textId="0FAADAE9" w:rsidR="000B7B4B" w:rsidRDefault="000B7B4B" w:rsidP="000B7B4B">
            <w:pPr>
              <w:spacing w:before="120" w:after="0" w:line="240" w:lineRule="auto"/>
              <w:rPr>
                <w:lang w:val="en-GB"/>
              </w:rPr>
            </w:pPr>
            <w:r w:rsidRPr="0077476E">
              <w:t>214</w:t>
            </w:r>
          </w:p>
        </w:tc>
        <w:tc>
          <w:tcPr>
            <w:tcW w:w="945" w:type="dxa"/>
          </w:tcPr>
          <w:p w14:paraId="1605835E" w14:textId="2305C5A4" w:rsidR="000B7B4B" w:rsidRDefault="000B7B4B" w:rsidP="000B7B4B">
            <w:pPr>
              <w:spacing w:before="120" w:after="0" w:line="240" w:lineRule="auto"/>
              <w:rPr>
                <w:lang w:val="en-GB"/>
              </w:rPr>
            </w:pPr>
            <w:r w:rsidRPr="0077476E">
              <w:t>N/A</w:t>
            </w:r>
          </w:p>
        </w:tc>
        <w:tc>
          <w:tcPr>
            <w:tcW w:w="1026" w:type="dxa"/>
          </w:tcPr>
          <w:p w14:paraId="6C8D79A6" w14:textId="425DA63C" w:rsidR="000B7B4B" w:rsidRDefault="000B7B4B" w:rsidP="000B7B4B">
            <w:pPr>
              <w:spacing w:before="120" w:after="0" w:line="240" w:lineRule="auto"/>
              <w:rPr>
                <w:lang w:val="en-GB"/>
              </w:rPr>
            </w:pPr>
            <w:r w:rsidRPr="0077476E">
              <w:t>N/A</w:t>
            </w:r>
          </w:p>
        </w:tc>
        <w:tc>
          <w:tcPr>
            <w:tcW w:w="1586" w:type="dxa"/>
          </w:tcPr>
          <w:p w14:paraId="0A80C09B" w14:textId="477002C5" w:rsidR="000B7B4B" w:rsidRDefault="000B7B4B" w:rsidP="000B7B4B">
            <w:pPr>
              <w:spacing w:before="120" w:after="0" w:line="240" w:lineRule="auto"/>
              <w:rPr>
                <w:lang w:val="en-GB"/>
              </w:rPr>
            </w:pPr>
            <w:r w:rsidRPr="0077476E">
              <w:t>N/A</w:t>
            </w:r>
          </w:p>
        </w:tc>
      </w:tr>
      <w:tr w:rsidR="000B7B4B" w:rsidRPr="00F764B5" w14:paraId="7A4C6A03" w14:textId="77777777" w:rsidTr="000B7B4B">
        <w:trPr>
          <w:trHeight w:val="70"/>
        </w:trPr>
        <w:tc>
          <w:tcPr>
            <w:tcW w:w="1258" w:type="dxa"/>
          </w:tcPr>
          <w:p w14:paraId="59DDC273" w14:textId="0823922F" w:rsidR="000B7B4B" w:rsidRDefault="000B7B4B" w:rsidP="000B7B4B">
            <w:pPr>
              <w:spacing w:before="120" w:after="0" w:line="240" w:lineRule="auto"/>
              <w:rPr>
                <w:lang w:val="en-GB"/>
              </w:rPr>
            </w:pPr>
            <w:r w:rsidRPr="0077476E">
              <w:t>87</w:t>
            </w:r>
          </w:p>
        </w:tc>
        <w:tc>
          <w:tcPr>
            <w:tcW w:w="945" w:type="dxa"/>
          </w:tcPr>
          <w:p w14:paraId="2B798E92" w14:textId="746D5890" w:rsidR="000B7B4B" w:rsidRDefault="000B7B4B" w:rsidP="000B7B4B">
            <w:pPr>
              <w:spacing w:before="120" w:after="0" w:line="240" w:lineRule="auto"/>
              <w:rPr>
                <w:lang w:val="en-GB"/>
              </w:rPr>
            </w:pPr>
            <w:r w:rsidRPr="0077476E">
              <w:t>A3</w:t>
            </w:r>
          </w:p>
        </w:tc>
        <w:tc>
          <w:tcPr>
            <w:tcW w:w="1026" w:type="dxa"/>
          </w:tcPr>
          <w:p w14:paraId="715F33E1" w14:textId="64CAF214" w:rsidR="000B7B4B" w:rsidRPr="00B26B96" w:rsidRDefault="000B7B4B" w:rsidP="000B7B4B">
            <w:pPr>
              <w:spacing w:before="120" w:after="0" w:line="240" w:lineRule="auto"/>
              <w:rPr>
                <w:lang w:val="en-GB"/>
              </w:rPr>
            </w:pPr>
            <w:r w:rsidRPr="0077476E">
              <w:t>16</w:t>
            </w:r>
          </w:p>
        </w:tc>
        <w:tc>
          <w:tcPr>
            <w:tcW w:w="1586" w:type="dxa"/>
          </w:tcPr>
          <w:p w14:paraId="6C562B75" w14:textId="50F949BF" w:rsidR="000B7B4B" w:rsidRPr="00B26B96" w:rsidRDefault="000B7B4B" w:rsidP="000B7B4B">
            <w:pPr>
              <w:spacing w:before="120" w:after="0" w:line="240" w:lineRule="auto"/>
              <w:rPr>
                <w:lang w:val="en-GB"/>
              </w:rPr>
            </w:pPr>
            <w:r w:rsidRPr="0077476E">
              <w:t>5</w:t>
            </w:r>
          </w:p>
        </w:tc>
        <w:tc>
          <w:tcPr>
            <w:tcW w:w="1257" w:type="dxa"/>
          </w:tcPr>
          <w:p w14:paraId="40CE16EC" w14:textId="372623F5" w:rsidR="000B7B4B" w:rsidRDefault="000B7B4B" w:rsidP="000B7B4B">
            <w:pPr>
              <w:spacing w:before="120" w:after="0" w:line="240" w:lineRule="auto"/>
              <w:rPr>
                <w:lang w:val="en-GB"/>
              </w:rPr>
            </w:pPr>
            <w:r w:rsidRPr="0077476E">
              <w:t>215</w:t>
            </w:r>
          </w:p>
        </w:tc>
        <w:tc>
          <w:tcPr>
            <w:tcW w:w="945" w:type="dxa"/>
          </w:tcPr>
          <w:p w14:paraId="3D523978" w14:textId="696B1A3C" w:rsidR="000B7B4B" w:rsidRDefault="000B7B4B" w:rsidP="000B7B4B">
            <w:pPr>
              <w:spacing w:before="120" w:after="0" w:line="240" w:lineRule="auto"/>
              <w:rPr>
                <w:lang w:val="en-GB"/>
              </w:rPr>
            </w:pPr>
            <w:r w:rsidRPr="0077476E">
              <w:t>N/A</w:t>
            </w:r>
          </w:p>
        </w:tc>
        <w:tc>
          <w:tcPr>
            <w:tcW w:w="1026" w:type="dxa"/>
          </w:tcPr>
          <w:p w14:paraId="1673935A" w14:textId="6EA3943C" w:rsidR="000B7B4B" w:rsidRDefault="000B7B4B" w:rsidP="000B7B4B">
            <w:pPr>
              <w:spacing w:before="120" w:after="0" w:line="240" w:lineRule="auto"/>
              <w:rPr>
                <w:lang w:val="en-GB"/>
              </w:rPr>
            </w:pPr>
            <w:r w:rsidRPr="0077476E">
              <w:t>N/A</w:t>
            </w:r>
          </w:p>
        </w:tc>
        <w:tc>
          <w:tcPr>
            <w:tcW w:w="1586" w:type="dxa"/>
          </w:tcPr>
          <w:p w14:paraId="6AE8A69B" w14:textId="4462EC78" w:rsidR="000B7B4B" w:rsidRDefault="000B7B4B" w:rsidP="000B7B4B">
            <w:pPr>
              <w:spacing w:before="120" w:after="0" w:line="240" w:lineRule="auto"/>
              <w:rPr>
                <w:lang w:val="en-GB"/>
              </w:rPr>
            </w:pPr>
            <w:r w:rsidRPr="0077476E">
              <w:t>N/A</w:t>
            </w:r>
          </w:p>
        </w:tc>
      </w:tr>
      <w:tr w:rsidR="000B7B4B" w:rsidRPr="00F764B5" w14:paraId="2176B941" w14:textId="77777777" w:rsidTr="000B7B4B">
        <w:trPr>
          <w:trHeight w:val="70"/>
        </w:trPr>
        <w:tc>
          <w:tcPr>
            <w:tcW w:w="1258" w:type="dxa"/>
          </w:tcPr>
          <w:p w14:paraId="608BEFE5" w14:textId="5632485E" w:rsidR="000B7B4B" w:rsidRDefault="000B7B4B" w:rsidP="000B7B4B">
            <w:pPr>
              <w:spacing w:before="120" w:after="0" w:line="240" w:lineRule="auto"/>
              <w:rPr>
                <w:lang w:val="en-GB"/>
              </w:rPr>
            </w:pPr>
            <w:r w:rsidRPr="0077476E">
              <w:t>88</w:t>
            </w:r>
          </w:p>
        </w:tc>
        <w:tc>
          <w:tcPr>
            <w:tcW w:w="945" w:type="dxa"/>
          </w:tcPr>
          <w:p w14:paraId="737F194D" w14:textId="78BBEF35" w:rsidR="000B7B4B" w:rsidRDefault="000B7B4B" w:rsidP="000B7B4B">
            <w:pPr>
              <w:spacing w:before="120" w:after="0" w:line="240" w:lineRule="auto"/>
              <w:rPr>
                <w:lang w:val="en-GB"/>
              </w:rPr>
            </w:pPr>
            <w:r w:rsidRPr="0077476E">
              <w:t>A3</w:t>
            </w:r>
          </w:p>
        </w:tc>
        <w:tc>
          <w:tcPr>
            <w:tcW w:w="1026" w:type="dxa"/>
          </w:tcPr>
          <w:p w14:paraId="6DFA9B80" w14:textId="68BB373F" w:rsidR="000B7B4B" w:rsidRPr="00B26B96" w:rsidRDefault="000B7B4B" w:rsidP="000B7B4B">
            <w:pPr>
              <w:spacing w:before="120" w:after="0" w:line="240" w:lineRule="auto"/>
              <w:rPr>
                <w:lang w:val="en-GB"/>
              </w:rPr>
            </w:pPr>
            <w:r w:rsidRPr="0077476E">
              <w:t>8</w:t>
            </w:r>
          </w:p>
        </w:tc>
        <w:tc>
          <w:tcPr>
            <w:tcW w:w="1586" w:type="dxa"/>
          </w:tcPr>
          <w:p w14:paraId="422C7982" w14:textId="413AAFAD" w:rsidR="000B7B4B" w:rsidRPr="00B26B96" w:rsidRDefault="000B7B4B" w:rsidP="000B7B4B">
            <w:pPr>
              <w:spacing w:before="120" w:after="0" w:line="240" w:lineRule="auto"/>
              <w:rPr>
                <w:lang w:val="en-GB"/>
              </w:rPr>
            </w:pPr>
            <w:r w:rsidRPr="0077476E">
              <w:t>5</w:t>
            </w:r>
          </w:p>
        </w:tc>
        <w:tc>
          <w:tcPr>
            <w:tcW w:w="1257" w:type="dxa"/>
          </w:tcPr>
          <w:p w14:paraId="3F3E3B61" w14:textId="54D64762" w:rsidR="000B7B4B" w:rsidRDefault="000B7B4B" w:rsidP="000B7B4B">
            <w:pPr>
              <w:spacing w:before="120" w:after="0" w:line="240" w:lineRule="auto"/>
              <w:rPr>
                <w:lang w:val="en-GB"/>
              </w:rPr>
            </w:pPr>
            <w:r w:rsidRPr="0077476E">
              <w:t>216</w:t>
            </w:r>
          </w:p>
        </w:tc>
        <w:tc>
          <w:tcPr>
            <w:tcW w:w="945" w:type="dxa"/>
          </w:tcPr>
          <w:p w14:paraId="5178D932" w14:textId="55C09AD2" w:rsidR="000B7B4B" w:rsidRDefault="000B7B4B" w:rsidP="000B7B4B">
            <w:pPr>
              <w:spacing w:before="120" w:after="0" w:line="240" w:lineRule="auto"/>
              <w:rPr>
                <w:lang w:val="en-GB"/>
              </w:rPr>
            </w:pPr>
            <w:r w:rsidRPr="0077476E">
              <w:t>N/A</w:t>
            </w:r>
          </w:p>
        </w:tc>
        <w:tc>
          <w:tcPr>
            <w:tcW w:w="1026" w:type="dxa"/>
          </w:tcPr>
          <w:p w14:paraId="24312EA7" w14:textId="7B50AB80" w:rsidR="000B7B4B" w:rsidRDefault="000B7B4B" w:rsidP="000B7B4B">
            <w:pPr>
              <w:spacing w:before="120" w:after="0" w:line="240" w:lineRule="auto"/>
              <w:rPr>
                <w:lang w:val="en-GB"/>
              </w:rPr>
            </w:pPr>
            <w:r w:rsidRPr="0077476E">
              <w:t>N/A</w:t>
            </w:r>
          </w:p>
        </w:tc>
        <w:tc>
          <w:tcPr>
            <w:tcW w:w="1586" w:type="dxa"/>
          </w:tcPr>
          <w:p w14:paraId="0DD78E31" w14:textId="31A0CB61" w:rsidR="000B7B4B" w:rsidRDefault="000B7B4B" w:rsidP="000B7B4B">
            <w:pPr>
              <w:spacing w:before="120" w:after="0" w:line="240" w:lineRule="auto"/>
              <w:rPr>
                <w:lang w:val="en-GB"/>
              </w:rPr>
            </w:pPr>
            <w:r w:rsidRPr="0077476E">
              <w:t>N/A</w:t>
            </w:r>
          </w:p>
        </w:tc>
      </w:tr>
      <w:tr w:rsidR="000B7B4B" w14:paraId="79D9D479" w14:textId="77777777" w:rsidTr="000B7B4B">
        <w:trPr>
          <w:trHeight w:val="70"/>
        </w:trPr>
        <w:tc>
          <w:tcPr>
            <w:tcW w:w="1258" w:type="dxa"/>
          </w:tcPr>
          <w:p w14:paraId="62ADC914" w14:textId="27E43EA7" w:rsidR="000B7B4B" w:rsidRDefault="000B7B4B" w:rsidP="000B7B4B">
            <w:pPr>
              <w:spacing w:before="120" w:after="0" w:line="240" w:lineRule="auto"/>
              <w:rPr>
                <w:lang w:val="en-GB"/>
              </w:rPr>
            </w:pPr>
            <w:r w:rsidRPr="0077476E">
              <w:t>89</w:t>
            </w:r>
          </w:p>
        </w:tc>
        <w:tc>
          <w:tcPr>
            <w:tcW w:w="945" w:type="dxa"/>
          </w:tcPr>
          <w:p w14:paraId="4007F5A2" w14:textId="2BDE54C2" w:rsidR="000B7B4B" w:rsidRDefault="000B7B4B" w:rsidP="000B7B4B">
            <w:pPr>
              <w:spacing w:before="120" w:after="0" w:line="240" w:lineRule="auto"/>
              <w:rPr>
                <w:lang w:val="en-GB"/>
              </w:rPr>
            </w:pPr>
            <w:r w:rsidRPr="0077476E">
              <w:t>A3</w:t>
            </w:r>
          </w:p>
        </w:tc>
        <w:tc>
          <w:tcPr>
            <w:tcW w:w="1026" w:type="dxa"/>
          </w:tcPr>
          <w:p w14:paraId="0C671AE0" w14:textId="6FE4D3A7" w:rsidR="000B7B4B" w:rsidRPr="00B26B96" w:rsidRDefault="000B7B4B" w:rsidP="000B7B4B">
            <w:pPr>
              <w:spacing w:before="120" w:after="0" w:line="240" w:lineRule="auto"/>
              <w:rPr>
                <w:lang w:val="en-GB"/>
              </w:rPr>
            </w:pPr>
            <w:r w:rsidRPr="0077476E">
              <w:t>4</w:t>
            </w:r>
          </w:p>
        </w:tc>
        <w:tc>
          <w:tcPr>
            <w:tcW w:w="1586" w:type="dxa"/>
          </w:tcPr>
          <w:p w14:paraId="6A7EC0BD" w14:textId="525EEC43" w:rsidR="000B7B4B" w:rsidRPr="00B26B96" w:rsidRDefault="000B7B4B" w:rsidP="000B7B4B">
            <w:pPr>
              <w:spacing w:before="120" w:after="0" w:line="240" w:lineRule="auto"/>
              <w:rPr>
                <w:lang w:val="en-GB"/>
              </w:rPr>
            </w:pPr>
            <w:r w:rsidRPr="0077476E">
              <w:t>5</w:t>
            </w:r>
          </w:p>
        </w:tc>
        <w:tc>
          <w:tcPr>
            <w:tcW w:w="1257" w:type="dxa"/>
          </w:tcPr>
          <w:p w14:paraId="1BB509CC" w14:textId="2C33BF91" w:rsidR="000B7B4B" w:rsidRDefault="000B7B4B" w:rsidP="000B7B4B">
            <w:pPr>
              <w:spacing w:before="120" w:after="0" w:line="240" w:lineRule="auto"/>
              <w:rPr>
                <w:lang w:val="en-GB"/>
              </w:rPr>
            </w:pPr>
            <w:r w:rsidRPr="0077476E">
              <w:t>217</w:t>
            </w:r>
          </w:p>
        </w:tc>
        <w:tc>
          <w:tcPr>
            <w:tcW w:w="945" w:type="dxa"/>
          </w:tcPr>
          <w:p w14:paraId="0B45A99C" w14:textId="00160E1B" w:rsidR="000B7B4B" w:rsidRDefault="000B7B4B" w:rsidP="000B7B4B">
            <w:pPr>
              <w:spacing w:before="120" w:after="0" w:line="240" w:lineRule="auto"/>
              <w:rPr>
                <w:lang w:val="en-GB"/>
              </w:rPr>
            </w:pPr>
            <w:r w:rsidRPr="0077476E">
              <w:t>N/A</w:t>
            </w:r>
          </w:p>
        </w:tc>
        <w:tc>
          <w:tcPr>
            <w:tcW w:w="1026" w:type="dxa"/>
          </w:tcPr>
          <w:p w14:paraId="0A8878A0" w14:textId="390B793C" w:rsidR="000B7B4B" w:rsidRDefault="000B7B4B" w:rsidP="000B7B4B">
            <w:pPr>
              <w:spacing w:before="120" w:after="0" w:line="240" w:lineRule="auto"/>
              <w:rPr>
                <w:lang w:val="en-GB"/>
              </w:rPr>
            </w:pPr>
            <w:r w:rsidRPr="0077476E">
              <w:t>N/A</w:t>
            </w:r>
          </w:p>
        </w:tc>
        <w:tc>
          <w:tcPr>
            <w:tcW w:w="1586" w:type="dxa"/>
          </w:tcPr>
          <w:p w14:paraId="30885962" w14:textId="39BFB61A" w:rsidR="000B7B4B" w:rsidRDefault="000B7B4B" w:rsidP="000B7B4B">
            <w:pPr>
              <w:spacing w:before="120" w:after="0" w:line="240" w:lineRule="auto"/>
              <w:rPr>
                <w:lang w:val="en-GB"/>
              </w:rPr>
            </w:pPr>
            <w:r w:rsidRPr="0077476E">
              <w:t>N/A</w:t>
            </w:r>
          </w:p>
        </w:tc>
      </w:tr>
      <w:tr w:rsidR="000B7B4B" w14:paraId="2E52E570" w14:textId="77777777" w:rsidTr="000B7B4B">
        <w:trPr>
          <w:trHeight w:val="70"/>
        </w:trPr>
        <w:tc>
          <w:tcPr>
            <w:tcW w:w="1258" w:type="dxa"/>
          </w:tcPr>
          <w:p w14:paraId="34B917ED" w14:textId="177F2A4A" w:rsidR="000B7B4B" w:rsidRDefault="000B7B4B" w:rsidP="000B7B4B">
            <w:pPr>
              <w:spacing w:before="120" w:after="0" w:line="240" w:lineRule="auto"/>
              <w:rPr>
                <w:lang w:val="en-GB"/>
              </w:rPr>
            </w:pPr>
            <w:r w:rsidRPr="0077476E">
              <w:t>90</w:t>
            </w:r>
          </w:p>
        </w:tc>
        <w:tc>
          <w:tcPr>
            <w:tcW w:w="945" w:type="dxa"/>
          </w:tcPr>
          <w:p w14:paraId="3BD79D37" w14:textId="26F0C772" w:rsidR="000B7B4B" w:rsidRDefault="000B7B4B" w:rsidP="000B7B4B">
            <w:pPr>
              <w:spacing w:before="120" w:after="0" w:line="240" w:lineRule="auto"/>
              <w:rPr>
                <w:lang w:val="en-GB"/>
              </w:rPr>
            </w:pPr>
            <w:r w:rsidRPr="0077476E">
              <w:t>A3</w:t>
            </w:r>
          </w:p>
        </w:tc>
        <w:tc>
          <w:tcPr>
            <w:tcW w:w="1026" w:type="dxa"/>
          </w:tcPr>
          <w:p w14:paraId="59B710B5" w14:textId="355941EF" w:rsidR="000B7B4B" w:rsidRPr="00B26B96" w:rsidRDefault="000B7B4B" w:rsidP="000B7B4B">
            <w:pPr>
              <w:spacing w:before="120" w:after="0" w:line="240" w:lineRule="auto"/>
              <w:rPr>
                <w:lang w:val="en-GB"/>
              </w:rPr>
            </w:pPr>
            <w:r w:rsidRPr="0077476E">
              <w:t>2</w:t>
            </w:r>
          </w:p>
        </w:tc>
        <w:tc>
          <w:tcPr>
            <w:tcW w:w="1586" w:type="dxa"/>
          </w:tcPr>
          <w:p w14:paraId="5F08E5C4" w14:textId="796975B9" w:rsidR="000B7B4B" w:rsidRPr="00B26B96" w:rsidRDefault="000B7B4B" w:rsidP="000B7B4B">
            <w:pPr>
              <w:spacing w:before="120" w:after="0" w:line="240" w:lineRule="auto"/>
              <w:rPr>
                <w:lang w:val="en-GB"/>
              </w:rPr>
            </w:pPr>
            <w:r w:rsidRPr="0077476E">
              <w:t>1</w:t>
            </w:r>
          </w:p>
        </w:tc>
        <w:tc>
          <w:tcPr>
            <w:tcW w:w="1257" w:type="dxa"/>
          </w:tcPr>
          <w:p w14:paraId="73636D43" w14:textId="7E74A0EC" w:rsidR="000B7B4B" w:rsidRDefault="000B7B4B" w:rsidP="000B7B4B">
            <w:pPr>
              <w:spacing w:before="120" w:after="0" w:line="240" w:lineRule="auto"/>
              <w:rPr>
                <w:lang w:val="en-GB"/>
              </w:rPr>
            </w:pPr>
            <w:r w:rsidRPr="0077476E">
              <w:t>218</w:t>
            </w:r>
          </w:p>
        </w:tc>
        <w:tc>
          <w:tcPr>
            <w:tcW w:w="945" w:type="dxa"/>
          </w:tcPr>
          <w:p w14:paraId="4863941B" w14:textId="6D6D5011" w:rsidR="000B7B4B" w:rsidRDefault="000B7B4B" w:rsidP="000B7B4B">
            <w:pPr>
              <w:spacing w:before="120" w:after="0" w:line="240" w:lineRule="auto"/>
              <w:rPr>
                <w:lang w:val="en-GB"/>
              </w:rPr>
            </w:pPr>
            <w:r w:rsidRPr="0077476E">
              <w:t>N/A</w:t>
            </w:r>
          </w:p>
        </w:tc>
        <w:tc>
          <w:tcPr>
            <w:tcW w:w="1026" w:type="dxa"/>
          </w:tcPr>
          <w:p w14:paraId="2F35B7E3" w14:textId="0BEEB844" w:rsidR="000B7B4B" w:rsidRDefault="000B7B4B" w:rsidP="000B7B4B">
            <w:pPr>
              <w:spacing w:before="120" w:after="0" w:line="240" w:lineRule="auto"/>
              <w:rPr>
                <w:lang w:val="en-GB"/>
              </w:rPr>
            </w:pPr>
            <w:r w:rsidRPr="0077476E">
              <w:t>N/A</w:t>
            </w:r>
          </w:p>
        </w:tc>
        <w:tc>
          <w:tcPr>
            <w:tcW w:w="1586" w:type="dxa"/>
          </w:tcPr>
          <w:p w14:paraId="3ADC3E68" w14:textId="3A6F3A4F" w:rsidR="000B7B4B" w:rsidRDefault="000B7B4B" w:rsidP="000B7B4B">
            <w:pPr>
              <w:spacing w:before="120" w:after="0" w:line="240" w:lineRule="auto"/>
              <w:rPr>
                <w:lang w:val="en-GB"/>
              </w:rPr>
            </w:pPr>
            <w:r w:rsidRPr="0077476E">
              <w:t>N/A</w:t>
            </w:r>
          </w:p>
        </w:tc>
      </w:tr>
      <w:tr w:rsidR="000B7B4B" w:rsidRPr="00090C19" w14:paraId="7917249F" w14:textId="77777777" w:rsidTr="000B7B4B">
        <w:trPr>
          <w:trHeight w:val="70"/>
        </w:trPr>
        <w:tc>
          <w:tcPr>
            <w:tcW w:w="1258" w:type="dxa"/>
          </w:tcPr>
          <w:p w14:paraId="3D38C25E" w14:textId="6193E2FC" w:rsidR="000B7B4B" w:rsidRDefault="000B7B4B" w:rsidP="000B7B4B">
            <w:pPr>
              <w:spacing w:before="120" w:after="0" w:line="240" w:lineRule="auto"/>
              <w:rPr>
                <w:lang w:val="en-GB"/>
              </w:rPr>
            </w:pPr>
            <w:r w:rsidRPr="0077476E">
              <w:t>91</w:t>
            </w:r>
          </w:p>
        </w:tc>
        <w:tc>
          <w:tcPr>
            <w:tcW w:w="945" w:type="dxa"/>
          </w:tcPr>
          <w:p w14:paraId="45857155" w14:textId="6C4C99E6" w:rsidR="000B7B4B" w:rsidRDefault="000B7B4B" w:rsidP="000B7B4B">
            <w:pPr>
              <w:spacing w:before="120" w:after="0" w:line="240" w:lineRule="auto"/>
              <w:rPr>
                <w:lang w:val="en-GB"/>
              </w:rPr>
            </w:pPr>
            <w:r w:rsidRPr="0077476E">
              <w:t>A3</w:t>
            </w:r>
          </w:p>
        </w:tc>
        <w:tc>
          <w:tcPr>
            <w:tcW w:w="1026" w:type="dxa"/>
          </w:tcPr>
          <w:p w14:paraId="2B5993E9" w14:textId="3E48E3F2" w:rsidR="000B7B4B" w:rsidRPr="00B26B96" w:rsidRDefault="000B7B4B" w:rsidP="000B7B4B">
            <w:pPr>
              <w:spacing w:before="120" w:after="0" w:line="240" w:lineRule="auto"/>
              <w:rPr>
                <w:lang w:val="en-GB"/>
              </w:rPr>
            </w:pPr>
            <w:r w:rsidRPr="0077476E">
              <w:t>2</w:t>
            </w:r>
          </w:p>
        </w:tc>
        <w:tc>
          <w:tcPr>
            <w:tcW w:w="1586" w:type="dxa"/>
          </w:tcPr>
          <w:p w14:paraId="268C16CE" w14:textId="58577659" w:rsidR="000B7B4B" w:rsidRPr="00B26B96" w:rsidRDefault="000B7B4B" w:rsidP="000B7B4B">
            <w:pPr>
              <w:spacing w:before="120" w:after="0" w:line="240" w:lineRule="auto"/>
              <w:rPr>
                <w:lang w:val="en-GB"/>
              </w:rPr>
            </w:pPr>
            <w:r w:rsidRPr="0077476E">
              <w:t>2</w:t>
            </w:r>
          </w:p>
        </w:tc>
        <w:tc>
          <w:tcPr>
            <w:tcW w:w="1257" w:type="dxa"/>
          </w:tcPr>
          <w:p w14:paraId="6753A969" w14:textId="4FE51B21" w:rsidR="000B7B4B" w:rsidRDefault="000B7B4B" w:rsidP="000B7B4B">
            <w:pPr>
              <w:spacing w:before="120" w:after="0" w:line="240" w:lineRule="auto"/>
              <w:rPr>
                <w:lang w:val="en-GB"/>
              </w:rPr>
            </w:pPr>
            <w:r w:rsidRPr="0077476E">
              <w:t>219</w:t>
            </w:r>
          </w:p>
        </w:tc>
        <w:tc>
          <w:tcPr>
            <w:tcW w:w="945" w:type="dxa"/>
          </w:tcPr>
          <w:p w14:paraId="0F97136A" w14:textId="1AE6D98F" w:rsidR="000B7B4B" w:rsidRDefault="000B7B4B" w:rsidP="000B7B4B">
            <w:pPr>
              <w:spacing w:before="120" w:after="0" w:line="240" w:lineRule="auto"/>
              <w:rPr>
                <w:lang w:val="en-GB"/>
              </w:rPr>
            </w:pPr>
            <w:r w:rsidRPr="0077476E">
              <w:t>N/A</w:t>
            </w:r>
          </w:p>
        </w:tc>
        <w:tc>
          <w:tcPr>
            <w:tcW w:w="1026" w:type="dxa"/>
          </w:tcPr>
          <w:p w14:paraId="31D07D0F" w14:textId="7E488976" w:rsidR="000B7B4B" w:rsidRDefault="000B7B4B" w:rsidP="000B7B4B">
            <w:pPr>
              <w:spacing w:before="120" w:after="0" w:line="240" w:lineRule="auto"/>
              <w:rPr>
                <w:lang w:val="en-GB"/>
              </w:rPr>
            </w:pPr>
            <w:r w:rsidRPr="0077476E">
              <w:t>N/A</w:t>
            </w:r>
          </w:p>
        </w:tc>
        <w:tc>
          <w:tcPr>
            <w:tcW w:w="1586" w:type="dxa"/>
          </w:tcPr>
          <w:p w14:paraId="265A8117" w14:textId="6DA98F52" w:rsidR="000B7B4B" w:rsidRDefault="000B7B4B" w:rsidP="000B7B4B">
            <w:pPr>
              <w:spacing w:before="120" w:after="0" w:line="240" w:lineRule="auto"/>
              <w:rPr>
                <w:lang w:val="en-GB"/>
              </w:rPr>
            </w:pPr>
            <w:r w:rsidRPr="0077476E">
              <w:t>N/A</w:t>
            </w:r>
          </w:p>
        </w:tc>
      </w:tr>
      <w:tr w:rsidR="000B7B4B" w:rsidRPr="00090C19" w14:paraId="097F7FE8" w14:textId="77777777" w:rsidTr="000B7B4B">
        <w:trPr>
          <w:trHeight w:val="70"/>
        </w:trPr>
        <w:tc>
          <w:tcPr>
            <w:tcW w:w="1258" w:type="dxa"/>
          </w:tcPr>
          <w:p w14:paraId="07E4DCBB" w14:textId="2D5454F3" w:rsidR="000B7B4B" w:rsidRDefault="000B7B4B" w:rsidP="000B7B4B">
            <w:pPr>
              <w:spacing w:before="120" w:after="0" w:line="240" w:lineRule="auto"/>
              <w:rPr>
                <w:lang w:val="en-GB"/>
              </w:rPr>
            </w:pPr>
            <w:r w:rsidRPr="0077476E">
              <w:t>92</w:t>
            </w:r>
          </w:p>
        </w:tc>
        <w:tc>
          <w:tcPr>
            <w:tcW w:w="945" w:type="dxa"/>
          </w:tcPr>
          <w:p w14:paraId="71F493E0" w14:textId="518B1598" w:rsidR="000B7B4B" w:rsidRDefault="000B7B4B" w:rsidP="000B7B4B">
            <w:pPr>
              <w:spacing w:before="120" w:after="0" w:line="240" w:lineRule="auto"/>
              <w:rPr>
                <w:lang w:val="en-GB"/>
              </w:rPr>
            </w:pPr>
            <w:r w:rsidRPr="0077476E">
              <w:t>A3</w:t>
            </w:r>
          </w:p>
        </w:tc>
        <w:tc>
          <w:tcPr>
            <w:tcW w:w="1026" w:type="dxa"/>
          </w:tcPr>
          <w:p w14:paraId="4ED9DD14" w14:textId="2394C8DA" w:rsidR="000B7B4B" w:rsidRPr="00B26B96" w:rsidRDefault="000B7B4B" w:rsidP="000B7B4B">
            <w:pPr>
              <w:spacing w:before="120" w:after="0" w:line="240" w:lineRule="auto"/>
              <w:rPr>
                <w:lang w:val="en-GB"/>
              </w:rPr>
            </w:pPr>
            <w:r w:rsidRPr="0077476E">
              <w:t>2</w:t>
            </w:r>
          </w:p>
        </w:tc>
        <w:tc>
          <w:tcPr>
            <w:tcW w:w="1586" w:type="dxa"/>
          </w:tcPr>
          <w:p w14:paraId="170326E7" w14:textId="390E43A1" w:rsidR="000B7B4B" w:rsidRPr="00B26B96" w:rsidRDefault="000B7B4B" w:rsidP="000B7B4B">
            <w:pPr>
              <w:spacing w:before="120" w:after="0" w:line="240" w:lineRule="auto"/>
              <w:rPr>
                <w:lang w:val="en-GB"/>
              </w:rPr>
            </w:pPr>
            <w:r w:rsidRPr="0077476E">
              <w:t>4</w:t>
            </w:r>
          </w:p>
        </w:tc>
        <w:tc>
          <w:tcPr>
            <w:tcW w:w="1257" w:type="dxa"/>
          </w:tcPr>
          <w:p w14:paraId="6EF82F33" w14:textId="41516319" w:rsidR="000B7B4B" w:rsidRDefault="000B7B4B" w:rsidP="000B7B4B">
            <w:pPr>
              <w:spacing w:before="120" w:after="0" w:line="240" w:lineRule="auto"/>
              <w:rPr>
                <w:lang w:val="en-GB"/>
              </w:rPr>
            </w:pPr>
            <w:r w:rsidRPr="0077476E">
              <w:t>220</w:t>
            </w:r>
          </w:p>
        </w:tc>
        <w:tc>
          <w:tcPr>
            <w:tcW w:w="945" w:type="dxa"/>
          </w:tcPr>
          <w:p w14:paraId="4237BC13" w14:textId="237D1A22" w:rsidR="000B7B4B" w:rsidRDefault="000B7B4B" w:rsidP="000B7B4B">
            <w:pPr>
              <w:spacing w:before="120" w:after="0" w:line="240" w:lineRule="auto"/>
              <w:rPr>
                <w:lang w:val="en-GB"/>
              </w:rPr>
            </w:pPr>
            <w:r w:rsidRPr="0077476E">
              <w:t>N/A</w:t>
            </w:r>
          </w:p>
        </w:tc>
        <w:tc>
          <w:tcPr>
            <w:tcW w:w="1026" w:type="dxa"/>
          </w:tcPr>
          <w:p w14:paraId="6F370B2D" w14:textId="34D77830" w:rsidR="000B7B4B" w:rsidRDefault="000B7B4B" w:rsidP="000B7B4B">
            <w:pPr>
              <w:spacing w:before="120" w:after="0" w:line="240" w:lineRule="auto"/>
              <w:rPr>
                <w:lang w:val="en-GB"/>
              </w:rPr>
            </w:pPr>
            <w:r w:rsidRPr="0077476E">
              <w:t>N/A</w:t>
            </w:r>
          </w:p>
        </w:tc>
        <w:tc>
          <w:tcPr>
            <w:tcW w:w="1586" w:type="dxa"/>
          </w:tcPr>
          <w:p w14:paraId="2DB4BB3B" w14:textId="02623C81" w:rsidR="000B7B4B" w:rsidRDefault="000B7B4B" w:rsidP="000B7B4B">
            <w:pPr>
              <w:spacing w:before="120" w:after="0" w:line="240" w:lineRule="auto"/>
              <w:rPr>
                <w:lang w:val="en-GB"/>
              </w:rPr>
            </w:pPr>
            <w:r w:rsidRPr="0077476E">
              <w:t>N/A</w:t>
            </w:r>
          </w:p>
        </w:tc>
      </w:tr>
      <w:tr w:rsidR="000B7B4B" w:rsidRPr="00090C19" w14:paraId="3E46D9A2" w14:textId="77777777" w:rsidTr="000B7B4B">
        <w:trPr>
          <w:trHeight w:val="70"/>
        </w:trPr>
        <w:tc>
          <w:tcPr>
            <w:tcW w:w="1258" w:type="dxa"/>
          </w:tcPr>
          <w:p w14:paraId="7B5AA6F8" w14:textId="62200AD8" w:rsidR="000B7B4B" w:rsidRDefault="000B7B4B" w:rsidP="000B7B4B">
            <w:pPr>
              <w:spacing w:before="120" w:after="0" w:line="240" w:lineRule="auto"/>
              <w:rPr>
                <w:lang w:val="en-GB"/>
              </w:rPr>
            </w:pPr>
            <w:r w:rsidRPr="0077476E">
              <w:lastRenderedPageBreak/>
              <w:t>93</w:t>
            </w:r>
          </w:p>
        </w:tc>
        <w:tc>
          <w:tcPr>
            <w:tcW w:w="945" w:type="dxa"/>
          </w:tcPr>
          <w:p w14:paraId="5FC46111" w14:textId="5CE951A2" w:rsidR="000B7B4B" w:rsidRDefault="000B7B4B" w:rsidP="000B7B4B">
            <w:pPr>
              <w:spacing w:before="120" w:after="0" w:line="240" w:lineRule="auto"/>
              <w:rPr>
                <w:lang w:val="en-GB"/>
              </w:rPr>
            </w:pPr>
            <w:r w:rsidRPr="0077476E">
              <w:t>A3</w:t>
            </w:r>
          </w:p>
        </w:tc>
        <w:tc>
          <w:tcPr>
            <w:tcW w:w="1026" w:type="dxa"/>
          </w:tcPr>
          <w:p w14:paraId="0BCCB573" w14:textId="1E3EFE05" w:rsidR="000B7B4B" w:rsidRDefault="000B7B4B" w:rsidP="000B7B4B">
            <w:pPr>
              <w:spacing w:before="120" w:after="0" w:line="240" w:lineRule="auto"/>
              <w:rPr>
                <w:lang w:val="en-GB"/>
              </w:rPr>
            </w:pPr>
            <w:r w:rsidRPr="0077476E">
              <w:t>1</w:t>
            </w:r>
          </w:p>
        </w:tc>
        <w:tc>
          <w:tcPr>
            <w:tcW w:w="1586" w:type="dxa"/>
          </w:tcPr>
          <w:p w14:paraId="4759C250" w14:textId="33D123D9" w:rsidR="000B7B4B" w:rsidRDefault="000B7B4B" w:rsidP="000B7B4B">
            <w:pPr>
              <w:spacing w:before="120" w:after="0" w:line="240" w:lineRule="auto"/>
              <w:rPr>
                <w:lang w:val="en-GB"/>
              </w:rPr>
            </w:pPr>
            <w:r w:rsidRPr="0077476E">
              <w:t>1</w:t>
            </w:r>
          </w:p>
        </w:tc>
        <w:tc>
          <w:tcPr>
            <w:tcW w:w="1257" w:type="dxa"/>
          </w:tcPr>
          <w:p w14:paraId="5980401E" w14:textId="65E6E417" w:rsidR="000B7B4B" w:rsidRDefault="000B7B4B" w:rsidP="000B7B4B">
            <w:pPr>
              <w:spacing w:before="120" w:after="0" w:line="240" w:lineRule="auto"/>
              <w:rPr>
                <w:lang w:val="en-GB"/>
              </w:rPr>
            </w:pPr>
            <w:r w:rsidRPr="0077476E">
              <w:t>221</w:t>
            </w:r>
          </w:p>
        </w:tc>
        <w:tc>
          <w:tcPr>
            <w:tcW w:w="945" w:type="dxa"/>
          </w:tcPr>
          <w:p w14:paraId="28289C90" w14:textId="73AAC461" w:rsidR="000B7B4B" w:rsidRDefault="000B7B4B" w:rsidP="000B7B4B">
            <w:pPr>
              <w:spacing w:before="120" w:after="0" w:line="240" w:lineRule="auto"/>
              <w:rPr>
                <w:lang w:val="en-GB"/>
              </w:rPr>
            </w:pPr>
            <w:r w:rsidRPr="0077476E">
              <w:t>N/A</w:t>
            </w:r>
          </w:p>
        </w:tc>
        <w:tc>
          <w:tcPr>
            <w:tcW w:w="1026" w:type="dxa"/>
          </w:tcPr>
          <w:p w14:paraId="390AF5BD" w14:textId="29A130C8" w:rsidR="000B7B4B" w:rsidRDefault="000B7B4B" w:rsidP="000B7B4B">
            <w:pPr>
              <w:spacing w:before="120" w:after="0" w:line="240" w:lineRule="auto"/>
              <w:rPr>
                <w:lang w:val="en-GB"/>
              </w:rPr>
            </w:pPr>
            <w:r w:rsidRPr="0077476E">
              <w:t>N/A</w:t>
            </w:r>
          </w:p>
        </w:tc>
        <w:tc>
          <w:tcPr>
            <w:tcW w:w="1586" w:type="dxa"/>
          </w:tcPr>
          <w:p w14:paraId="74821AB0" w14:textId="54B0959E" w:rsidR="000B7B4B" w:rsidRDefault="000B7B4B" w:rsidP="000B7B4B">
            <w:pPr>
              <w:spacing w:before="120" w:after="0" w:line="240" w:lineRule="auto"/>
              <w:rPr>
                <w:lang w:val="en-GB"/>
              </w:rPr>
            </w:pPr>
            <w:r w:rsidRPr="0077476E">
              <w:t>N/A</w:t>
            </w:r>
          </w:p>
        </w:tc>
      </w:tr>
      <w:tr w:rsidR="000B7B4B" w14:paraId="643D1597" w14:textId="77777777" w:rsidTr="000B7B4B">
        <w:trPr>
          <w:trHeight w:val="70"/>
        </w:trPr>
        <w:tc>
          <w:tcPr>
            <w:tcW w:w="1258" w:type="dxa"/>
          </w:tcPr>
          <w:p w14:paraId="3F17F3E5" w14:textId="6DDF5D3D" w:rsidR="000B7B4B" w:rsidRDefault="000B7B4B" w:rsidP="000B7B4B">
            <w:pPr>
              <w:spacing w:before="120" w:after="0" w:line="240" w:lineRule="auto"/>
              <w:rPr>
                <w:lang w:val="en-GB"/>
              </w:rPr>
            </w:pPr>
            <w:r w:rsidRPr="0077476E">
              <w:t>94</w:t>
            </w:r>
          </w:p>
        </w:tc>
        <w:tc>
          <w:tcPr>
            <w:tcW w:w="945" w:type="dxa"/>
          </w:tcPr>
          <w:p w14:paraId="14F45C14" w14:textId="4A0E1FF7" w:rsidR="000B7B4B" w:rsidRDefault="000B7B4B" w:rsidP="000B7B4B">
            <w:pPr>
              <w:spacing w:before="120" w:after="0" w:line="240" w:lineRule="auto"/>
              <w:rPr>
                <w:lang w:val="en-GB"/>
              </w:rPr>
            </w:pPr>
            <w:r w:rsidRPr="0077476E">
              <w:t>A3</w:t>
            </w:r>
          </w:p>
        </w:tc>
        <w:tc>
          <w:tcPr>
            <w:tcW w:w="1026" w:type="dxa"/>
          </w:tcPr>
          <w:p w14:paraId="7D7D3478" w14:textId="1432C7CB" w:rsidR="000B7B4B" w:rsidRDefault="000B7B4B" w:rsidP="000B7B4B">
            <w:pPr>
              <w:spacing w:before="120" w:after="0" w:line="240" w:lineRule="auto"/>
              <w:rPr>
                <w:lang w:val="en-GB"/>
              </w:rPr>
            </w:pPr>
            <w:r w:rsidRPr="0077476E">
              <w:t>1</w:t>
            </w:r>
          </w:p>
        </w:tc>
        <w:tc>
          <w:tcPr>
            <w:tcW w:w="1586" w:type="dxa"/>
          </w:tcPr>
          <w:p w14:paraId="4752CB31" w14:textId="34FFDD67" w:rsidR="000B7B4B" w:rsidRDefault="000B7B4B" w:rsidP="000B7B4B">
            <w:pPr>
              <w:spacing w:before="120" w:after="0" w:line="240" w:lineRule="auto"/>
              <w:rPr>
                <w:lang w:val="en-GB"/>
              </w:rPr>
            </w:pPr>
            <w:r w:rsidRPr="0077476E">
              <w:t>2</w:t>
            </w:r>
          </w:p>
        </w:tc>
        <w:tc>
          <w:tcPr>
            <w:tcW w:w="1257" w:type="dxa"/>
          </w:tcPr>
          <w:p w14:paraId="4E49EA58" w14:textId="0AF09A4B" w:rsidR="000B7B4B" w:rsidRDefault="000B7B4B" w:rsidP="000B7B4B">
            <w:pPr>
              <w:spacing w:before="120" w:after="0" w:line="240" w:lineRule="auto"/>
              <w:rPr>
                <w:lang w:val="en-GB"/>
              </w:rPr>
            </w:pPr>
            <w:r w:rsidRPr="0077476E">
              <w:t>222</w:t>
            </w:r>
          </w:p>
        </w:tc>
        <w:tc>
          <w:tcPr>
            <w:tcW w:w="945" w:type="dxa"/>
          </w:tcPr>
          <w:p w14:paraId="04B0201E" w14:textId="1FC21D1F" w:rsidR="000B7B4B" w:rsidRDefault="000B7B4B" w:rsidP="000B7B4B">
            <w:pPr>
              <w:spacing w:before="120" w:after="0" w:line="240" w:lineRule="auto"/>
              <w:rPr>
                <w:lang w:val="en-GB"/>
              </w:rPr>
            </w:pPr>
            <w:r w:rsidRPr="0077476E">
              <w:t>N/A</w:t>
            </w:r>
          </w:p>
        </w:tc>
        <w:tc>
          <w:tcPr>
            <w:tcW w:w="1026" w:type="dxa"/>
          </w:tcPr>
          <w:p w14:paraId="73CCD2D2" w14:textId="6876FD61" w:rsidR="000B7B4B" w:rsidRDefault="000B7B4B" w:rsidP="000B7B4B">
            <w:pPr>
              <w:spacing w:before="120" w:after="0" w:line="240" w:lineRule="auto"/>
              <w:rPr>
                <w:lang w:val="en-GB"/>
              </w:rPr>
            </w:pPr>
            <w:r w:rsidRPr="0077476E">
              <w:t>N/A</w:t>
            </w:r>
          </w:p>
        </w:tc>
        <w:tc>
          <w:tcPr>
            <w:tcW w:w="1586" w:type="dxa"/>
          </w:tcPr>
          <w:p w14:paraId="13C0BDC6" w14:textId="26A264AA" w:rsidR="000B7B4B" w:rsidRDefault="000B7B4B" w:rsidP="000B7B4B">
            <w:pPr>
              <w:spacing w:before="120" w:after="0" w:line="240" w:lineRule="auto"/>
              <w:rPr>
                <w:lang w:val="en-GB"/>
              </w:rPr>
            </w:pPr>
            <w:r w:rsidRPr="0077476E">
              <w:t>N/A</w:t>
            </w:r>
          </w:p>
        </w:tc>
      </w:tr>
      <w:tr w:rsidR="000B7B4B" w14:paraId="567DC321" w14:textId="77777777" w:rsidTr="000B7B4B">
        <w:trPr>
          <w:trHeight w:val="70"/>
        </w:trPr>
        <w:tc>
          <w:tcPr>
            <w:tcW w:w="1258" w:type="dxa"/>
          </w:tcPr>
          <w:p w14:paraId="167238B2" w14:textId="789D64F7" w:rsidR="000B7B4B" w:rsidRDefault="000B7B4B" w:rsidP="000B7B4B">
            <w:pPr>
              <w:spacing w:before="120" w:after="0" w:line="240" w:lineRule="auto"/>
              <w:rPr>
                <w:lang w:val="en-GB"/>
              </w:rPr>
            </w:pPr>
            <w:r w:rsidRPr="0077476E">
              <w:t>95</w:t>
            </w:r>
          </w:p>
        </w:tc>
        <w:tc>
          <w:tcPr>
            <w:tcW w:w="945" w:type="dxa"/>
          </w:tcPr>
          <w:p w14:paraId="36F5BB4A" w14:textId="69D0CD9B" w:rsidR="000B7B4B" w:rsidRDefault="000B7B4B" w:rsidP="000B7B4B">
            <w:pPr>
              <w:spacing w:before="120" w:after="0" w:line="240" w:lineRule="auto"/>
              <w:rPr>
                <w:lang w:val="en-GB"/>
              </w:rPr>
            </w:pPr>
            <w:r w:rsidRPr="0077476E">
              <w:t>A3</w:t>
            </w:r>
          </w:p>
        </w:tc>
        <w:tc>
          <w:tcPr>
            <w:tcW w:w="1026" w:type="dxa"/>
          </w:tcPr>
          <w:p w14:paraId="0C1EC952" w14:textId="04413C05" w:rsidR="000B7B4B" w:rsidRDefault="000B7B4B" w:rsidP="000B7B4B">
            <w:pPr>
              <w:spacing w:before="120" w:after="0" w:line="240" w:lineRule="auto"/>
              <w:rPr>
                <w:lang w:val="en-GB"/>
              </w:rPr>
            </w:pPr>
            <w:r w:rsidRPr="0077476E">
              <w:t>1</w:t>
            </w:r>
          </w:p>
        </w:tc>
        <w:tc>
          <w:tcPr>
            <w:tcW w:w="1586" w:type="dxa"/>
          </w:tcPr>
          <w:p w14:paraId="141E148D" w14:textId="32B6503D" w:rsidR="000B7B4B" w:rsidRDefault="000B7B4B" w:rsidP="000B7B4B">
            <w:pPr>
              <w:spacing w:before="120" w:after="0" w:line="240" w:lineRule="auto"/>
              <w:rPr>
                <w:lang w:val="en-GB"/>
              </w:rPr>
            </w:pPr>
            <w:r w:rsidRPr="0077476E">
              <w:t>4</w:t>
            </w:r>
          </w:p>
        </w:tc>
        <w:tc>
          <w:tcPr>
            <w:tcW w:w="1257" w:type="dxa"/>
          </w:tcPr>
          <w:p w14:paraId="61071CD1" w14:textId="4D9A22B3" w:rsidR="000B7B4B" w:rsidRDefault="000B7B4B" w:rsidP="000B7B4B">
            <w:pPr>
              <w:spacing w:before="120" w:after="0" w:line="240" w:lineRule="auto"/>
              <w:rPr>
                <w:lang w:val="en-GB"/>
              </w:rPr>
            </w:pPr>
            <w:r w:rsidRPr="0077476E">
              <w:t>223</w:t>
            </w:r>
          </w:p>
        </w:tc>
        <w:tc>
          <w:tcPr>
            <w:tcW w:w="945" w:type="dxa"/>
          </w:tcPr>
          <w:p w14:paraId="68E97596" w14:textId="75C50738" w:rsidR="000B7B4B" w:rsidRDefault="000B7B4B" w:rsidP="000B7B4B">
            <w:pPr>
              <w:spacing w:before="120" w:after="0" w:line="240" w:lineRule="auto"/>
              <w:rPr>
                <w:lang w:val="en-GB"/>
              </w:rPr>
            </w:pPr>
            <w:r w:rsidRPr="0077476E">
              <w:t>N/A</w:t>
            </w:r>
          </w:p>
        </w:tc>
        <w:tc>
          <w:tcPr>
            <w:tcW w:w="1026" w:type="dxa"/>
          </w:tcPr>
          <w:p w14:paraId="5F50D867" w14:textId="44914BB5" w:rsidR="000B7B4B" w:rsidRDefault="000B7B4B" w:rsidP="000B7B4B">
            <w:pPr>
              <w:spacing w:before="120" w:after="0" w:line="240" w:lineRule="auto"/>
              <w:rPr>
                <w:lang w:val="en-GB"/>
              </w:rPr>
            </w:pPr>
            <w:r w:rsidRPr="0077476E">
              <w:t>N/A</w:t>
            </w:r>
          </w:p>
        </w:tc>
        <w:tc>
          <w:tcPr>
            <w:tcW w:w="1586" w:type="dxa"/>
          </w:tcPr>
          <w:p w14:paraId="3B8ACA40" w14:textId="7908FA41" w:rsidR="000B7B4B" w:rsidRDefault="000B7B4B" w:rsidP="000B7B4B">
            <w:pPr>
              <w:spacing w:before="120" w:after="0" w:line="240" w:lineRule="auto"/>
              <w:rPr>
                <w:lang w:val="en-GB"/>
              </w:rPr>
            </w:pPr>
            <w:r w:rsidRPr="0077476E">
              <w:t>N/A</w:t>
            </w:r>
          </w:p>
        </w:tc>
      </w:tr>
      <w:tr w:rsidR="000B7B4B" w14:paraId="4E8C3DD9" w14:textId="77777777" w:rsidTr="000B7B4B">
        <w:trPr>
          <w:trHeight w:val="70"/>
        </w:trPr>
        <w:tc>
          <w:tcPr>
            <w:tcW w:w="1258" w:type="dxa"/>
          </w:tcPr>
          <w:p w14:paraId="31B3A693" w14:textId="0231EA0F" w:rsidR="000B7B4B" w:rsidRDefault="000B7B4B" w:rsidP="000B7B4B">
            <w:pPr>
              <w:spacing w:before="120" w:after="0" w:line="240" w:lineRule="auto"/>
              <w:rPr>
                <w:lang w:val="en-GB"/>
              </w:rPr>
            </w:pPr>
            <w:r w:rsidRPr="0077476E">
              <w:t>96</w:t>
            </w:r>
          </w:p>
        </w:tc>
        <w:tc>
          <w:tcPr>
            <w:tcW w:w="945" w:type="dxa"/>
          </w:tcPr>
          <w:p w14:paraId="540A2A38" w14:textId="4E01B65A" w:rsidR="000B7B4B" w:rsidRDefault="000B7B4B" w:rsidP="000B7B4B">
            <w:pPr>
              <w:spacing w:before="120" w:after="0" w:line="240" w:lineRule="auto"/>
              <w:rPr>
                <w:lang w:val="en-GB"/>
              </w:rPr>
            </w:pPr>
            <w:r w:rsidRPr="0077476E">
              <w:t>A3</w:t>
            </w:r>
          </w:p>
        </w:tc>
        <w:tc>
          <w:tcPr>
            <w:tcW w:w="1026" w:type="dxa"/>
          </w:tcPr>
          <w:p w14:paraId="250297DD" w14:textId="2B0F67B7" w:rsidR="000B7B4B" w:rsidRDefault="000B7B4B" w:rsidP="000B7B4B">
            <w:pPr>
              <w:spacing w:before="120" w:after="0" w:line="240" w:lineRule="auto"/>
              <w:rPr>
                <w:lang w:val="en-GB"/>
              </w:rPr>
            </w:pPr>
            <w:r w:rsidRPr="0077476E">
              <w:t>1</w:t>
            </w:r>
          </w:p>
        </w:tc>
        <w:tc>
          <w:tcPr>
            <w:tcW w:w="1586" w:type="dxa"/>
          </w:tcPr>
          <w:p w14:paraId="6F88B3E0" w14:textId="79EB2C56" w:rsidR="000B7B4B" w:rsidRDefault="000B7B4B" w:rsidP="000B7B4B">
            <w:pPr>
              <w:spacing w:before="120" w:after="0" w:line="240" w:lineRule="auto"/>
              <w:rPr>
                <w:lang w:val="en-GB"/>
              </w:rPr>
            </w:pPr>
            <w:r w:rsidRPr="0077476E">
              <w:t>1,6</w:t>
            </w:r>
          </w:p>
        </w:tc>
        <w:tc>
          <w:tcPr>
            <w:tcW w:w="1257" w:type="dxa"/>
          </w:tcPr>
          <w:p w14:paraId="6A699A39" w14:textId="798F5C31" w:rsidR="000B7B4B" w:rsidRDefault="000B7B4B" w:rsidP="000B7B4B">
            <w:pPr>
              <w:spacing w:before="120" w:after="0" w:line="240" w:lineRule="auto"/>
              <w:rPr>
                <w:lang w:val="en-GB"/>
              </w:rPr>
            </w:pPr>
            <w:r w:rsidRPr="0077476E">
              <w:t>224</w:t>
            </w:r>
          </w:p>
        </w:tc>
        <w:tc>
          <w:tcPr>
            <w:tcW w:w="945" w:type="dxa"/>
          </w:tcPr>
          <w:p w14:paraId="704E74AA" w14:textId="6080E8C4" w:rsidR="000B7B4B" w:rsidRDefault="000B7B4B" w:rsidP="000B7B4B">
            <w:pPr>
              <w:spacing w:before="120" w:after="0" w:line="240" w:lineRule="auto"/>
              <w:rPr>
                <w:lang w:val="en-GB"/>
              </w:rPr>
            </w:pPr>
            <w:r w:rsidRPr="0077476E">
              <w:t>N/A</w:t>
            </w:r>
          </w:p>
        </w:tc>
        <w:tc>
          <w:tcPr>
            <w:tcW w:w="1026" w:type="dxa"/>
          </w:tcPr>
          <w:p w14:paraId="0CDE968C" w14:textId="46E06E97" w:rsidR="000B7B4B" w:rsidRDefault="000B7B4B" w:rsidP="000B7B4B">
            <w:pPr>
              <w:spacing w:before="120" w:after="0" w:line="240" w:lineRule="auto"/>
              <w:rPr>
                <w:lang w:val="en-GB"/>
              </w:rPr>
            </w:pPr>
            <w:r w:rsidRPr="0077476E">
              <w:t>N/A</w:t>
            </w:r>
          </w:p>
        </w:tc>
        <w:tc>
          <w:tcPr>
            <w:tcW w:w="1586" w:type="dxa"/>
          </w:tcPr>
          <w:p w14:paraId="524224D7" w14:textId="243A1259" w:rsidR="000B7B4B" w:rsidRDefault="000B7B4B" w:rsidP="000B7B4B">
            <w:pPr>
              <w:spacing w:before="120" w:after="0" w:line="240" w:lineRule="auto"/>
              <w:rPr>
                <w:lang w:val="en-GB"/>
              </w:rPr>
            </w:pPr>
            <w:r w:rsidRPr="0077476E">
              <w:t>N/A</w:t>
            </w:r>
          </w:p>
        </w:tc>
      </w:tr>
      <w:tr w:rsidR="000B7B4B" w:rsidRPr="00F764B5" w14:paraId="1D8B044C" w14:textId="77777777" w:rsidTr="000B7B4B">
        <w:trPr>
          <w:trHeight w:val="70"/>
        </w:trPr>
        <w:tc>
          <w:tcPr>
            <w:tcW w:w="1258" w:type="dxa"/>
          </w:tcPr>
          <w:p w14:paraId="752D7D54" w14:textId="11ADC8CB" w:rsidR="000B7B4B" w:rsidRDefault="000B7B4B" w:rsidP="000B7B4B">
            <w:pPr>
              <w:spacing w:before="120" w:after="0" w:line="240" w:lineRule="auto"/>
              <w:rPr>
                <w:lang w:val="en-GB"/>
              </w:rPr>
            </w:pPr>
            <w:r w:rsidRPr="0077476E">
              <w:t>97</w:t>
            </w:r>
          </w:p>
        </w:tc>
        <w:tc>
          <w:tcPr>
            <w:tcW w:w="945" w:type="dxa"/>
          </w:tcPr>
          <w:p w14:paraId="6D2DF500" w14:textId="4933E7B2" w:rsidR="000B7B4B" w:rsidRDefault="000B7B4B" w:rsidP="000B7B4B">
            <w:pPr>
              <w:spacing w:before="120" w:after="0" w:line="240" w:lineRule="auto"/>
              <w:rPr>
                <w:lang w:val="en-GB"/>
              </w:rPr>
            </w:pPr>
            <w:r w:rsidRPr="0077476E">
              <w:t>A3</w:t>
            </w:r>
          </w:p>
        </w:tc>
        <w:tc>
          <w:tcPr>
            <w:tcW w:w="1026" w:type="dxa"/>
          </w:tcPr>
          <w:p w14:paraId="171CFA03" w14:textId="78C56963" w:rsidR="000B7B4B" w:rsidRDefault="000B7B4B" w:rsidP="000B7B4B">
            <w:pPr>
              <w:spacing w:before="120" w:after="0" w:line="240" w:lineRule="auto"/>
              <w:rPr>
                <w:lang w:val="en-GB"/>
              </w:rPr>
            </w:pPr>
            <w:r w:rsidRPr="0077476E">
              <w:t>1</w:t>
            </w:r>
          </w:p>
        </w:tc>
        <w:tc>
          <w:tcPr>
            <w:tcW w:w="1586" w:type="dxa"/>
          </w:tcPr>
          <w:p w14:paraId="4DB0060D" w14:textId="7F4A48D9" w:rsidR="000B7B4B" w:rsidRDefault="000B7B4B" w:rsidP="000B7B4B">
            <w:pPr>
              <w:spacing w:before="120" w:after="0" w:line="240" w:lineRule="auto"/>
              <w:rPr>
                <w:lang w:val="en-GB"/>
              </w:rPr>
            </w:pPr>
            <w:r w:rsidRPr="0077476E">
              <w:t>2,7</w:t>
            </w:r>
          </w:p>
        </w:tc>
        <w:tc>
          <w:tcPr>
            <w:tcW w:w="1257" w:type="dxa"/>
          </w:tcPr>
          <w:p w14:paraId="74E50D11" w14:textId="3DA79A64" w:rsidR="000B7B4B" w:rsidRDefault="000B7B4B" w:rsidP="000B7B4B">
            <w:pPr>
              <w:spacing w:before="120" w:after="0" w:line="240" w:lineRule="auto"/>
              <w:rPr>
                <w:lang w:val="en-GB"/>
              </w:rPr>
            </w:pPr>
            <w:r w:rsidRPr="0077476E">
              <w:t>225</w:t>
            </w:r>
          </w:p>
        </w:tc>
        <w:tc>
          <w:tcPr>
            <w:tcW w:w="945" w:type="dxa"/>
          </w:tcPr>
          <w:p w14:paraId="1233380B" w14:textId="22EFF7C4" w:rsidR="000B7B4B" w:rsidRDefault="000B7B4B" w:rsidP="000B7B4B">
            <w:pPr>
              <w:spacing w:before="120" w:after="0" w:line="240" w:lineRule="auto"/>
              <w:rPr>
                <w:lang w:val="en-GB"/>
              </w:rPr>
            </w:pPr>
            <w:r w:rsidRPr="0077476E">
              <w:t>N/A</w:t>
            </w:r>
          </w:p>
        </w:tc>
        <w:tc>
          <w:tcPr>
            <w:tcW w:w="1026" w:type="dxa"/>
          </w:tcPr>
          <w:p w14:paraId="51F9C301" w14:textId="1D490B0F" w:rsidR="000B7B4B" w:rsidRDefault="000B7B4B" w:rsidP="000B7B4B">
            <w:pPr>
              <w:spacing w:before="120" w:after="0" w:line="240" w:lineRule="auto"/>
              <w:rPr>
                <w:lang w:val="en-GB"/>
              </w:rPr>
            </w:pPr>
            <w:r w:rsidRPr="0077476E">
              <w:t>N/A</w:t>
            </w:r>
          </w:p>
        </w:tc>
        <w:tc>
          <w:tcPr>
            <w:tcW w:w="1586" w:type="dxa"/>
          </w:tcPr>
          <w:p w14:paraId="75BAE25D" w14:textId="4C752F8E" w:rsidR="000B7B4B" w:rsidRDefault="000B7B4B" w:rsidP="000B7B4B">
            <w:pPr>
              <w:spacing w:before="120" w:after="0" w:line="240" w:lineRule="auto"/>
              <w:rPr>
                <w:lang w:val="en-GB"/>
              </w:rPr>
            </w:pPr>
            <w:r w:rsidRPr="0077476E">
              <w:t>N/A</w:t>
            </w:r>
          </w:p>
        </w:tc>
      </w:tr>
      <w:tr w:rsidR="000B7B4B" w:rsidRPr="00F764B5" w14:paraId="52D51F56" w14:textId="77777777" w:rsidTr="000B7B4B">
        <w:trPr>
          <w:trHeight w:val="70"/>
        </w:trPr>
        <w:tc>
          <w:tcPr>
            <w:tcW w:w="1258" w:type="dxa"/>
          </w:tcPr>
          <w:p w14:paraId="79308A7C" w14:textId="26B32D87" w:rsidR="000B7B4B" w:rsidRDefault="000B7B4B" w:rsidP="000B7B4B">
            <w:pPr>
              <w:spacing w:before="120" w:after="0" w:line="240" w:lineRule="auto"/>
              <w:rPr>
                <w:lang w:val="en-GB"/>
              </w:rPr>
            </w:pPr>
            <w:r w:rsidRPr="0077476E">
              <w:t>98</w:t>
            </w:r>
          </w:p>
        </w:tc>
        <w:tc>
          <w:tcPr>
            <w:tcW w:w="945" w:type="dxa"/>
          </w:tcPr>
          <w:p w14:paraId="563D9DB3" w14:textId="18F0785E" w:rsidR="000B7B4B" w:rsidRDefault="000B7B4B" w:rsidP="000B7B4B">
            <w:pPr>
              <w:spacing w:before="120" w:after="0" w:line="240" w:lineRule="auto"/>
              <w:rPr>
                <w:lang w:val="en-GB"/>
              </w:rPr>
            </w:pPr>
            <w:r w:rsidRPr="0077476E">
              <w:t>A3</w:t>
            </w:r>
          </w:p>
        </w:tc>
        <w:tc>
          <w:tcPr>
            <w:tcW w:w="1026" w:type="dxa"/>
          </w:tcPr>
          <w:p w14:paraId="14D7B02D" w14:textId="1618A666" w:rsidR="000B7B4B" w:rsidRDefault="000B7B4B" w:rsidP="000B7B4B">
            <w:pPr>
              <w:spacing w:before="120" w:after="0" w:line="240" w:lineRule="auto"/>
              <w:rPr>
                <w:lang w:val="en-GB"/>
              </w:rPr>
            </w:pPr>
            <w:r w:rsidRPr="0077476E">
              <w:t>1</w:t>
            </w:r>
          </w:p>
        </w:tc>
        <w:tc>
          <w:tcPr>
            <w:tcW w:w="1586" w:type="dxa"/>
          </w:tcPr>
          <w:p w14:paraId="318E6126" w14:textId="03FD79AA" w:rsidR="000B7B4B" w:rsidRDefault="000B7B4B" w:rsidP="000B7B4B">
            <w:pPr>
              <w:spacing w:before="120" w:after="0" w:line="240" w:lineRule="auto"/>
              <w:rPr>
                <w:lang w:val="en-GB"/>
              </w:rPr>
            </w:pPr>
            <w:r w:rsidRPr="0077476E">
              <w:t>4,9</w:t>
            </w:r>
          </w:p>
        </w:tc>
        <w:tc>
          <w:tcPr>
            <w:tcW w:w="1257" w:type="dxa"/>
          </w:tcPr>
          <w:p w14:paraId="3E31CE7D" w14:textId="2F375B3F" w:rsidR="000B7B4B" w:rsidRDefault="000B7B4B" w:rsidP="000B7B4B">
            <w:pPr>
              <w:spacing w:before="120" w:after="0" w:line="240" w:lineRule="auto"/>
              <w:rPr>
                <w:lang w:val="en-GB"/>
              </w:rPr>
            </w:pPr>
            <w:r w:rsidRPr="0077476E">
              <w:t>226</w:t>
            </w:r>
          </w:p>
        </w:tc>
        <w:tc>
          <w:tcPr>
            <w:tcW w:w="945" w:type="dxa"/>
          </w:tcPr>
          <w:p w14:paraId="17CB6987" w14:textId="12203D14" w:rsidR="000B7B4B" w:rsidRDefault="000B7B4B" w:rsidP="000B7B4B">
            <w:pPr>
              <w:spacing w:before="120" w:after="0" w:line="240" w:lineRule="auto"/>
              <w:rPr>
                <w:lang w:val="en-GB"/>
              </w:rPr>
            </w:pPr>
            <w:r w:rsidRPr="0077476E">
              <w:t>N/A</w:t>
            </w:r>
          </w:p>
        </w:tc>
        <w:tc>
          <w:tcPr>
            <w:tcW w:w="1026" w:type="dxa"/>
          </w:tcPr>
          <w:p w14:paraId="719C2AE5" w14:textId="52BB3600" w:rsidR="000B7B4B" w:rsidRDefault="000B7B4B" w:rsidP="000B7B4B">
            <w:pPr>
              <w:spacing w:before="120" w:after="0" w:line="240" w:lineRule="auto"/>
              <w:rPr>
                <w:lang w:val="en-GB"/>
              </w:rPr>
            </w:pPr>
            <w:r w:rsidRPr="0077476E">
              <w:t>N/A</w:t>
            </w:r>
          </w:p>
        </w:tc>
        <w:tc>
          <w:tcPr>
            <w:tcW w:w="1586" w:type="dxa"/>
          </w:tcPr>
          <w:p w14:paraId="0F267EA4" w14:textId="4EE32E04" w:rsidR="000B7B4B" w:rsidRDefault="000B7B4B" w:rsidP="000B7B4B">
            <w:pPr>
              <w:spacing w:before="120" w:after="0" w:line="240" w:lineRule="auto"/>
              <w:rPr>
                <w:lang w:val="en-GB"/>
              </w:rPr>
            </w:pPr>
            <w:r w:rsidRPr="0077476E">
              <w:t>N/A</w:t>
            </w:r>
          </w:p>
        </w:tc>
      </w:tr>
      <w:tr w:rsidR="000B7B4B" w:rsidRPr="00F764B5" w14:paraId="28AC93AA" w14:textId="77777777" w:rsidTr="000B7B4B">
        <w:trPr>
          <w:trHeight w:val="70"/>
        </w:trPr>
        <w:tc>
          <w:tcPr>
            <w:tcW w:w="1258" w:type="dxa"/>
          </w:tcPr>
          <w:p w14:paraId="55200434" w14:textId="69E06E3A" w:rsidR="000B7B4B" w:rsidRDefault="000B7B4B" w:rsidP="000B7B4B">
            <w:pPr>
              <w:spacing w:before="120" w:after="0" w:line="240" w:lineRule="auto"/>
              <w:rPr>
                <w:lang w:val="en-GB"/>
              </w:rPr>
            </w:pPr>
            <w:r w:rsidRPr="0077476E">
              <w:t>99</w:t>
            </w:r>
          </w:p>
        </w:tc>
        <w:tc>
          <w:tcPr>
            <w:tcW w:w="945" w:type="dxa"/>
          </w:tcPr>
          <w:p w14:paraId="484E1030" w14:textId="0A722ABB" w:rsidR="000B7B4B" w:rsidRDefault="000B7B4B" w:rsidP="000B7B4B">
            <w:pPr>
              <w:spacing w:before="120" w:after="0" w:line="240" w:lineRule="auto"/>
              <w:rPr>
                <w:lang w:val="en-GB"/>
              </w:rPr>
            </w:pPr>
            <w:r w:rsidRPr="0077476E">
              <w:t>A3</w:t>
            </w:r>
          </w:p>
        </w:tc>
        <w:tc>
          <w:tcPr>
            <w:tcW w:w="1026" w:type="dxa"/>
          </w:tcPr>
          <w:p w14:paraId="75CFDE58" w14:textId="593063BA" w:rsidR="000B7B4B" w:rsidRDefault="000B7B4B" w:rsidP="000B7B4B">
            <w:pPr>
              <w:spacing w:before="120" w:after="0" w:line="240" w:lineRule="auto"/>
              <w:rPr>
                <w:lang w:val="en-GB"/>
              </w:rPr>
            </w:pPr>
            <w:r w:rsidRPr="0077476E">
              <w:t>1</w:t>
            </w:r>
          </w:p>
        </w:tc>
        <w:tc>
          <w:tcPr>
            <w:tcW w:w="1586" w:type="dxa"/>
          </w:tcPr>
          <w:p w14:paraId="4291DF2A" w14:textId="0DAA543A" w:rsidR="000B7B4B" w:rsidRDefault="000B7B4B" w:rsidP="000B7B4B">
            <w:pPr>
              <w:spacing w:before="120" w:after="0" w:line="240" w:lineRule="auto"/>
              <w:rPr>
                <w:lang w:val="en-GB"/>
              </w:rPr>
            </w:pPr>
            <w:r w:rsidRPr="0077476E">
              <w:t>0,1,2,3,4,</w:t>
            </w:r>
            <w:r w:rsidR="0000304D">
              <w:br/>
            </w:r>
            <w:r w:rsidRPr="0077476E">
              <w:t>5,6,7,8,9</w:t>
            </w:r>
          </w:p>
        </w:tc>
        <w:tc>
          <w:tcPr>
            <w:tcW w:w="1257" w:type="dxa"/>
          </w:tcPr>
          <w:p w14:paraId="712B1836" w14:textId="0F5B8511" w:rsidR="000B7B4B" w:rsidRDefault="000B7B4B" w:rsidP="000B7B4B">
            <w:pPr>
              <w:spacing w:before="120" w:after="0" w:line="240" w:lineRule="auto"/>
              <w:rPr>
                <w:lang w:val="en-GB"/>
              </w:rPr>
            </w:pPr>
            <w:r w:rsidRPr="0077476E">
              <w:t>227</w:t>
            </w:r>
          </w:p>
        </w:tc>
        <w:tc>
          <w:tcPr>
            <w:tcW w:w="945" w:type="dxa"/>
          </w:tcPr>
          <w:p w14:paraId="1D4CB42C" w14:textId="0C1C3F1B" w:rsidR="000B7B4B" w:rsidRDefault="000B7B4B" w:rsidP="000B7B4B">
            <w:pPr>
              <w:spacing w:before="120" w:after="0" w:line="240" w:lineRule="auto"/>
              <w:rPr>
                <w:lang w:val="en-GB"/>
              </w:rPr>
            </w:pPr>
            <w:r w:rsidRPr="0077476E">
              <w:t>N/A</w:t>
            </w:r>
          </w:p>
        </w:tc>
        <w:tc>
          <w:tcPr>
            <w:tcW w:w="1026" w:type="dxa"/>
          </w:tcPr>
          <w:p w14:paraId="22A8CCD6" w14:textId="499C632D" w:rsidR="000B7B4B" w:rsidRDefault="000B7B4B" w:rsidP="000B7B4B">
            <w:pPr>
              <w:spacing w:before="120" w:after="0" w:line="240" w:lineRule="auto"/>
              <w:rPr>
                <w:lang w:val="en-GB"/>
              </w:rPr>
            </w:pPr>
            <w:r w:rsidRPr="0077476E">
              <w:t>N/A</w:t>
            </w:r>
          </w:p>
        </w:tc>
        <w:tc>
          <w:tcPr>
            <w:tcW w:w="1586" w:type="dxa"/>
          </w:tcPr>
          <w:p w14:paraId="40C6E0D8" w14:textId="766C8413" w:rsidR="000B7B4B" w:rsidRDefault="000B7B4B" w:rsidP="000B7B4B">
            <w:pPr>
              <w:spacing w:before="120" w:after="0" w:line="240" w:lineRule="auto"/>
              <w:rPr>
                <w:lang w:val="en-GB"/>
              </w:rPr>
            </w:pPr>
            <w:r w:rsidRPr="0077476E">
              <w:t>N/A</w:t>
            </w:r>
          </w:p>
        </w:tc>
      </w:tr>
      <w:tr w:rsidR="000B7B4B" w:rsidRPr="00F764B5" w14:paraId="2E51D5EE" w14:textId="77777777" w:rsidTr="000B7B4B">
        <w:trPr>
          <w:trHeight w:val="70"/>
        </w:trPr>
        <w:tc>
          <w:tcPr>
            <w:tcW w:w="1258" w:type="dxa"/>
          </w:tcPr>
          <w:p w14:paraId="7FA9A863" w14:textId="5C54B1B6" w:rsidR="000B7B4B" w:rsidRDefault="000B7B4B" w:rsidP="000B7B4B">
            <w:pPr>
              <w:spacing w:before="120" w:after="0" w:line="240" w:lineRule="auto"/>
              <w:rPr>
                <w:lang w:val="en-GB"/>
              </w:rPr>
            </w:pPr>
            <w:r w:rsidRPr="0077476E">
              <w:t>100</w:t>
            </w:r>
          </w:p>
        </w:tc>
        <w:tc>
          <w:tcPr>
            <w:tcW w:w="945" w:type="dxa"/>
          </w:tcPr>
          <w:p w14:paraId="2AADD0AF" w14:textId="05BAF471" w:rsidR="000B7B4B" w:rsidRDefault="000B7B4B" w:rsidP="000B7B4B">
            <w:pPr>
              <w:spacing w:before="120" w:after="0" w:line="240" w:lineRule="auto"/>
              <w:rPr>
                <w:lang w:val="en-GB"/>
              </w:rPr>
            </w:pPr>
            <w:r w:rsidRPr="0077476E">
              <w:t>B1</w:t>
            </w:r>
          </w:p>
        </w:tc>
        <w:tc>
          <w:tcPr>
            <w:tcW w:w="1026" w:type="dxa"/>
          </w:tcPr>
          <w:p w14:paraId="692B80A5" w14:textId="6C68A004" w:rsidR="000B7B4B" w:rsidRDefault="000B7B4B" w:rsidP="000B7B4B">
            <w:pPr>
              <w:spacing w:before="120" w:after="0" w:line="240" w:lineRule="auto"/>
              <w:rPr>
                <w:lang w:val="en-GB"/>
              </w:rPr>
            </w:pPr>
            <w:r w:rsidRPr="0077476E">
              <w:t>16</w:t>
            </w:r>
          </w:p>
        </w:tc>
        <w:tc>
          <w:tcPr>
            <w:tcW w:w="1586" w:type="dxa"/>
          </w:tcPr>
          <w:p w14:paraId="44F32730" w14:textId="2C971BDF" w:rsidR="000B7B4B" w:rsidRDefault="000B7B4B" w:rsidP="000B7B4B">
            <w:pPr>
              <w:spacing w:before="120" w:after="0" w:line="240" w:lineRule="auto"/>
              <w:rPr>
                <w:lang w:val="en-GB"/>
              </w:rPr>
            </w:pPr>
            <w:r w:rsidRPr="0077476E">
              <w:t>5</w:t>
            </w:r>
          </w:p>
        </w:tc>
        <w:tc>
          <w:tcPr>
            <w:tcW w:w="1257" w:type="dxa"/>
          </w:tcPr>
          <w:p w14:paraId="3F332FD5" w14:textId="0C9C66EB" w:rsidR="000B7B4B" w:rsidRDefault="000B7B4B" w:rsidP="000B7B4B">
            <w:pPr>
              <w:spacing w:before="120" w:after="0" w:line="240" w:lineRule="auto"/>
              <w:rPr>
                <w:lang w:val="en-GB"/>
              </w:rPr>
            </w:pPr>
            <w:r w:rsidRPr="0077476E">
              <w:t>228</w:t>
            </w:r>
          </w:p>
        </w:tc>
        <w:tc>
          <w:tcPr>
            <w:tcW w:w="945" w:type="dxa"/>
          </w:tcPr>
          <w:p w14:paraId="29BEDE97" w14:textId="10FE07E9" w:rsidR="000B7B4B" w:rsidRDefault="000B7B4B" w:rsidP="000B7B4B">
            <w:pPr>
              <w:spacing w:before="120" w:after="0" w:line="240" w:lineRule="auto"/>
              <w:rPr>
                <w:lang w:val="en-GB"/>
              </w:rPr>
            </w:pPr>
            <w:r w:rsidRPr="0077476E">
              <w:t>N/A</w:t>
            </w:r>
          </w:p>
        </w:tc>
        <w:tc>
          <w:tcPr>
            <w:tcW w:w="1026" w:type="dxa"/>
          </w:tcPr>
          <w:p w14:paraId="1A6E0307" w14:textId="2B5E9A2E" w:rsidR="000B7B4B" w:rsidRDefault="000B7B4B" w:rsidP="000B7B4B">
            <w:pPr>
              <w:spacing w:before="120" w:after="0" w:line="240" w:lineRule="auto"/>
              <w:rPr>
                <w:lang w:val="en-GB"/>
              </w:rPr>
            </w:pPr>
            <w:r w:rsidRPr="0077476E">
              <w:t>N/A</w:t>
            </w:r>
          </w:p>
        </w:tc>
        <w:tc>
          <w:tcPr>
            <w:tcW w:w="1586" w:type="dxa"/>
          </w:tcPr>
          <w:p w14:paraId="0976D18D" w14:textId="2A35E600" w:rsidR="000B7B4B" w:rsidRDefault="000B7B4B" w:rsidP="000B7B4B">
            <w:pPr>
              <w:spacing w:before="120" w:after="0" w:line="240" w:lineRule="auto"/>
              <w:rPr>
                <w:lang w:val="en-GB"/>
              </w:rPr>
            </w:pPr>
            <w:r w:rsidRPr="0077476E">
              <w:t>N/A</w:t>
            </w:r>
          </w:p>
        </w:tc>
      </w:tr>
      <w:tr w:rsidR="000B7B4B" w:rsidRPr="00F764B5" w14:paraId="1CCED971" w14:textId="77777777" w:rsidTr="000B7B4B">
        <w:trPr>
          <w:trHeight w:val="70"/>
        </w:trPr>
        <w:tc>
          <w:tcPr>
            <w:tcW w:w="1258" w:type="dxa"/>
          </w:tcPr>
          <w:p w14:paraId="1488DEC9" w14:textId="5DAF517C" w:rsidR="000B7B4B" w:rsidRDefault="000B7B4B" w:rsidP="000B7B4B">
            <w:pPr>
              <w:spacing w:before="120" w:after="0" w:line="240" w:lineRule="auto"/>
              <w:rPr>
                <w:lang w:val="en-GB"/>
              </w:rPr>
            </w:pPr>
            <w:r w:rsidRPr="0077476E">
              <w:t>101</w:t>
            </w:r>
          </w:p>
        </w:tc>
        <w:tc>
          <w:tcPr>
            <w:tcW w:w="945" w:type="dxa"/>
          </w:tcPr>
          <w:p w14:paraId="61D777E5" w14:textId="112FADCA" w:rsidR="000B7B4B" w:rsidRDefault="000B7B4B" w:rsidP="000B7B4B">
            <w:pPr>
              <w:spacing w:before="120" w:after="0" w:line="240" w:lineRule="auto"/>
              <w:rPr>
                <w:lang w:val="en-GB"/>
              </w:rPr>
            </w:pPr>
            <w:r w:rsidRPr="0077476E">
              <w:t>B1</w:t>
            </w:r>
          </w:p>
        </w:tc>
        <w:tc>
          <w:tcPr>
            <w:tcW w:w="1026" w:type="dxa"/>
          </w:tcPr>
          <w:p w14:paraId="221F72D8" w14:textId="1ED2F5D2" w:rsidR="000B7B4B" w:rsidRDefault="000B7B4B" w:rsidP="000B7B4B">
            <w:pPr>
              <w:spacing w:before="120" w:after="0" w:line="240" w:lineRule="auto"/>
              <w:rPr>
                <w:lang w:val="en-GB"/>
              </w:rPr>
            </w:pPr>
            <w:r w:rsidRPr="0077476E">
              <w:t>8</w:t>
            </w:r>
          </w:p>
        </w:tc>
        <w:tc>
          <w:tcPr>
            <w:tcW w:w="1586" w:type="dxa"/>
          </w:tcPr>
          <w:p w14:paraId="2B859C77" w14:textId="4815161D" w:rsidR="000B7B4B" w:rsidRDefault="000B7B4B" w:rsidP="000B7B4B">
            <w:pPr>
              <w:spacing w:before="120" w:after="0" w:line="240" w:lineRule="auto"/>
              <w:rPr>
                <w:lang w:val="en-GB"/>
              </w:rPr>
            </w:pPr>
            <w:r w:rsidRPr="0077476E">
              <w:t>5</w:t>
            </w:r>
          </w:p>
        </w:tc>
        <w:tc>
          <w:tcPr>
            <w:tcW w:w="1257" w:type="dxa"/>
          </w:tcPr>
          <w:p w14:paraId="3FD04C75" w14:textId="120B5F1E" w:rsidR="000B7B4B" w:rsidRDefault="000B7B4B" w:rsidP="000B7B4B">
            <w:pPr>
              <w:spacing w:before="120" w:after="0" w:line="240" w:lineRule="auto"/>
              <w:rPr>
                <w:lang w:val="en-GB"/>
              </w:rPr>
            </w:pPr>
            <w:r w:rsidRPr="0077476E">
              <w:t>229</w:t>
            </w:r>
          </w:p>
        </w:tc>
        <w:tc>
          <w:tcPr>
            <w:tcW w:w="945" w:type="dxa"/>
          </w:tcPr>
          <w:p w14:paraId="35120C6E" w14:textId="719455FD" w:rsidR="000B7B4B" w:rsidRDefault="000B7B4B" w:rsidP="000B7B4B">
            <w:pPr>
              <w:spacing w:before="120" w:after="0" w:line="240" w:lineRule="auto"/>
              <w:rPr>
                <w:lang w:val="en-GB"/>
              </w:rPr>
            </w:pPr>
            <w:r w:rsidRPr="0077476E">
              <w:t>N/A</w:t>
            </w:r>
          </w:p>
        </w:tc>
        <w:tc>
          <w:tcPr>
            <w:tcW w:w="1026" w:type="dxa"/>
          </w:tcPr>
          <w:p w14:paraId="1073AF55" w14:textId="253C3807" w:rsidR="000B7B4B" w:rsidRDefault="000B7B4B" w:rsidP="000B7B4B">
            <w:pPr>
              <w:spacing w:before="120" w:after="0" w:line="240" w:lineRule="auto"/>
              <w:rPr>
                <w:lang w:val="en-GB"/>
              </w:rPr>
            </w:pPr>
            <w:r w:rsidRPr="0077476E">
              <w:t>N/A</w:t>
            </w:r>
          </w:p>
        </w:tc>
        <w:tc>
          <w:tcPr>
            <w:tcW w:w="1586" w:type="dxa"/>
          </w:tcPr>
          <w:p w14:paraId="4119FB6A" w14:textId="75908DF0" w:rsidR="000B7B4B" w:rsidRDefault="000B7B4B" w:rsidP="000B7B4B">
            <w:pPr>
              <w:spacing w:before="120" w:after="0" w:line="240" w:lineRule="auto"/>
              <w:rPr>
                <w:lang w:val="en-GB"/>
              </w:rPr>
            </w:pPr>
            <w:r w:rsidRPr="0077476E">
              <w:t>N/A</w:t>
            </w:r>
          </w:p>
        </w:tc>
      </w:tr>
      <w:tr w:rsidR="000B7B4B" w:rsidRPr="00FB6A4C" w14:paraId="6DD00570" w14:textId="77777777" w:rsidTr="000B7B4B">
        <w:trPr>
          <w:trHeight w:val="70"/>
        </w:trPr>
        <w:tc>
          <w:tcPr>
            <w:tcW w:w="1258" w:type="dxa"/>
          </w:tcPr>
          <w:p w14:paraId="467885EA" w14:textId="7AC55709" w:rsidR="000B7B4B" w:rsidRDefault="000B7B4B" w:rsidP="000B7B4B">
            <w:pPr>
              <w:spacing w:before="120" w:after="0" w:line="240" w:lineRule="auto"/>
              <w:rPr>
                <w:lang w:val="en-GB"/>
              </w:rPr>
            </w:pPr>
            <w:r w:rsidRPr="0077476E">
              <w:t>102</w:t>
            </w:r>
          </w:p>
        </w:tc>
        <w:tc>
          <w:tcPr>
            <w:tcW w:w="945" w:type="dxa"/>
          </w:tcPr>
          <w:p w14:paraId="18B62EE3" w14:textId="0C845CA4" w:rsidR="000B7B4B" w:rsidRDefault="000B7B4B" w:rsidP="000B7B4B">
            <w:pPr>
              <w:spacing w:before="120" w:after="0" w:line="240" w:lineRule="auto"/>
              <w:rPr>
                <w:lang w:val="en-GB"/>
              </w:rPr>
            </w:pPr>
            <w:r w:rsidRPr="0077476E">
              <w:t>B1</w:t>
            </w:r>
          </w:p>
        </w:tc>
        <w:tc>
          <w:tcPr>
            <w:tcW w:w="1026" w:type="dxa"/>
          </w:tcPr>
          <w:p w14:paraId="20317BE1" w14:textId="2FCDF3D4" w:rsidR="000B7B4B" w:rsidRDefault="000B7B4B" w:rsidP="000B7B4B">
            <w:pPr>
              <w:spacing w:before="120" w:after="0" w:line="240" w:lineRule="auto"/>
              <w:rPr>
                <w:lang w:val="en-GB"/>
              </w:rPr>
            </w:pPr>
            <w:r w:rsidRPr="0077476E">
              <w:t>4</w:t>
            </w:r>
          </w:p>
        </w:tc>
        <w:tc>
          <w:tcPr>
            <w:tcW w:w="1586" w:type="dxa"/>
          </w:tcPr>
          <w:p w14:paraId="256A302C" w14:textId="7A42A7A0" w:rsidR="000B7B4B" w:rsidRDefault="000B7B4B" w:rsidP="000B7B4B">
            <w:pPr>
              <w:spacing w:before="120" w:after="0" w:line="240" w:lineRule="auto"/>
              <w:rPr>
                <w:lang w:val="en-GB"/>
              </w:rPr>
            </w:pPr>
            <w:r w:rsidRPr="0077476E">
              <w:t>5</w:t>
            </w:r>
          </w:p>
        </w:tc>
        <w:tc>
          <w:tcPr>
            <w:tcW w:w="1257" w:type="dxa"/>
          </w:tcPr>
          <w:p w14:paraId="75C6BBC2" w14:textId="41D9D28A" w:rsidR="000B7B4B" w:rsidRDefault="000B7B4B" w:rsidP="000B7B4B">
            <w:pPr>
              <w:spacing w:before="120" w:after="0" w:line="240" w:lineRule="auto"/>
              <w:rPr>
                <w:lang w:val="en-GB"/>
              </w:rPr>
            </w:pPr>
            <w:r w:rsidRPr="0077476E">
              <w:t>230</w:t>
            </w:r>
          </w:p>
        </w:tc>
        <w:tc>
          <w:tcPr>
            <w:tcW w:w="945" w:type="dxa"/>
          </w:tcPr>
          <w:p w14:paraId="641DEF05" w14:textId="2015CAAD" w:rsidR="000B7B4B" w:rsidRDefault="000B7B4B" w:rsidP="000B7B4B">
            <w:pPr>
              <w:spacing w:before="120" w:after="0" w:line="240" w:lineRule="auto"/>
              <w:rPr>
                <w:lang w:val="en-GB"/>
              </w:rPr>
            </w:pPr>
            <w:r w:rsidRPr="0077476E">
              <w:t>N/A</w:t>
            </w:r>
          </w:p>
        </w:tc>
        <w:tc>
          <w:tcPr>
            <w:tcW w:w="1026" w:type="dxa"/>
          </w:tcPr>
          <w:p w14:paraId="6B67823C" w14:textId="361E2246" w:rsidR="000B7B4B" w:rsidRDefault="000B7B4B" w:rsidP="000B7B4B">
            <w:pPr>
              <w:spacing w:before="120" w:after="0" w:line="240" w:lineRule="auto"/>
              <w:rPr>
                <w:lang w:val="en-GB"/>
              </w:rPr>
            </w:pPr>
            <w:r w:rsidRPr="0077476E">
              <w:t>N/A</w:t>
            </w:r>
          </w:p>
        </w:tc>
        <w:tc>
          <w:tcPr>
            <w:tcW w:w="1586" w:type="dxa"/>
          </w:tcPr>
          <w:p w14:paraId="7CFC1574" w14:textId="05526954" w:rsidR="000B7B4B" w:rsidRDefault="000B7B4B" w:rsidP="000B7B4B">
            <w:pPr>
              <w:spacing w:before="120" w:after="0" w:line="240" w:lineRule="auto"/>
              <w:rPr>
                <w:lang w:val="en-GB"/>
              </w:rPr>
            </w:pPr>
            <w:r w:rsidRPr="0077476E">
              <w:t>N/A</w:t>
            </w:r>
          </w:p>
        </w:tc>
      </w:tr>
      <w:tr w:rsidR="000B7B4B" w:rsidRPr="00FB6A4C" w14:paraId="5CEB26AD" w14:textId="77777777" w:rsidTr="000B7B4B">
        <w:trPr>
          <w:trHeight w:val="70"/>
        </w:trPr>
        <w:tc>
          <w:tcPr>
            <w:tcW w:w="1258" w:type="dxa"/>
          </w:tcPr>
          <w:p w14:paraId="606D9518" w14:textId="0E94AD6B" w:rsidR="000B7B4B" w:rsidRDefault="000B7B4B" w:rsidP="000B7B4B">
            <w:pPr>
              <w:spacing w:before="120" w:after="0" w:line="240" w:lineRule="auto"/>
              <w:rPr>
                <w:lang w:val="en-GB"/>
              </w:rPr>
            </w:pPr>
            <w:r w:rsidRPr="0077476E">
              <w:t>103</w:t>
            </w:r>
          </w:p>
        </w:tc>
        <w:tc>
          <w:tcPr>
            <w:tcW w:w="945" w:type="dxa"/>
          </w:tcPr>
          <w:p w14:paraId="66FD99DA" w14:textId="00DED4E8" w:rsidR="000B7B4B" w:rsidRDefault="000B7B4B" w:rsidP="000B7B4B">
            <w:pPr>
              <w:spacing w:before="120" w:after="0" w:line="240" w:lineRule="auto"/>
              <w:rPr>
                <w:lang w:val="en-GB"/>
              </w:rPr>
            </w:pPr>
            <w:r w:rsidRPr="0077476E">
              <w:t>B1</w:t>
            </w:r>
          </w:p>
        </w:tc>
        <w:tc>
          <w:tcPr>
            <w:tcW w:w="1026" w:type="dxa"/>
          </w:tcPr>
          <w:p w14:paraId="2A041BC2" w14:textId="63D29B6D" w:rsidR="000B7B4B" w:rsidRDefault="000B7B4B" w:rsidP="000B7B4B">
            <w:pPr>
              <w:spacing w:before="120" w:after="0" w:line="240" w:lineRule="auto"/>
              <w:rPr>
                <w:lang w:val="en-GB"/>
              </w:rPr>
            </w:pPr>
            <w:r w:rsidRPr="0077476E">
              <w:t>2</w:t>
            </w:r>
          </w:p>
        </w:tc>
        <w:tc>
          <w:tcPr>
            <w:tcW w:w="1586" w:type="dxa"/>
          </w:tcPr>
          <w:p w14:paraId="7AA9B9F7" w14:textId="4C6DD57F" w:rsidR="000B7B4B" w:rsidRDefault="000B7B4B" w:rsidP="000B7B4B">
            <w:pPr>
              <w:spacing w:before="120" w:after="0" w:line="240" w:lineRule="auto"/>
              <w:rPr>
                <w:lang w:val="en-GB"/>
              </w:rPr>
            </w:pPr>
            <w:r w:rsidRPr="0077476E">
              <w:t>1</w:t>
            </w:r>
          </w:p>
        </w:tc>
        <w:tc>
          <w:tcPr>
            <w:tcW w:w="1257" w:type="dxa"/>
          </w:tcPr>
          <w:p w14:paraId="5C50266D" w14:textId="347684D2" w:rsidR="000B7B4B" w:rsidRDefault="000B7B4B" w:rsidP="000B7B4B">
            <w:pPr>
              <w:spacing w:before="120" w:after="0" w:line="240" w:lineRule="auto"/>
              <w:rPr>
                <w:lang w:val="en-GB"/>
              </w:rPr>
            </w:pPr>
            <w:r w:rsidRPr="0077476E">
              <w:t>231</w:t>
            </w:r>
          </w:p>
        </w:tc>
        <w:tc>
          <w:tcPr>
            <w:tcW w:w="945" w:type="dxa"/>
          </w:tcPr>
          <w:p w14:paraId="09DEFA71" w14:textId="3A6636D5" w:rsidR="000B7B4B" w:rsidRDefault="000B7B4B" w:rsidP="000B7B4B">
            <w:pPr>
              <w:spacing w:before="120" w:after="0" w:line="240" w:lineRule="auto"/>
              <w:rPr>
                <w:lang w:val="en-GB"/>
              </w:rPr>
            </w:pPr>
            <w:r w:rsidRPr="0077476E">
              <w:t>N/A</w:t>
            </w:r>
          </w:p>
        </w:tc>
        <w:tc>
          <w:tcPr>
            <w:tcW w:w="1026" w:type="dxa"/>
          </w:tcPr>
          <w:p w14:paraId="4A3A8888" w14:textId="3B58DA22" w:rsidR="000B7B4B" w:rsidRDefault="000B7B4B" w:rsidP="000B7B4B">
            <w:pPr>
              <w:spacing w:before="120" w:after="0" w:line="240" w:lineRule="auto"/>
              <w:rPr>
                <w:lang w:val="en-GB"/>
              </w:rPr>
            </w:pPr>
            <w:r w:rsidRPr="0077476E">
              <w:t>N/A</w:t>
            </w:r>
          </w:p>
        </w:tc>
        <w:tc>
          <w:tcPr>
            <w:tcW w:w="1586" w:type="dxa"/>
          </w:tcPr>
          <w:p w14:paraId="4294AE2F" w14:textId="73FAA94C" w:rsidR="000B7B4B" w:rsidRDefault="000B7B4B" w:rsidP="000B7B4B">
            <w:pPr>
              <w:spacing w:before="120" w:after="0" w:line="240" w:lineRule="auto"/>
              <w:rPr>
                <w:lang w:val="en-GB"/>
              </w:rPr>
            </w:pPr>
            <w:r w:rsidRPr="0077476E">
              <w:t>N/A</w:t>
            </w:r>
          </w:p>
        </w:tc>
      </w:tr>
      <w:tr w:rsidR="000B7B4B" w:rsidRPr="00090C19" w14:paraId="0CDBBEAD" w14:textId="77777777" w:rsidTr="000B7B4B">
        <w:trPr>
          <w:trHeight w:val="70"/>
        </w:trPr>
        <w:tc>
          <w:tcPr>
            <w:tcW w:w="1258" w:type="dxa"/>
          </w:tcPr>
          <w:p w14:paraId="4437A060" w14:textId="42E11844" w:rsidR="000B7B4B" w:rsidRDefault="000B7B4B" w:rsidP="000B7B4B">
            <w:pPr>
              <w:spacing w:before="120" w:after="0" w:line="240" w:lineRule="auto"/>
              <w:rPr>
                <w:lang w:val="en-GB"/>
              </w:rPr>
            </w:pPr>
            <w:r w:rsidRPr="0077476E">
              <w:t>104</w:t>
            </w:r>
          </w:p>
        </w:tc>
        <w:tc>
          <w:tcPr>
            <w:tcW w:w="945" w:type="dxa"/>
          </w:tcPr>
          <w:p w14:paraId="25106170" w14:textId="748A8188" w:rsidR="000B7B4B" w:rsidRDefault="000B7B4B" w:rsidP="000B7B4B">
            <w:pPr>
              <w:spacing w:before="120" w:after="0" w:line="240" w:lineRule="auto"/>
              <w:rPr>
                <w:lang w:val="en-GB"/>
              </w:rPr>
            </w:pPr>
            <w:r w:rsidRPr="0077476E">
              <w:t>B1</w:t>
            </w:r>
          </w:p>
        </w:tc>
        <w:tc>
          <w:tcPr>
            <w:tcW w:w="1026" w:type="dxa"/>
          </w:tcPr>
          <w:p w14:paraId="0076C202" w14:textId="69F1CC13" w:rsidR="000B7B4B" w:rsidRDefault="000B7B4B" w:rsidP="000B7B4B">
            <w:pPr>
              <w:spacing w:before="120" w:after="0" w:line="240" w:lineRule="auto"/>
              <w:rPr>
                <w:lang w:val="en-GB"/>
              </w:rPr>
            </w:pPr>
            <w:r w:rsidRPr="0077476E">
              <w:t>2</w:t>
            </w:r>
          </w:p>
        </w:tc>
        <w:tc>
          <w:tcPr>
            <w:tcW w:w="1586" w:type="dxa"/>
          </w:tcPr>
          <w:p w14:paraId="66FD82AB" w14:textId="2D9B2B2F" w:rsidR="000B7B4B" w:rsidRDefault="000B7B4B" w:rsidP="000B7B4B">
            <w:pPr>
              <w:spacing w:before="120" w:after="0" w:line="240" w:lineRule="auto"/>
              <w:rPr>
                <w:lang w:val="en-GB"/>
              </w:rPr>
            </w:pPr>
            <w:r w:rsidRPr="0077476E">
              <w:t>2</w:t>
            </w:r>
          </w:p>
        </w:tc>
        <w:tc>
          <w:tcPr>
            <w:tcW w:w="1257" w:type="dxa"/>
          </w:tcPr>
          <w:p w14:paraId="268ABFF4" w14:textId="5454A207" w:rsidR="000B7B4B" w:rsidRDefault="000B7B4B" w:rsidP="000B7B4B">
            <w:pPr>
              <w:spacing w:before="120" w:after="0" w:line="240" w:lineRule="auto"/>
              <w:rPr>
                <w:lang w:val="en-GB"/>
              </w:rPr>
            </w:pPr>
            <w:r w:rsidRPr="0077476E">
              <w:t>232</w:t>
            </w:r>
          </w:p>
        </w:tc>
        <w:tc>
          <w:tcPr>
            <w:tcW w:w="945" w:type="dxa"/>
          </w:tcPr>
          <w:p w14:paraId="33F2ACD0" w14:textId="123EDFE9" w:rsidR="000B7B4B" w:rsidRDefault="000B7B4B" w:rsidP="000B7B4B">
            <w:pPr>
              <w:spacing w:before="120" w:after="0" w:line="240" w:lineRule="auto"/>
              <w:rPr>
                <w:lang w:val="en-GB"/>
              </w:rPr>
            </w:pPr>
            <w:r w:rsidRPr="0077476E">
              <w:t>N/A</w:t>
            </w:r>
          </w:p>
        </w:tc>
        <w:tc>
          <w:tcPr>
            <w:tcW w:w="1026" w:type="dxa"/>
          </w:tcPr>
          <w:p w14:paraId="7FDC71BD" w14:textId="2D6461D4" w:rsidR="000B7B4B" w:rsidRDefault="000B7B4B" w:rsidP="000B7B4B">
            <w:pPr>
              <w:spacing w:before="120" w:after="0" w:line="240" w:lineRule="auto"/>
              <w:rPr>
                <w:lang w:val="en-GB"/>
              </w:rPr>
            </w:pPr>
            <w:r w:rsidRPr="0077476E">
              <w:t>N/A</w:t>
            </w:r>
          </w:p>
        </w:tc>
        <w:tc>
          <w:tcPr>
            <w:tcW w:w="1586" w:type="dxa"/>
          </w:tcPr>
          <w:p w14:paraId="4704591E" w14:textId="37F97598" w:rsidR="000B7B4B" w:rsidRDefault="000B7B4B" w:rsidP="000B7B4B">
            <w:pPr>
              <w:spacing w:before="120" w:after="0" w:line="240" w:lineRule="auto"/>
              <w:rPr>
                <w:lang w:val="en-GB"/>
              </w:rPr>
            </w:pPr>
            <w:r w:rsidRPr="0077476E">
              <w:t>N/A</w:t>
            </w:r>
          </w:p>
        </w:tc>
      </w:tr>
      <w:tr w:rsidR="000B7B4B" w14:paraId="6679A525" w14:textId="77777777" w:rsidTr="000B7B4B">
        <w:trPr>
          <w:trHeight w:val="70"/>
        </w:trPr>
        <w:tc>
          <w:tcPr>
            <w:tcW w:w="1258" w:type="dxa"/>
          </w:tcPr>
          <w:p w14:paraId="652EA01A" w14:textId="28E2799B" w:rsidR="000B7B4B" w:rsidRDefault="000B7B4B" w:rsidP="000B7B4B">
            <w:pPr>
              <w:spacing w:before="120" w:after="0" w:line="240" w:lineRule="auto"/>
              <w:rPr>
                <w:lang w:val="en-GB"/>
              </w:rPr>
            </w:pPr>
            <w:r w:rsidRPr="0077476E">
              <w:t>105</w:t>
            </w:r>
          </w:p>
        </w:tc>
        <w:tc>
          <w:tcPr>
            <w:tcW w:w="945" w:type="dxa"/>
          </w:tcPr>
          <w:p w14:paraId="48C0FA8F" w14:textId="666E46EC" w:rsidR="000B7B4B" w:rsidRDefault="000B7B4B" w:rsidP="000B7B4B">
            <w:pPr>
              <w:spacing w:before="120" w:after="0" w:line="240" w:lineRule="auto"/>
              <w:rPr>
                <w:lang w:val="en-GB"/>
              </w:rPr>
            </w:pPr>
            <w:r w:rsidRPr="0077476E">
              <w:t>B1</w:t>
            </w:r>
          </w:p>
        </w:tc>
        <w:tc>
          <w:tcPr>
            <w:tcW w:w="1026" w:type="dxa"/>
          </w:tcPr>
          <w:p w14:paraId="2E59161E" w14:textId="3818DBC7" w:rsidR="000B7B4B" w:rsidRDefault="000B7B4B" w:rsidP="000B7B4B">
            <w:pPr>
              <w:spacing w:before="120" w:after="0" w:line="240" w:lineRule="auto"/>
              <w:rPr>
                <w:lang w:val="en-GB"/>
              </w:rPr>
            </w:pPr>
            <w:r w:rsidRPr="0077476E">
              <w:t>2</w:t>
            </w:r>
          </w:p>
        </w:tc>
        <w:tc>
          <w:tcPr>
            <w:tcW w:w="1586" w:type="dxa"/>
          </w:tcPr>
          <w:p w14:paraId="2AB25265" w14:textId="169B7811" w:rsidR="000B7B4B" w:rsidRDefault="000B7B4B" w:rsidP="000B7B4B">
            <w:pPr>
              <w:spacing w:before="120" w:after="0" w:line="240" w:lineRule="auto"/>
              <w:rPr>
                <w:lang w:val="en-GB"/>
              </w:rPr>
            </w:pPr>
            <w:r w:rsidRPr="0077476E">
              <w:t>4</w:t>
            </w:r>
          </w:p>
        </w:tc>
        <w:tc>
          <w:tcPr>
            <w:tcW w:w="1257" w:type="dxa"/>
          </w:tcPr>
          <w:p w14:paraId="160FA9D6" w14:textId="415FC29A" w:rsidR="000B7B4B" w:rsidRDefault="000B7B4B" w:rsidP="000B7B4B">
            <w:pPr>
              <w:spacing w:before="120" w:after="0" w:line="240" w:lineRule="auto"/>
              <w:rPr>
                <w:lang w:val="en-GB"/>
              </w:rPr>
            </w:pPr>
            <w:r w:rsidRPr="0077476E">
              <w:t>233</w:t>
            </w:r>
          </w:p>
        </w:tc>
        <w:tc>
          <w:tcPr>
            <w:tcW w:w="945" w:type="dxa"/>
          </w:tcPr>
          <w:p w14:paraId="71F3329B" w14:textId="0EE0F1F0" w:rsidR="000B7B4B" w:rsidRDefault="000B7B4B" w:rsidP="000B7B4B">
            <w:pPr>
              <w:spacing w:before="120" w:after="0" w:line="240" w:lineRule="auto"/>
              <w:rPr>
                <w:lang w:val="en-GB"/>
              </w:rPr>
            </w:pPr>
            <w:r w:rsidRPr="0077476E">
              <w:t>N/A</w:t>
            </w:r>
          </w:p>
        </w:tc>
        <w:tc>
          <w:tcPr>
            <w:tcW w:w="1026" w:type="dxa"/>
          </w:tcPr>
          <w:p w14:paraId="19E96989" w14:textId="474667A6" w:rsidR="000B7B4B" w:rsidRDefault="000B7B4B" w:rsidP="000B7B4B">
            <w:pPr>
              <w:spacing w:before="120" w:after="0" w:line="240" w:lineRule="auto"/>
              <w:rPr>
                <w:lang w:val="en-GB"/>
              </w:rPr>
            </w:pPr>
            <w:r w:rsidRPr="0077476E">
              <w:t>N/A</w:t>
            </w:r>
          </w:p>
        </w:tc>
        <w:tc>
          <w:tcPr>
            <w:tcW w:w="1586" w:type="dxa"/>
          </w:tcPr>
          <w:p w14:paraId="2A825EC0" w14:textId="5D21B22D" w:rsidR="000B7B4B" w:rsidRDefault="000B7B4B" w:rsidP="000B7B4B">
            <w:pPr>
              <w:spacing w:before="120" w:after="0" w:line="240" w:lineRule="auto"/>
              <w:rPr>
                <w:lang w:val="en-GB"/>
              </w:rPr>
            </w:pPr>
            <w:r w:rsidRPr="0077476E">
              <w:t>N/A</w:t>
            </w:r>
          </w:p>
        </w:tc>
      </w:tr>
      <w:tr w:rsidR="000B7B4B" w14:paraId="2BE07D6D" w14:textId="77777777" w:rsidTr="000B7B4B">
        <w:trPr>
          <w:trHeight w:val="70"/>
        </w:trPr>
        <w:tc>
          <w:tcPr>
            <w:tcW w:w="1258" w:type="dxa"/>
          </w:tcPr>
          <w:p w14:paraId="63C15B86" w14:textId="2C2A48DD" w:rsidR="000B7B4B" w:rsidRDefault="000B7B4B" w:rsidP="000B7B4B">
            <w:pPr>
              <w:spacing w:before="120" w:after="0" w:line="240" w:lineRule="auto"/>
              <w:rPr>
                <w:lang w:val="en-GB"/>
              </w:rPr>
            </w:pPr>
            <w:r w:rsidRPr="0077476E">
              <w:t>106</w:t>
            </w:r>
          </w:p>
        </w:tc>
        <w:tc>
          <w:tcPr>
            <w:tcW w:w="945" w:type="dxa"/>
          </w:tcPr>
          <w:p w14:paraId="0BE110C7" w14:textId="67995832" w:rsidR="000B7B4B" w:rsidRDefault="000B7B4B" w:rsidP="000B7B4B">
            <w:pPr>
              <w:spacing w:before="120" w:after="0" w:line="240" w:lineRule="auto"/>
              <w:rPr>
                <w:lang w:val="en-GB"/>
              </w:rPr>
            </w:pPr>
            <w:r w:rsidRPr="0077476E">
              <w:t>B1</w:t>
            </w:r>
          </w:p>
        </w:tc>
        <w:tc>
          <w:tcPr>
            <w:tcW w:w="1026" w:type="dxa"/>
          </w:tcPr>
          <w:p w14:paraId="544D67C0" w14:textId="2DCD71CB" w:rsidR="000B7B4B" w:rsidRDefault="000B7B4B" w:rsidP="000B7B4B">
            <w:pPr>
              <w:spacing w:before="120" w:after="0" w:line="240" w:lineRule="auto"/>
              <w:rPr>
                <w:lang w:val="en-GB"/>
              </w:rPr>
            </w:pPr>
            <w:r w:rsidRPr="0077476E">
              <w:t>1</w:t>
            </w:r>
          </w:p>
        </w:tc>
        <w:tc>
          <w:tcPr>
            <w:tcW w:w="1586" w:type="dxa"/>
          </w:tcPr>
          <w:p w14:paraId="38921933" w14:textId="550581FF" w:rsidR="000B7B4B" w:rsidRDefault="000B7B4B" w:rsidP="000B7B4B">
            <w:pPr>
              <w:spacing w:before="120" w:after="0" w:line="240" w:lineRule="auto"/>
              <w:rPr>
                <w:lang w:val="en-GB"/>
              </w:rPr>
            </w:pPr>
            <w:r w:rsidRPr="0077476E">
              <w:t>1</w:t>
            </w:r>
          </w:p>
        </w:tc>
        <w:tc>
          <w:tcPr>
            <w:tcW w:w="1257" w:type="dxa"/>
          </w:tcPr>
          <w:p w14:paraId="57DD9B4F" w14:textId="22E5C41F" w:rsidR="000B7B4B" w:rsidRDefault="000B7B4B" w:rsidP="000B7B4B">
            <w:pPr>
              <w:spacing w:before="120" w:after="0" w:line="240" w:lineRule="auto"/>
              <w:rPr>
                <w:lang w:val="en-GB"/>
              </w:rPr>
            </w:pPr>
            <w:r w:rsidRPr="0077476E">
              <w:t>234</w:t>
            </w:r>
          </w:p>
        </w:tc>
        <w:tc>
          <w:tcPr>
            <w:tcW w:w="945" w:type="dxa"/>
          </w:tcPr>
          <w:p w14:paraId="6B9C011C" w14:textId="4B47364D" w:rsidR="000B7B4B" w:rsidRDefault="000B7B4B" w:rsidP="000B7B4B">
            <w:pPr>
              <w:spacing w:before="120" w:after="0" w:line="240" w:lineRule="auto"/>
              <w:rPr>
                <w:lang w:val="en-GB"/>
              </w:rPr>
            </w:pPr>
            <w:r w:rsidRPr="0077476E">
              <w:t>N/A</w:t>
            </w:r>
          </w:p>
        </w:tc>
        <w:tc>
          <w:tcPr>
            <w:tcW w:w="1026" w:type="dxa"/>
          </w:tcPr>
          <w:p w14:paraId="5AE38016" w14:textId="09F17532" w:rsidR="000B7B4B" w:rsidRDefault="000B7B4B" w:rsidP="000B7B4B">
            <w:pPr>
              <w:spacing w:before="120" w:after="0" w:line="240" w:lineRule="auto"/>
              <w:rPr>
                <w:lang w:val="en-GB"/>
              </w:rPr>
            </w:pPr>
            <w:r w:rsidRPr="0077476E">
              <w:t>N/A</w:t>
            </w:r>
          </w:p>
        </w:tc>
        <w:tc>
          <w:tcPr>
            <w:tcW w:w="1586" w:type="dxa"/>
          </w:tcPr>
          <w:p w14:paraId="64B5C201" w14:textId="4C8EFC92" w:rsidR="000B7B4B" w:rsidRDefault="000B7B4B" w:rsidP="000B7B4B">
            <w:pPr>
              <w:spacing w:before="120" w:after="0" w:line="240" w:lineRule="auto"/>
              <w:rPr>
                <w:lang w:val="en-GB"/>
              </w:rPr>
            </w:pPr>
            <w:r w:rsidRPr="0077476E">
              <w:t>N/A</w:t>
            </w:r>
          </w:p>
        </w:tc>
      </w:tr>
      <w:tr w:rsidR="000B7B4B" w14:paraId="64731861" w14:textId="77777777" w:rsidTr="000B7B4B">
        <w:trPr>
          <w:trHeight w:val="70"/>
        </w:trPr>
        <w:tc>
          <w:tcPr>
            <w:tcW w:w="1258" w:type="dxa"/>
          </w:tcPr>
          <w:p w14:paraId="5E388900" w14:textId="4F0593EB" w:rsidR="000B7B4B" w:rsidRDefault="000B7B4B" w:rsidP="000B7B4B">
            <w:pPr>
              <w:spacing w:before="120" w:after="0" w:line="240" w:lineRule="auto"/>
              <w:rPr>
                <w:lang w:val="en-GB"/>
              </w:rPr>
            </w:pPr>
            <w:r w:rsidRPr="0077476E">
              <w:t>107</w:t>
            </w:r>
          </w:p>
        </w:tc>
        <w:tc>
          <w:tcPr>
            <w:tcW w:w="945" w:type="dxa"/>
          </w:tcPr>
          <w:p w14:paraId="39ECAD00" w14:textId="7479DB77" w:rsidR="000B7B4B" w:rsidRDefault="000B7B4B" w:rsidP="000B7B4B">
            <w:pPr>
              <w:spacing w:before="120" w:after="0" w:line="240" w:lineRule="auto"/>
              <w:rPr>
                <w:lang w:val="en-GB"/>
              </w:rPr>
            </w:pPr>
            <w:r w:rsidRPr="0077476E">
              <w:t>B1</w:t>
            </w:r>
          </w:p>
        </w:tc>
        <w:tc>
          <w:tcPr>
            <w:tcW w:w="1026" w:type="dxa"/>
          </w:tcPr>
          <w:p w14:paraId="47B5B756" w14:textId="592DDDEE" w:rsidR="000B7B4B" w:rsidRDefault="000B7B4B" w:rsidP="000B7B4B">
            <w:pPr>
              <w:spacing w:before="120" w:after="0" w:line="240" w:lineRule="auto"/>
              <w:rPr>
                <w:lang w:val="en-GB"/>
              </w:rPr>
            </w:pPr>
            <w:r w:rsidRPr="0077476E">
              <w:t>1</w:t>
            </w:r>
          </w:p>
        </w:tc>
        <w:tc>
          <w:tcPr>
            <w:tcW w:w="1586" w:type="dxa"/>
          </w:tcPr>
          <w:p w14:paraId="21472C05" w14:textId="72B59491" w:rsidR="000B7B4B" w:rsidRDefault="000B7B4B" w:rsidP="000B7B4B">
            <w:pPr>
              <w:spacing w:before="120" w:after="0" w:line="240" w:lineRule="auto"/>
              <w:rPr>
                <w:lang w:val="en-GB"/>
              </w:rPr>
            </w:pPr>
            <w:r w:rsidRPr="0077476E">
              <w:t>2</w:t>
            </w:r>
          </w:p>
        </w:tc>
        <w:tc>
          <w:tcPr>
            <w:tcW w:w="1257" w:type="dxa"/>
          </w:tcPr>
          <w:p w14:paraId="4270841F" w14:textId="2A2EC4A0" w:rsidR="000B7B4B" w:rsidRDefault="000B7B4B" w:rsidP="000B7B4B">
            <w:pPr>
              <w:spacing w:before="120" w:after="0" w:line="240" w:lineRule="auto"/>
              <w:rPr>
                <w:lang w:val="en-GB"/>
              </w:rPr>
            </w:pPr>
            <w:r w:rsidRPr="0077476E">
              <w:t>235</w:t>
            </w:r>
          </w:p>
        </w:tc>
        <w:tc>
          <w:tcPr>
            <w:tcW w:w="945" w:type="dxa"/>
          </w:tcPr>
          <w:p w14:paraId="71897DF6" w14:textId="4B6838EB" w:rsidR="000B7B4B" w:rsidRDefault="000B7B4B" w:rsidP="000B7B4B">
            <w:pPr>
              <w:spacing w:before="120" w:after="0" w:line="240" w:lineRule="auto"/>
              <w:rPr>
                <w:lang w:val="en-GB"/>
              </w:rPr>
            </w:pPr>
            <w:r w:rsidRPr="0077476E">
              <w:t>N/A</w:t>
            </w:r>
          </w:p>
        </w:tc>
        <w:tc>
          <w:tcPr>
            <w:tcW w:w="1026" w:type="dxa"/>
          </w:tcPr>
          <w:p w14:paraId="42B24B5D" w14:textId="0BD872D2" w:rsidR="000B7B4B" w:rsidRDefault="000B7B4B" w:rsidP="000B7B4B">
            <w:pPr>
              <w:spacing w:before="120" w:after="0" w:line="240" w:lineRule="auto"/>
              <w:rPr>
                <w:lang w:val="en-GB"/>
              </w:rPr>
            </w:pPr>
            <w:r w:rsidRPr="0077476E">
              <w:t>N/A</w:t>
            </w:r>
          </w:p>
        </w:tc>
        <w:tc>
          <w:tcPr>
            <w:tcW w:w="1586" w:type="dxa"/>
          </w:tcPr>
          <w:p w14:paraId="4D021882" w14:textId="2E43626E" w:rsidR="000B7B4B" w:rsidRDefault="000B7B4B" w:rsidP="000B7B4B">
            <w:pPr>
              <w:spacing w:before="120" w:after="0" w:line="240" w:lineRule="auto"/>
              <w:rPr>
                <w:lang w:val="en-GB"/>
              </w:rPr>
            </w:pPr>
            <w:r w:rsidRPr="0077476E">
              <w:t>N/A</w:t>
            </w:r>
          </w:p>
        </w:tc>
      </w:tr>
      <w:tr w:rsidR="000B7B4B" w14:paraId="562E69C3" w14:textId="77777777" w:rsidTr="000B7B4B">
        <w:trPr>
          <w:trHeight w:val="70"/>
        </w:trPr>
        <w:tc>
          <w:tcPr>
            <w:tcW w:w="1258" w:type="dxa"/>
          </w:tcPr>
          <w:p w14:paraId="2E7B2352" w14:textId="7E322E78" w:rsidR="000B7B4B" w:rsidRDefault="000B7B4B" w:rsidP="000B7B4B">
            <w:pPr>
              <w:spacing w:before="120" w:after="0" w:line="240" w:lineRule="auto"/>
              <w:rPr>
                <w:lang w:val="en-GB"/>
              </w:rPr>
            </w:pPr>
            <w:r w:rsidRPr="0077476E">
              <w:t>108</w:t>
            </w:r>
          </w:p>
        </w:tc>
        <w:tc>
          <w:tcPr>
            <w:tcW w:w="945" w:type="dxa"/>
          </w:tcPr>
          <w:p w14:paraId="4506D1B6" w14:textId="043E1783" w:rsidR="000B7B4B" w:rsidRDefault="000B7B4B" w:rsidP="000B7B4B">
            <w:pPr>
              <w:spacing w:before="120" w:after="0" w:line="240" w:lineRule="auto"/>
              <w:rPr>
                <w:lang w:val="en-GB"/>
              </w:rPr>
            </w:pPr>
            <w:r w:rsidRPr="0077476E">
              <w:t>B1</w:t>
            </w:r>
          </w:p>
        </w:tc>
        <w:tc>
          <w:tcPr>
            <w:tcW w:w="1026" w:type="dxa"/>
          </w:tcPr>
          <w:p w14:paraId="31A8138D" w14:textId="17D0E638" w:rsidR="000B7B4B" w:rsidRDefault="000B7B4B" w:rsidP="000B7B4B">
            <w:pPr>
              <w:spacing w:before="120" w:after="0" w:line="240" w:lineRule="auto"/>
              <w:rPr>
                <w:lang w:val="en-GB"/>
              </w:rPr>
            </w:pPr>
            <w:r w:rsidRPr="0077476E">
              <w:t>1</w:t>
            </w:r>
          </w:p>
        </w:tc>
        <w:tc>
          <w:tcPr>
            <w:tcW w:w="1586" w:type="dxa"/>
          </w:tcPr>
          <w:p w14:paraId="1802D94C" w14:textId="1DCF6FE6" w:rsidR="000B7B4B" w:rsidRDefault="000B7B4B" w:rsidP="000B7B4B">
            <w:pPr>
              <w:spacing w:before="120" w:after="0" w:line="240" w:lineRule="auto"/>
              <w:rPr>
                <w:lang w:val="en-GB"/>
              </w:rPr>
            </w:pPr>
            <w:r w:rsidRPr="0077476E">
              <w:t>4</w:t>
            </w:r>
          </w:p>
        </w:tc>
        <w:tc>
          <w:tcPr>
            <w:tcW w:w="1257" w:type="dxa"/>
          </w:tcPr>
          <w:p w14:paraId="4057009E" w14:textId="5AA2DC39" w:rsidR="000B7B4B" w:rsidRDefault="000B7B4B" w:rsidP="000B7B4B">
            <w:pPr>
              <w:spacing w:before="120" w:after="0" w:line="240" w:lineRule="auto"/>
              <w:rPr>
                <w:lang w:val="en-GB"/>
              </w:rPr>
            </w:pPr>
            <w:r w:rsidRPr="0077476E">
              <w:t>236</w:t>
            </w:r>
          </w:p>
        </w:tc>
        <w:tc>
          <w:tcPr>
            <w:tcW w:w="945" w:type="dxa"/>
          </w:tcPr>
          <w:p w14:paraId="64BF763A" w14:textId="2968B844" w:rsidR="000B7B4B" w:rsidRDefault="000B7B4B" w:rsidP="000B7B4B">
            <w:pPr>
              <w:spacing w:before="120" w:after="0" w:line="240" w:lineRule="auto"/>
              <w:rPr>
                <w:lang w:val="en-GB"/>
              </w:rPr>
            </w:pPr>
            <w:r w:rsidRPr="0077476E">
              <w:t>N/A</w:t>
            </w:r>
          </w:p>
        </w:tc>
        <w:tc>
          <w:tcPr>
            <w:tcW w:w="1026" w:type="dxa"/>
          </w:tcPr>
          <w:p w14:paraId="20277E31" w14:textId="75D98506" w:rsidR="000B7B4B" w:rsidRDefault="000B7B4B" w:rsidP="000B7B4B">
            <w:pPr>
              <w:spacing w:before="120" w:after="0" w:line="240" w:lineRule="auto"/>
              <w:rPr>
                <w:lang w:val="en-GB"/>
              </w:rPr>
            </w:pPr>
            <w:r w:rsidRPr="0077476E">
              <w:t>N/A</w:t>
            </w:r>
          </w:p>
        </w:tc>
        <w:tc>
          <w:tcPr>
            <w:tcW w:w="1586" w:type="dxa"/>
          </w:tcPr>
          <w:p w14:paraId="2620DF97" w14:textId="56FEF687" w:rsidR="000B7B4B" w:rsidRDefault="000B7B4B" w:rsidP="000B7B4B">
            <w:pPr>
              <w:spacing w:before="120" w:after="0" w:line="240" w:lineRule="auto"/>
              <w:rPr>
                <w:lang w:val="en-GB"/>
              </w:rPr>
            </w:pPr>
            <w:r w:rsidRPr="0077476E">
              <w:t>N/A</w:t>
            </w:r>
          </w:p>
        </w:tc>
      </w:tr>
      <w:tr w:rsidR="000B7B4B" w:rsidRPr="00ED76AE" w14:paraId="7A0373F1" w14:textId="77777777" w:rsidTr="000B7B4B">
        <w:trPr>
          <w:trHeight w:val="70"/>
        </w:trPr>
        <w:tc>
          <w:tcPr>
            <w:tcW w:w="1258" w:type="dxa"/>
          </w:tcPr>
          <w:p w14:paraId="4D9C49BC" w14:textId="71CA475A" w:rsidR="000B7B4B" w:rsidRDefault="000B7B4B" w:rsidP="000B7B4B">
            <w:pPr>
              <w:spacing w:before="120" w:after="0" w:line="240" w:lineRule="auto"/>
              <w:rPr>
                <w:lang w:val="en-GB"/>
              </w:rPr>
            </w:pPr>
            <w:r w:rsidRPr="0077476E">
              <w:t>109</w:t>
            </w:r>
          </w:p>
        </w:tc>
        <w:tc>
          <w:tcPr>
            <w:tcW w:w="945" w:type="dxa"/>
          </w:tcPr>
          <w:p w14:paraId="7FC5A0B6" w14:textId="053D24BA" w:rsidR="000B7B4B" w:rsidRDefault="000B7B4B" w:rsidP="000B7B4B">
            <w:pPr>
              <w:spacing w:before="120" w:after="0" w:line="240" w:lineRule="auto"/>
              <w:rPr>
                <w:lang w:val="en-GB"/>
              </w:rPr>
            </w:pPr>
            <w:r w:rsidRPr="0077476E">
              <w:t>B1</w:t>
            </w:r>
          </w:p>
        </w:tc>
        <w:tc>
          <w:tcPr>
            <w:tcW w:w="1026" w:type="dxa"/>
          </w:tcPr>
          <w:p w14:paraId="5BB36A24" w14:textId="1CC5B6EE" w:rsidR="000B7B4B" w:rsidRDefault="000B7B4B" w:rsidP="000B7B4B">
            <w:pPr>
              <w:spacing w:before="120" w:after="0" w:line="240" w:lineRule="auto"/>
              <w:rPr>
                <w:lang w:val="en-GB"/>
              </w:rPr>
            </w:pPr>
            <w:r w:rsidRPr="0077476E">
              <w:t>1</w:t>
            </w:r>
          </w:p>
        </w:tc>
        <w:tc>
          <w:tcPr>
            <w:tcW w:w="1586" w:type="dxa"/>
          </w:tcPr>
          <w:p w14:paraId="0CFBC305" w14:textId="01DFBB3A" w:rsidR="000B7B4B" w:rsidRDefault="000B7B4B" w:rsidP="000B7B4B">
            <w:pPr>
              <w:spacing w:before="120" w:after="0" w:line="240" w:lineRule="auto"/>
              <w:rPr>
                <w:lang w:val="en-GB"/>
              </w:rPr>
            </w:pPr>
            <w:r w:rsidRPr="0077476E">
              <w:t>1,6</w:t>
            </w:r>
          </w:p>
        </w:tc>
        <w:tc>
          <w:tcPr>
            <w:tcW w:w="1257" w:type="dxa"/>
          </w:tcPr>
          <w:p w14:paraId="3175456C" w14:textId="48360205" w:rsidR="000B7B4B" w:rsidRDefault="000B7B4B" w:rsidP="000B7B4B">
            <w:pPr>
              <w:spacing w:before="120" w:after="0" w:line="240" w:lineRule="auto"/>
              <w:rPr>
                <w:lang w:val="en-GB"/>
              </w:rPr>
            </w:pPr>
            <w:r w:rsidRPr="0077476E">
              <w:t>237</w:t>
            </w:r>
          </w:p>
        </w:tc>
        <w:tc>
          <w:tcPr>
            <w:tcW w:w="945" w:type="dxa"/>
          </w:tcPr>
          <w:p w14:paraId="7AF51952" w14:textId="01807ECC" w:rsidR="000B7B4B" w:rsidRDefault="000B7B4B" w:rsidP="000B7B4B">
            <w:pPr>
              <w:spacing w:before="120" w:after="0" w:line="240" w:lineRule="auto"/>
              <w:rPr>
                <w:lang w:val="en-GB"/>
              </w:rPr>
            </w:pPr>
            <w:r w:rsidRPr="0077476E">
              <w:t>N/A</w:t>
            </w:r>
          </w:p>
        </w:tc>
        <w:tc>
          <w:tcPr>
            <w:tcW w:w="1026" w:type="dxa"/>
          </w:tcPr>
          <w:p w14:paraId="27D95DDF" w14:textId="7205568B" w:rsidR="000B7B4B" w:rsidRDefault="000B7B4B" w:rsidP="000B7B4B">
            <w:pPr>
              <w:spacing w:before="120" w:after="0" w:line="240" w:lineRule="auto"/>
              <w:rPr>
                <w:lang w:val="en-GB"/>
              </w:rPr>
            </w:pPr>
            <w:r w:rsidRPr="0077476E">
              <w:t>N/A</w:t>
            </w:r>
          </w:p>
        </w:tc>
        <w:tc>
          <w:tcPr>
            <w:tcW w:w="1586" w:type="dxa"/>
          </w:tcPr>
          <w:p w14:paraId="58F2E9E2" w14:textId="1B19E00D" w:rsidR="000B7B4B" w:rsidRDefault="000B7B4B" w:rsidP="000B7B4B">
            <w:pPr>
              <w:spacing w:before="120" w:after="0" w:line="240" w:lineRule="auto"/>
              <w:rPr>
                <w:lang w:val="en-GB"/>
              </w:rPr>
            </w:pPr>
            <w:r w:rsidRPr="0077476E">
              <w:t>N/A</w:t>
            </w:r>
          </w:p>
        </w:tc>
      </w:tr>
      <w:tr w:rsidR="000B7B4B" w:rsidRPr="00ED76AE" w14:paraId="40544529" w14:textId="77777777" w:rsidTr="000B7B4B">
        <w:trPr>
          <w:trHeight w:val="70"/>
        </w:trPr>
        <w:tc>
          <w:tcPr>
            <w:tcW w:w="1258" w:type="dxa"/>
          </w:tcPr>
          <w:p w14:paraId="7183D384" w14:textId="216799E9" w:rsidR="000B7B4B" w:rsidRDefault="000B7B4B" w:rsidP="000B7B4B">
            <w:pPr>
              <w:spacing w:before="120" w:after="0" w:line="240" w:lineRule="auto"/>
              <w:rPr>
                <w:lang w:val="en-GB"/>
              </w:rPr>
            </w:pPr>
            <w:r w:rsidRPr="0077476E">
              <w:t>110</w:t>
            </w:r>
          </w:p>
        </w:tc>
        <w:tc>
          <w:tcPr>
            <w:tcW w:w="945" w:type="dxa"/>
          </w:tcPr>
          <w:p w14:paraId="69566F9A" w14:textId="6F11A4E6" w:rsidR="000B7B4B" w:rsidRDefault="000B7B4B" w:rsidP="000B7B4B">
            <w:pPr>
              <w:spacing w:before="120" w:after="0" w:line="240" w:lineRule="auto"/>
              <w:rPr>
                <w:lang w:val="en-GB"/>
              </w:rPr>
            </w:pPr>
            <w:r w:rsidRPr="0077476E">
              <w:t>B1</w:t>
            </w:r>
          </w:p>
        </w:tc>
        <w:tc>
          <w:tcPr>
            <w:tcW w:w="1026" w:type="dxa"/>
          </w:tcPr>
          <w:p w14:paraId="34046281" w14:textId="1BC99CC7" w:rsidR="000B7B4B" w:rsidRDefault="000B7B4B" w:rsidP="000B7B4B">
            <w:pPr>
              <w:spacing w:before="120" w:after="0" w:line="240" w:lineRule="auto"/>
              <w:rPr>
                <w:lang w:val="en-GB"/>
              </w:rPr>
            </w:pPr>
            <w:r w:rsidRPr="0077476E">
              <w:t>1</w:t>
            </w:r>
          </w:p>
        </w:tc>
        <w:tc>
          <w:tcPr>
            <w:tcW w:w="1586" w:type="dxa"/>
          </w:tcPr>
          <w:p w14:paraId="2743B67F" w14:textId="59C62239" w:rsidR="000B7B4B" w:rsidRDefault="000B7B4B" w:rsidP="000B7B4B">
            <w:pPr>
              <w:spacing w:before="120" w:after="0" w:line="240" w:lineRule="auto"/>
              <w:rPr>
                <w:lang w:val="en-GB"/>
              </w:rPr>
            </w:pPr>
            <w:r w:rsidRPr="0077476E">
              <w:t>2,7</w:t>
            </w:r>
          </w:p>
        </w:tc>
        <w:tc>
          <w:tcPr>
            <w:tcW w:w="1257" w:type="dxa"/>
          </w:tcPr>
          <w:p w14:paraId="6BBCF27C" w14:textId="44A581C7" w:rsidR="000B7B4B" w:rsidRDefault="000B7B4B" w:rsidP="000B7B4B">
            <w:pPr>
              <w:spacing w:before="120" w:after="0" w:line="240" w:lineRule="auto"/>
              <w:rPr>
                <w:lang w:val="en-GB"/>
              </w:rPr>
            </w:pPr>
            <w:r w:rsidRPr="0077476E">
              <w:t>238</w:t>
            </w:r>
          </w:p>
        </w:tc>
        <w:tc>
          <w:tcPr>
            <w:tcW w:w="945" w:type="dxa"/>
          </w:tcPr>
          <w:p w14:paraId="4AAF82C5" w14:textId="215B70C8" w:rsidR="000B7B4B" w:rsidRDefault="000B7B4B" w:rsidP="000B7B4B">
            <w:pPr>
              <w:spacing w:before="120" w:after="0" w:line="240" w:lineRule="auto"/>
              <w:rPr>
                <w:lang w:val="en-GB"/>
              </w:rPr>
            </w:pPr>
            <w:r w:rsidRPr="0077476E">
              <w:t>N/A</w:t>
            </w:r>
          </w:p>
        </w:tc>
        <w:tc>
          <w:tcPr>
            <w:tcW w:w="1026" w:type="dxa"/>
          </w:tcPr>
          <w:p w14:paraId="4A38A5FE" w14:textId="11BAB458" w:rsidR="000B7B4B" w:rsidRDefault="000B7B4B" w:rsidP="000B7B4B">
            <w:pPr>
              <w:spacing w:before="120" w:after="0" w:line="240" w:lineRule="auto"/>
              <w:rPr>
                <w:lang w:val="en-GB"/>
              </w:rPr>
            </w:pPr>
            <w:r w:rsidRPr="0077476E">
              <w:t>N/A</w:t>
            </w:r>
          </w:p>
        </w:tc>
        <w:tc>
          <w:tcPr>
            <w:tcW w:w="1586" w:type="dxa"/>
          </w:tcPr>
          <w:p w14:paraId="7A44E6B9" w14:textId="5D19AAE6" w:rsidR="000B7B4B" w:rsidRDefault="000B7B4B" w:rsidP="000B7B4B">
            <w:pPr>
              <w:spacing w:before="120" w:after="0" w:line="240" w:lineRule="auto"/>
              <w:rPr>
                <w:lang w:val="en-GB"/>
              </w:rPr>
            </w:pPr>
            <w:r w:rsidRPr="0077476E">
              <w:t>N/A</w:t>
            </w:r>
          </w:p>
        </w:tc>
      </w:tr>
      <w:tr w:rsidR="000B7B4B" w:rsidRPr="003B3C60" w14:paraId="4FEFBD63" w14:textId="77777777" w:rsidTr="000B7B4B">
        <w:trPr>
          <w:trHeight w:val="70"/>
        </w:trPr>
        <w:tc>
          <w:tcPr>
            <w:tcW w:w="1258" w:type="dxa"/>
          </w:tcPr>
          <w:p w14:paraId="7BEE1CC5" w14:textId="65819E43" w:rsidR="000B7B4B" w:rsidRDefault="000B7B4B" w:rsidP="000B7B4B">
            <w:pPr>
              <w:spacing w:before="120" w:after="0" w:line="240" w:lineRule="auto"/>
              <w:rPr>
                <w:lang w:val="en-GB"/>
              </w:rPr>
            </w:pPr>
            <w:r w:rsidRPr="0077476E">
              <w:t>111</w:t>
            </w:r>
          </w:p>
        </w:tc>
        <w:tc>
          <w:tcPr>
            <w:tcW w:w="945" w:type="dxa"/>
          </w:tcPr>
          <w:p w14:paraId="78D29A76" w14:textId="235C0233" w:rsidR="000B7B4B" w:rsidRDefault="000B7B4B" w:rsidP="000B7B4B">
            <w:pPr>
              <w:spacing w:before="120" w:after="0" w:line="240" w:lineRule="auto"/>
              <w:rPr>
                <w:lang w:val="en-GB"/>
              </w:rPr>
            </w:pPr>
            <w:r w:rsidRPr="0077476E">
              <w:t>B1</w:t>
            </w:r>
          </w:p>
        </w:tc>
        <w:tc>
          <w:tcPr>
            <w:tcW w:w="1026" w:type="dxa"/>
          </w:tcPr>
          <w:p w14:paraId="427CAC75" w14:textId="2518E376" w:rsidR="000B7B4B" w:rsidRDefault="000B7B4B" w:rsidP="000B7B4B">
            <w:pPr>
              <w:spacing w:before="120" w:after="0" w:line="240" w:lineRule="auto"/>
              <w:rPr>
                <w:lang w:val="en-GB"/>
              </w:rPr>
            </w:pPr>
            <w:r w:rsidRPr="0077476E">
              <w:t>1</w:t>
            </w:r>
          </w:p>
        </w:tc>
        <w:tc>
          <w:tcPr>
            <w:tcW w:w="1586" w:type="dxa"/>
          </w:tcPr>
          <w:p w14:paraId="43F0EDA1" w14:textId="55CAEB63" w:rsidR="000B7B4B" w:rsidRDefault="000B7B4B" w:rsidP="000B7B4B">
            <w:pPr>
              <w:spacing w:before="120" w:after="0" w:line="240" w:lineRule="auto"/>
              <w:rPr>
                <w:lang w:val="en-GB"/>
              </w:rPr>
            </w:pPr>
            <w:r w:rsidRPr="0077476E">
              <w:t>4,9</w:t>
            </w:r>
          </w:p>
        </w:tc>
        <w:tc>
          <w:tcPr>
            <w:tcW w:w="1257" w:type="dxa"/>
          </w:tcPr>
          <w:p w14:paraId="0CD90D43" w14:textId="14B77BF6" w:rsidR="000B7B4B" w:rsidRDefault="000B7B4B" w:rsidP="000B7B4B">
            <w:pPr>
              <w:spacing w:before="120" w:after="0" w:line="240" w:lineRule="auto"/>
              <w:rPr>
                <w:lang w:val="en-GB"/>
              </w:rPr>
            </w:pPr>
            <w:r w:rsidRPr="0077476E">
              <w:t>239</w:t>
            </w:r>
          </w:p>
        </w:tc>
        <w:tc>
          <w:tcPr>
            <w:tcW w:w="945" w:type="dxa"/>
          </w:tcPr>
          <w:p w14:paraId="7DDE79A9" w14:textId="5A248855" w:rsidR="000B7B4B" w:rsidRDefault="000B7B4B" w:rsidP="000B7B4B">
            <w:pPr>
              <w:spacing w:before="120" w:after="0" w:line="240" w:lineRule="auto"/>
              <w:rPr>
                <w:lang w:val="en-GB"/>
              </w:rPr>
            </w:pPr>
            <w:r w:rsidRPr="0077476E">
              <w:t>N/A</w:t>
            </w:r>
          </w:p>
        </w:tc>
        <w:tc>
          <w:tcPr>
            <w:tcW w:w="1026" w:type="dxa"/>
          </w:tcPr>
          <w:p w14:paraId="5AEE3CAF" w14:textId="7949EDEE" w:rsidR="000B7B4B" w:rsidRDefault="000B7B4B" w:rsidP="000B7B4B">
            <w:pPr>
              <w:spacing w:before="120" w:after="0" w:line="240" w:lineRule="auto"/>
              <w:rPr>
                <w:lang w:val="en-GB"/>
              </w:rPr>
            </w:pPr>
            <w:r w:rsidRPr="0077476E">
              <w:t>N/A</w:t>
            </w:r>
          </w:p>
        </w:tc>
        <w:tc>
          <w:tcPr>
            <w:tcW w:w="1586" w:type="dxa"/>
          </w:tcPr>
          <w:p w14:paraId="009ADBD2" w14:textId="58813227" w:rsidR="000B7B4B" w:rsidRDefault="000B7B4B" w:rsidP="000B7B4B">
            <w:pPr>
              <w:spacing w:before="120" w:after="0" w:line="240" w:lineRule="auto"/>
              <w:rPr>
                <w:lang w:val="en-GB"/>
              </w:rPr>
            </w:pPr>
            <w:r w:rsidRPr="0077476E">
              <w:t>N/A</w:t>
            </w:r>
          </w:p>
        </w:tc>
      </w:tr>
      <w:tr w:rsidR="000B7B4B" w:rsidRPr="0000304D" w14:paraId="7C2E9E24" w14:textId="77777777" w:rsidTr="000B7B4B">
        <w:trPr>
          <w:trHeight w:val="70"/>
        </w:trPr>
        <w:tc>
          <w:tcPr>
            <w:tcW w:w="1258" w:type="dxa"/>
          </w:tcPr>
          <w:p w14:paraId="3B415E5A" w14:textId="68B17B73" w:rsidR="000B7B4B" w:rsidRDefault="000B7B4B" w:rsidP="000B7B4B">
            <w:pPr>
              <w:spacing w:before="120" w:after="0" w:line="240" w:lineRule="auto"/>
              <w:rPr>
                <w:lang w:val="en-GB"/>
              </w:rPr>
            </w:pPr>
            <w:r w:rsidRPr="0077476E">
              <w:t>112</w:t>
            </w:r>
          </w:p>
        </w:tc>
        <w:tc>
          <w:tcPr>
            <w:tcW w:w="945" w:type="dxa"/>
          </w:tcPr>
          <w:p w14:paraId="55CD6A67" w14:textId="7212B11D" w:rsidR="000B7B4B" w:rsidRDefault="000B7B4B" w:rsidP="000B7B4B">
            <w:pPr>
              <w:spacing w:before="120" w:after="0" w:line="240" w:lineRule="auto"/>
              <w:rPr>
                <w:lang w:val="en-GB"/>
              </w:rPr>
            </w:pPr>
            <w:r w:rsidRPr="0077476E">
              <w:t>B1</w:t>
            </w:r>
          </w:p>
        </w:tc>
        <w:tc>
          <w:tcPr>
            <w:tcW w:w="1026" w:type="dxa"/>
          </w:tcPr>
          <w:p w14:paraId="4477C4BD" w14:textId="6B4B4A2B" w:rsidR="000B7B4B" w:rsidRDefault="000B7B4B" w:rsidP="000B7B4B">
            <w:pPr>
              <w:spacing w:before="120" w:after="0" w:line="240" w:lineRule="auto"/>
              <w:rPr>
                <w:lang w:val="en-GB"/>
              </w:rPr>
            </w:pPr>
            <w:r w:rsidRPr="0077476E">
              <w:t>1</w:t>
            </w:r>
          </w:p>
        </w:tc>
        <w:tc>
          <w:tcPr>
            <w:tcW w:w="1586" w:type="dxa"/>
          </w:tcPr>
          <w:p w14:paraId="41C35FE6" w14:textId="1270D50F" w:rsidR="000B7B4B" w:rsidRDefault="000B7B4B" w:rsidP="000B7B4B">
            <w:pPr>
              <w:spacing w:before="120" w:after="0" w:line="240" w:lineRule="auto"/>
              <w:rPr>
                <w:lang w:val="en-GB"/>
              </w:rPr>
            </w:pPr>
            <w:r w:rsidRPr="0000304D">
              <w:rPr>
                <w:lang w:val="en-US"/>
              </w:rPr>
              <w:t>0,1,2,3,4,</w:t>
            </w:r>
            <w:r w:rsidR="0000304D" w:rsidRPr="0000304D">
              <w:rPr>
                <w:lang w:val="en-US"/>
              </w:rPr>
              <w:br/>
            </w:r>
            <w:r w:rsidRPr="0000304D">
              <w:rPr>
                <w:lang w:val="en-US"/>
              </w:rPr>
              <w:t>5,6,7,8,9</w:t>
            </w:r>
          </w:p>
        </w:tc>
        <w:tc>
          <w:tcPr>
            <w:tcW w:w="1257" w:type="dxa"/>
          </w:tcPr>
          <w:p w14:paraId="7F42E134" w14:textId="3FE23A4D" w:rsidR="000B7B4B" w:rsidRDefault="000B7B4B" w:rsidP="000B7B4B">
            <w:pPr>
              <w:spacing w:before="120" w:after="0" w:line="240" w:lineRule="auto"/>
              <w:rPr>
                <w:lang w:val="en-GB"/>
              </w:rPr>
            </w:pPr>
            <w:r w:rsidRPr="0000304D">
              <w:rPr>
                <w:lang w:val="en-US"/>
              </w:rPr>
              <w:t>240</w:t>
            </w:r>
          </w:p>
        </w:tc>
        <w:tc>
          <w:tcPr>
            <w:tcW w:w="945" w:type="dxa"/>
          </w:tcPr>
          <w:p w14:paraId="43C68240" w14:textId="03B5CF0D" w:rsidR="000B7B4B" w:rsidRDefault="000B7B4B" w:rsidP="000B7B4B">
            <w:pPr>
              <w:spacing w:before="120" w:after="0" w:line="240" w:lineRule="auto"/>
              <w:rPr>
                <w:lang w:val="en-GB"/>
              </w:rPr>
            </w:pPr>
            <w:r w:rsidRPr="0000304D">
              <w:rPr>
                <w:lang w:val="en-US"/>
              </w:rPr>
              <w:t>N/A</w:t>
            </w:r>
          </w:p>
        </w:tc>
        <w:tc>
          <w:tcPr>
            <w:tcW w:w="1026" w:type="dxa"/>
          </w:tcPr>
          <w:p w14:paraId="317F9C8E" w14:textId="30584E4E" w:rsidR="000B7B4B" w:rsidRDefault="000B7B4B" w:rsidP="000B7B4B">
            <w:pPr>
              <w:spacing w:before="120" w:after="0" w:line="240" w:lineRule="auto"/>
              <w:rPr>
                <w:lang w:val="en-GB"/>
              </w:rPr>
            </w:pPr>
            <w:r w:rsidRPr="0000304D">
              <w:rPr>
                <w:lang w:val="en-US"/>
              </w:rPr>
              <w:t>N/A</w:t>
            </w:r>
          </w:p>
        </w:tc>
        <w:tc>
          <w:tcPr>
            <w:tcW w:w="1586" w:type="dxa"/>
          </w:tcPr>
          <w:p w14:paraId="07A5BC1F" w14:textId="6DEC8C78" w:rsidR="000B7B4B" w:rsidRDefault="000B7B4B" w:rsidP="000B7B4B">
            <w:pPr>
              <w:spacing w:before="120" w:after="0" w:line="240" w:lineRule="auto"/>
              <w:rPr>
                <w:lang w:val="en-GB"/>
              </w:rPr>
            </w:pPr>
            <w:r w:rsidRPr="0000304D">
              <w:rPr>
                <w:lang w:val="en-US"/>
              </w:rPr>
              <w:t>N/A</w:t>
            </w:r>
          </w:p>
        </w:tc>
      </w:tr>
      <w:tr w:rsidR="000B7B4B" w:rsidRPr="0000304D" w14:paraId="0CF192CA" w14:textId="77777777" w:rsidTr="000B7B4B">
        <w:trPr>
          <w:trHeight w:val="70"/>
        </w:trPr>
        <w:tc>
          <w:tcPr>
            <w:tcW w:w="1258" w:type="dxa"/>
          </w:tcPr>
          <w:p w14:paraId="2375C3B7" w14:textId="7296D7F1" w:rsidR="000B7B4B" w:rsidRPr="00FB6A4C" w:rsidRDefault="000B7B4B" w:rsidP="000B7B4B">
            <w:pPr>
              <w:spacing w:before="120" w:after="0" w:line="240" w:lineRule="auto"/>
              <w:rPr>
                <w:lang w:val="en-US"/>
              </w:rPr>
            </w:pPr>
            <w:r w:rsidRPr="0000304D">
              <w:rPr>
                <w:lang w:val="en-US"/>
              </w:rPr>
              <w:t>113</w:t>
            </w:r>
          </w:p>
        </w:tc>
        <w:tc>
          <w:tcPr>
            <w:tcW w:w="945" w:type="dxa"/>
          </w:tcPr>
          <w:p w14:paraId="77E20809" w14:textId="04877524" w:rsidR="000B7B4B" w:rsidRDefault="000B7B4B" w:rsidP="000B7B4B">
            <w:pPr>
              <w:spacing w:before="120" w:after="0" w:line="240" w:lineRule="auto"/>
              <w:rPr>
                <w:lang w:val="en-GB"/>
              </w:rPr>
            </w:pPr>
            <w:r w:rsidRPr="0000304D">
              <w:rPr>
                <w:lang w:val="en-US"/>
              </w:rPr>
              <w:t>B2</w:t>
            </w:r>
          </w:p>
        </w:tc>
        <w:tc>
          <w:tcPr>
            <w:tcW w:w="1026" w:type="dxa"/>
          </w:tcPr>
          <w:p w14:paraId="355B4931" w14:textId="7D98B061" w:rsidR="000B7B4B" w:rsidRDefault="000B7B4B" w:rsidP="000B7B4B">
            <w:pPr>
              <w:spacing w:before="120" w:after="0" w:line="240" w:lineRule="auto"/>
              <w:rPr>
                <w:lang w:val="en-GB"/>
              </w:rPr>
            </w:pPr>
            <w:r w:rsidRPr="0000304D">
              <w:rPr>
                <w:lang w:val="en-US"/>
              </w:rPr>
              <w:t>16</w:t>
            </w:r>
          </w:p>
        </w:tc>
        <w:tc>
          <w:tcPr>
            <w:tcW w:w="1586" w:type="dxa"/>
          </w:tcPr>
          <w:p w14:paraId="0A13A376" w14:textId="32468A37" w:rsidR="000B7B4B" w:rsidRDefault="000B7B4B" w:rsidP="000B7B4B">
            <w:pPr>
              <w:spacing w:before="120" w:after="0" w:line="240" w:lineRule="auto"/>
              <w:rPr>
                <w:lang w:val="en-GB"/>
              </w:rPr>
            </w:pPr>
            <w:r w:rsidRPr="0000304D">
              <w:rPr>
                <w:lang w:val="en-US"/>
              </w:rPr>
              <w:t>5</w:t>
            </w:r>
          </w:p>
        </w:tc>
        <w:tc>
          <w:tcPr>
            <w:tcW w:w="1257" w:type="dxa"/>
          </w:tcPr>
          <w:p w14:paraId="2E72A45C" w14:textId="1339C4DB" w:rsidR="000B7B4B" w:rsidRPr="00090C19" w:rsidRDefault="000B7B4B" w:rsidP="000B7B4B">
            <w:pPr>
              <w:spacing w:before="120" w:after="0" w:line="240" w:lineRule="auto"/>
              <w:rPr>
                <w:lang w:val="en-US"/>
              </w:rPr>
            </w:pPr>
            <w:r w:rsidRPr="0000304D">
              <w:rPr>
                <w:lang w:val="en-US"/>
              </w:rPr>
              <w:t>241</w:t>
            </w:r>
          </w:p>
        </w:tc>
        <w:tc>
          <w:tcPr>
            <w:tcW w:w="945" w:type="dxa"/>
          </w:tcPr>
          <w:p w14:paraId="7F1823A0" w14:textId="390DA14B" w:rsidR="000B7B4B" w:rsidRDefault="000B7B4B" w:rsidP="000B7B4B">
            <w:pPr>
              <w:spacing w:before="120" w:after="0" w:line="240" w:lineRule="auto"/>
              <w:rPr>
                <w:lang w:val="en-GB"/>
              </w:rPr>
            </w:pPr>
            <w:r w:rsidRPr="0000304D">
              <w:rPr>
                <w:lang w:val="en-US"/>
              </w:rPr>
              <w:t>N/A</w:t>
            </w:r>
          </w:p>
        </w:tc>
        <w:tc>
          <w:tcPr>
            <w:tcW w:w="1026" w:type="dxa"/>
          </w:tcPr>
          <w:p w14:paraId="5C1BB8E5" w14:textId="7E1620D4" w:rsidR="000B7B4B" w:rsidRDefault="000B7B4B" w:rsidP="000B7B4B">
            <w:pPr>
              <w:spacing w:before="120" w:after="0" w:line="240" w:lineRule="auto"/>
              <w:rPr>
                <w:lang w:val="en-GB"/>
              </w:rPr>
            </w:pPr>
            <w:r w:rsidRPr="0000304D">
              <w:rPr>
                <w:lang w:val="en-US"/>
              </w:rPr>
              <w:t>N/A</w:t>
            </w:r>
          </w:p>
        </w:tc>
        <w:tc>
          <w:tcPr>
            <w:tcW w:w="1586" w:type="dxa"/>
          </w:tcPr>
          <w:p w14:paraId="2E910820" w14:textId="53E0CF2A" w:rsidR="000B7B4B" w:rsidRDefault="000B7B4B" w:rsidP="000B7B4B">
            <w:pPr>
              <w:spacing w:before="120" w:after="0" w:line="240" w:lineRule="auto"/>
              <w:rPr>
                <w:lang w:val="en-GB"/>
              </w:rPr>
            </w:pPr>
            <w:r w:rsidRPr="0000304D">
              <w:rPr>
                <w:lang w:val="en-US"/>
              </w:rPr>
              <w:t>N/A</w:t>
            </w:r>
          </w:p>
        </w:tc>
      </w:tr>
      <w:tr w:rsidR="000B7B4B" w:rsidRPr="0000304D" w14:paraId="0A61C58A" w14:textId="77777777" w:rsidTr="000B7B4B">
        <w:trPr>
          <w:trHeight w:val="70"/>
        </w:trPr>
        <w:tc>
          <w:tcPr>
            <w:tcW w:w="1258" w:type="dxa"/>
          </w:tcPr>
          <w:p w14:paraId="2A98F6B9" w14:textId="0C7138EC" w:rsidR="000B7B4B" w:rsidRPr="00090C19" w:rsidRDefault="000B7B4B" w:rsidP="000B7B4B">
            <w:pPr>
              <w:spacing w:before="120" w:after="0" w:line="240" w:lineRule="auto"/>
              <w:rPr>
                <w:lang w:val="en-US"/>
              </w:rPr>
            </w:pPr>
            <w:r w:rsidRPr="0000304D">
              <w:rPr>
                <w:lang w:val="en-US"/>
              </w:rPr>
              <w:t>114</w:t>
            </w:r>
          </w:p>
        </w:tc>
        <w:tc>
          <w:tcPr>
            <w:tcW w:w="945" w:type="dxa"/>
          </w:tcPr>
          <w:p w14:paraId="493DD88B" w14:textId="43B5329D" w:rsidR="000B7B4B" w:rsidRDefault="000B7B4B" w:rsidP="000B7B4B">
            <w:pPr>
              <w:spacing w:before="120" w:after="0" w:line="240" w:lineRule="auto"/>
              <w:rPr>
                <w:lang w:val="en-GB"/>
              </w:rPr>
            </w:pPr>
            <w:r w:rsidRPr="0000304D">
              <w:rPr>
                <w:lang w:val="en-US"/>
              </w:rPr>
              <w:t>B2</w:t>
            </w:r>
          </w:p>
        </w:tc>
        <w:tc>
          <w:tcPr>
            <w:tcW w:w="1026" w:type="dxa"/>
          </w:tcPr>
          <w:p w14:paraId="64A93552" w14:textId="1AD3850D" w:rsidR="000B7B4B" w:rsidRDefault="000B7B4B" w:rsidP="000B7B4B">
            <w:pPr>
              <w:spacing w:before="120" w:after="0" w:line="240" w:lineRule="auto"/>
              <w:rPr>
                <w:lang w:val="en-GB"/>
              </w:rPr>
            </w:pPr>
            <w:r w:rsidRPr="0000304D">
              <w:rPr>
                <w:lang w:val="en-US"/>
              </w:rPr>
              <w:t>8</w:t>
            </w:r>
          </w:p>
        </w:tc>
        <w:tc>
          <w:tcPr>
            <w:tcW w:w="1586" w:type="dxa"/>
          </w:tcPr>
          <w:p w14:paraId="4A6F690C" w14:textId="103DF1FA" w:rsidR="000B7B4B" w:rsidRDefault="000B7B4B" w:rsidP="000B7B4B">
            <w:pPr>
              <w:spacing w:before="120" w:after="0" w:line="240" w:lineRule="auto"/>
              <w:rPr>
                <w:lang w:val="en-GB"/>
              </w:rPr>
            </w:pPr>
            <w:r w:rsidRPr="0000304D">
              <w:rPr>
                <w:lang w:val="en-US"/>
              </w:rPr>
              <w:t>5</w:t>
            </w:r>
          </w:p>
        </w:tc>
        <w:tc>
          <w:tcPr>
            <w:tcW w:w="1257" w:type="dxa"/>
          </w:tcPr>
          <w:p w14:paraId="2F1DDE88" w14:textId="3CC00661" w:rsidR="000B7B4B" w:rsidRPr="00090C19" w:rsidRDefault="000B7B4B" w:rsidP="000B7B4B">
            <w:pPr>
              <w:spacing w:before="120" w:after="0" w:line="240" w:lineRule="auto"/>
              <w:rPr>
                <w:lang w:val="en-US"/>
              </w:rPr>
            </w:pPr>
            <w:r w:rsidRPr="0000304D">
              <w:rPr>
                <w:lang w:val="en-US"/>
              </w:rPr>
              <w:t>242</w:t>
            </w:r>
          </w:p>
        </w:tc>
        <w:tc>
          <w:tcPr>
            <w:tcW w:w="945" w:type="dxa"/>
          </w:tcPr>
          <w:p w14:paraId="27EED3D6" w14:textId="76F5B1C7" w:rsidR="000B7B4B" w:rsidRDefault="000B7B4B" w:rsidP="000B7B4B">
            <w:pPr>
              <w:spacing w:before="120" w:after="0" w:line="240" w:lineRule="auto"/>
              <w:rPr>
                <w:lang w:val="en-GB"/>
              </w:rPr>
            </w:pPr>
            <w:r w:rsidRPr="0000304D">
              <w:rPr>
                <w:lang w:val="en-US"/>
              </w:rPr>
              <w:t>N/A</w:t>
            </w:r>
          </w:p>
        </w:tc>
        <w:tc>
          <w:tcPr>
            <w:tcW w:w="1026" w:type="dxa"/>
          </w:tcPr>
          <w:p w14:paraId="104176B6" w14:textId="2DCE2421" w:rsidR="000B7B4B" w:rsidRDefault="000B7B4B" w:rsidP="000B7B4B">
            <w:pPr>
              <w:spacing w:before="120" w:after="0" w:line="240" w:lineRule="auto"/>
              <w:rPr>
                <w:lang w:val="en-GB"/>
              </w:rPr>
            </w:pPr>
            <w:r w:rsidRPr="0000304D">
              <w:rPr>
                <w:lang w:val="en-US"/>
              </w:rPr>
              <w:t>N/A</w:t>
            </w:r>
          </w:p>
        </w:tc>
        <w:tc>
          <w:tcPr>
            <w:tcW w:w="1586" w:type="dxa"/>
          </w:tcPr>
          <w:p w14:paraId="3A73DFE9" w14:textId="1384EF9F" w:rsidR="000B7B4B" w:rsidRDefault="000B7B4B" w:rsidP="000B7B4B">
            <w:pPr>
              <w:spacing w:before="120" w:after="0" w:line="240" w:lineRule="auto"/>
              <w:rPr>
                <w:lang w:val="en-GB"/>
              </w:rPr>
            </w:pPr>
            <w:r w:rsidRPr="0000304D">
              <w:rPr>
                <w:lang w:val="en-US"/>
              </w:rPr>
              <w:t>N/A</w:t>
            </w:r>
          </w:p>
        </w:tc>
      </w:tr>
      <w:tr w:rsidR="000B7B4B" w:rsidRPr="0000304D" w14:paraId="7776C714" w14:textId="77777777" w:rsidTr="000B7B4B">
        <w:trPr>
          <w:trHeight w:val="70"/>
        </w:trPr>
        <w:tc>
          <w:tcPr>
            <w:tcW w:w="1258" w:type="dxa"/>
          </w:tcPr>
          <w:p w14:paraId="63E3F514" w14:textId="2AF89630" w:rsidR="000B7B4B" w:rsidRPr="00090C19" w:rsidRDefault="000B7B4B" w:rsidP="000B7B4B">
            <w:pPr>
              <w:spacing w:before="120" w:after="0" w:line="240" w:lineRule="auto"/>
              <w:rPr>
                <w:lang w:val="en-US"/>
              </w:rPr>
            </w:pPr>
            <w:r w:rsidRPr="0000304D">
              <w:rPr>
                <w:lang w:val="en-US"/>
              </w:rPr>
              <w:t>115</w:t>
            </w:r>
          </w:p>
        </w:tc>
        <w:tc>
          <w:tcPr>
            <w:tcW w:w="945" w:type="dxa"/>
          </w:tcPr>
          <w:p w14:paraId="3B3DF814" w14:textId="186EC028" w:rsidR="000B7B4B" w:rsidRDefault="000B7B4B" w:rsidP="000B7B4B">
            <w:pPr>
              <w:spacing w:before="120" w:after="0" w:line="240" w:lineRule="auto"/>
              <w:rPr>
                <w:lang w:val="en-GB"/>
              </w:rPr>
            </w:pPr>
            <w:r w:rsidRPr="0000304D">
              <w:rPr>
                <w:lang w:val="en-US"/>
              </w:rPr>
              <w:t>B2</w:t>
            </w:r>
          </w:p>
        </w:tc>
        <w:tc>
          <w:tcPr>
            <w:tcW w:w="1026" w:type="dxa"/>
          </w:tcPr>
          <w:p w14:paraId="5362DBC0" w14:textId="6E149910" w:rsidR="000B7B4B" w:rsidRDefault="000B7B4B" w:rsidP="000B7B4B">
            <w:pPr>
              <w:spacing w:before="120" w:after="0" w:line="240" w:lineRule="auto"/>
              <w:rPr>
                <w:lang w:val="en-GB"/>
              </w:rPr>
            </w:pPr>
            <w:r w:rsidRPr="0000304D">
              <w:rPr>
                <w:lang w:val="en-US"/>
              </w:rPr>
              <w:t>4</w:t>
            </w:r>
          </w:p>
        </w:tc>
        <w:tc>
          <w:tcPr>
            <w:tcW w:w="1586" w:type="dxa"/>
          </w:tcPr>
          <w:p w14:paraId="12952F57" w14:textId="0107AFEE" w:rsidR="000B7B4B" w:rsidRDefault="000B7B4B" w:rsidP="000B7B4B">
            <w:pPr>
              <w:spacing w:before="120" w:after="0" w:line="240" w:lineRule="auto"/>
              <w:rPr>
                <w:lang w:val="en-GB"/>
              </w:rPr>
            </w:pPr>
            <w:r w:rsidRPr="0000304D">
              <w:rPr>
                <w:lang w:val="en-US"/>
              </w:rPr>
              <w:t>5</w:t>
            </w:r>
          </w:p>
        </w:tc>
        <w:tc>
          <w:tcPr>
            <w:tcW w:w="1257" w:type="dxa"/>
          </w:tcPr>
          <w:p w14:paraId="0045E73D" w14:textId="370B0A82" w:rsidR="000B7B4B" w:rsidRPr="00090C19" w:rsidRDefault="000B7B4B" w:rsidP="000B7B4B">
            <w:pPr>
              <w:spacing w:before="120" w:after="0" w:line="240" w:lineRule="auto"/>
              <w:rPr>
                <w:lang w:val="en-US"/>
              </w:rPr>
            </w:pPr>
            <w:r w:rsidRPr="0000304D">
              <w:rPr>
                <w:lang w:val="en-US"/>
              </w:rPr>
              <w:t>243</w:t>
            </w:r>
          </w:p>
        </w:tc>
        <w:tc>
          <w:tcPr>
            <w:tcW w:w="945" w:type="dxa"/>
          </w:tcPr>
          <w:p w14:paraId="14C4BF58" w14:textId="12D172E9" w:rsidR="000B7B4B" w:rsidRDefault="000B7B4B" w:rsidP="000B7B4B">
            <w:pPr>
              <w:spacing w:before="120" w:after="0" w:line="240" w:lineRule="auto"/>
              <w:rPr>
                <w:lang w:val="en-GB"/>
              </w:rPr>
            </w:pPr>
            <w:r w:rsidRPr="0000304D">
              <w:rPr>
                <w:lang w:val="en-US"/>
              </w:rPr>
              <w:t>N/A</w:t>
            </w:r>
          </w:p>
        </w:tc>
        <w:tc>
          <w:tcPr>
            <w:tcW w:w="1026" w:type="dxa"/>
          </w:tcPr>
          <w:p w14:paraId="5AED3E94" w14:textId="01A527FE" w:rsidR="000B7B4B" w:rsidRDefault="000B7B4B" w:rsidP="000B7B4B">
            <w:pPr>
              <w:spacing w:before="120" w:after="0" w:line="240" w:lineRule="auto"/>
              <w:rPr>
                <w:lang w:val="en-GB"/>
              </w:rPr>
            </w:pPr>
            <w:r w:rsidRPr="0000304D">
              <w:rPr>
                <w:lang w:val="en-US"/>
              </w:rPr>
              <w:t>N/A</w:t>
            </w:r>
          </w:p>
        </w:tc>
        <w:tc>
          <w:tcPr>
            <w:tcW w:w="1586" w:type="dxa"/>
          </w:tcPr>
          <w:p w14:paraId="5A869108" w14:textId="542EAE03" w:rsidR="000B7B4B" w:rsidRDefault="000B7B4B" w:rsidP="000B7B4B">
            <w:pPr>
              <w:spacing w:before="120" w:after="0" w:line="240" w:lineRule="auto"/>
              <w:rPr>
                <w:lang w:val="en-GB"/>
              </w:rPr>
            </w:pPr>
            <w:r w:rsidRPr="0000304D">
              <w:rPr>
                <w:lang w:val="en-US"/>
              </w:rPr>
              <w:t>N/A</w:t>
            </w:r>
          </w:p>
        </w:tc>
      </w:tr>
      <w:tr w:rsidR="000B7B4B" w14:paraId="41A99BA3" w14:textId="77777777" w:rsidTr="000B7B4B">
        <w:trPr>
          <w:trHeight w:val="70"/>
        </w:trPr>
        <w:tc>
          <w:tcPr>
            <w:tcW w:w="1258" w:type="dxa"/>
          </w:tcPr>
          <w:p w14:paraId="22C04F0A" w14:textId="4B77BE77" w:rsidR="000B7B4B" w:rsidRPr="00090C19" w:rsidRDefault="000B7B4B" w:rsidP="000B7B4B">
            <w:pPr>
              <w:spacing w:before="120" w:after="0" w:line="240" w:lineRule="auto"/>
              <w:rPr>
                <w:lang w:val="en-US"/>
              </w:rPr>
            </w:pPr>
            <w:r w:rsidRPr="0000304D">
              <w:rPr>
                <w:lang w:val="en-US"/>
              </w:rPr>
              <w:t>116</w:t>
            </w:r>
          </w:p>
        </w:tc>
        <w:tc>
          <w:tcPr>
            <w:tcW w:w="945" w:type="dxa"/>
          </w:tcPr>
          <w:p w14:paraId="46A50760" w14:textId="6F5F0F5A" w:rsidR="000B7B4B" w:rsidRDefault="000B7B4B" w:rsidP="000B7B4B">
            <w:pPr>
              <w:spacing w:before="120" w:after="0" w:line="240" w:lineRule="auto"/>
              <w:rPr>
                <w:lang w:val="en-GB"/>
              </w:rPr>
            </w:pPr>
            <w:r w:rsidRPr="0000304D">
              <w:rPr>
                <w:lang w:val="en-US"/>
              </w:rPr>
              <w:t>B2</w:t>
            </w:r>
          </w:p>
        </w:tc>
        <w:tc>
          <w:tcPr>
            <w:tcW w:w="1026" w:type="dxa"/>
          </w:tcPr>
          <w:p w14:paraId="4418D86C" w14:textId="31F7C75F" w:rsidR="000B7B4B" w:rsidRDefault="000B7B4B" w:rsidP="000B7B4B">
            <w:pPr>
              <w:spacing w:before="120" w:after="0" w:line="240" w:lineRule="auto"/>
              <w:rPr>
                <w:lang w:val="en-GB"/>
              </w:rPr>
            </w:pPr>
            <w:r w:rsidRPr="0000304D">
              <w:rPr>
                <w:lang w:val="en-US"/>
              </w:rPr>
              <w:t>2</w:t>
            </w:r>
          </w:p>
        </w:tc>
        <w:tc>
          <w:tcPr>
            <w:tcW w:w="1586" w:type="dxa"/>
          </w:tcPr>
          <w:p w14:paraId="08338C51" w14:textId="18B1CDA4" w:rsidR="000B7B4B" w:rsidRDefault="000B7B4B" w:rsidP="000B7B4B">
            <w:pPr>
              <w:spacing w:before="120" w:after="0" w:line="240" w:lineRule="auto"/>
              <w:rPr>
                <w:lang w:val="en-GB"/>
              </w:rPr>
            </w:pPr>
            <w:r w:rsidRPr="0000304D">
              <w:rPr>
                <w:lang w:val="en-US"/>
              </w:rPr>
              <w:t>1</w:t>
            </w:r>
          </w:p>
        </w:tc>
        <w:tc>
          <w:tcPr>
            <w:tcW w:w="1257" w:type="dxa"/>
          </w:tcPr>
          <w:p w14:paraId="3C9AB42D" w14:textId="1DB46CA1" w:rsidR="000B7B4B" w:rsidRPr="00090C19" w:rsidRDefault="000B7B4B" w:rsidP="000B7B4B">
            <w:pPr>
              <w:spacing w:before="120" w:after="0" w:line="240" w:lineRule="auto"/>
              <w:rPr>
                <w:lang w:val="en-US"/>
              </w:rPr>
            </w:pPr>
            <w:r w:rsidRPr="0000304D">
              <w:rPr>
                <w:lang w:val="en-US"/>
              </w:rPr>
              <w:t>244</w:t>
            </w:r>
          </w:p>
        </w:tc>
        <w:tc>
          <w:tcPr>
            <w:tcW w:w="945" w:type="dxa"/>
          </w:tcPr>
          <w:p w14:paraId="15FEF765" w14:textId="090FCAFE" w:rsidR="000B7B4B" w:rsidRDefault="000B7B4B" w:rsidP="000B7B4B">
            <w:pPr>
              <w:spacing w:before="120" w:after="0" w:line="240" w:lineRule="auto"/>
              <w:rPr>
                <w:lang w:val="en-GB"/>
              </w:rPr>
            </w:pPr>
            <w:r w:rsidRPr="0000304D">
              <w:rPr>
                <w:lang w:val="en-US"/>
              </w:rPr>
              <w:t>N/A</w:t>
            </w:r>
          </w:p>
        </w:tc>
        <w:tc>
          <w:tcPr>
            <w:tcW w:w="1026" w:type="dxa"/>
          </w:tcPr>
          <w:p w14:paraId="71659762" w14:textId="01DD3F60" w:rsidR="000B7B4B" w:rsidRDefault="000B7B4B" w:rsidP="000B7B4B">
            <w:pPr>
              <w:spacing w:before="120" w:after="0" w:line="240" w:lineRule="auto"/>
              <w:rPr>
                <w:lang w:val="en-GB"/>
              </w:rPr>
            </w:pPr>
            <w:r w:rsidRPr="0000304D">
              <w:rPr>
                <w:lang w:val="en-US"/>
              </w:rPr>
              <w:t>N/A</w:t>
            </w:r>
          </w:p>
        </w:tc>
        <w:tc>
          <w:tcPr>
            <w:tcW w:w="1586" w:type="dxa"/>
          </w:tcPr>
          <w:p w14:paraId="616D858F" w14:textId="4560E68C" w:rsidR="000B7B4B" w:rsidRDefault="000B7B4B" w:rsidP="000B7B4B">
            <w:pPr>
              <w:spacing w:before="120" w:after="0" w:line="240" w:lineRule="auto"/>
              <w:rPr>
                <w:lang w:val="en-GB"/>
              </w:rPr>
            </w:pPr>
            <w:r w:rsidRPr="0000304D">
              <w:rPr>
                <w:lang w:val="en-US"/>
              </w:rPr>
              <w:t>N/</w:t>
            </w:r>
            <w:r w:rsidRPr="0077476E">
              <w:t>A</w:t>
            </w:r>
          </w:p>
        </w:tc>
      </w:tr>
      <w:tr w:rsidR="000B7B4B" w14:paraId="59FB4791" w14:textId="77777777" w:rsidTr="000B7B4B">
        <w:trPr>
          <w:trHeight w:val="70"/>
        </w:trPr>
        <w:tc>
          <w:tcPr>
            <w:tcW w:w="1258" w:type="dxa"/>
          </w:tcPr>
          <w:p w14:paraId="22C48A24" w14:textId="17AFAB81" w:rsidR="000B7B4B" w:rsidRPr="006E6302" w:rsidRDefault="000B7B4B" w:rsidP="000B7B4B">
            <w:pPr>
              <w:spacing w:before="120" w:after="0" w:line="240" w:lineRule="auto"/>
            </w:pPr>
            <w:r w:rsidRPr="0077476E">
              <w:t>117</w:t>
            </w:r>
          </w:p>
        </w:tc>
        <w:tc>
          <w:tcPr>
            <w:tcW w:w="945" w:type="dxa"/>
          </w:tcPr>
          <w:p w14:paraId="68F45D52" w14:textId="19ADFD06" w:rsidR="000B7B4B" w:rsidRDefault="000B7B4B" w:rsidP="000B7B4B">
            <w:pPr>
              <w:spacing w:before="120" w:after="0" w:line="240" w:lineRule="auto"/>
              <w:rPr>
                <w:lang w:val="en-GB"/>
              </w:rPr>
            </w:pPr>
            <w:r w:rsidRPr="0077476E">
              <w:t>B2</w:t>
            </w:r>
          </w:p>
        </w:tc>
        <w:tc>
          <w:tcPr>
            <w:tcW w:w="1026" w:type="dxa"/>
          </w:tcPr>
          <w:p w14:paraId="01ACEF41" w14:textId="5855E8FB" w:rsidR="000B7B4B" w:rsidRDefault="000B7B4B" w:rsidP="000B7B4B">
            <w:pPr>
              <w:spacing w:before="120" w:after="0" w:line="240" w:lineRule="auto"/>
              <w:rPr>
                <w:lang w:val="en-GB"/>
              </w:rPr>
            </w:pPr>
            <w:r w:rsidRPr="0077476E">
              <w:t>2</w:t>
            </w:r>
          </w:p>
        </w:tc>
        <w:tc>
          <w:tcPr>
            <w:tcW w:w="1586" w:type="dxa"/>
          </w:tcPr>
          <w:p w14:paraId="626349A2" w14:textId="5BCAA3B3" w:rsidR="000B7B4B" w:rsidRDefault="000B7B4B" w:rsidP="000B7B4B">
            <w:pPr>
              <w:spacing w:before="120" w:after="0" w:line="240" w:lineRule="auto"/>
              <w:rPr>
                <w:lang w:val="en-GB"/>
              </w:rPr>
            </w:pPr>
            <w:r w:rsidRPr="0077476E">
              <w:t>2</w:t>
            </w:r>
          </w:p>
        </w:tc>
        <w:tc>
          <w:tcPr>
            <w:tcW w:w="1257" w:type="dxa"/>
          </w:tcPr>
          <w:p w14:paraId="160CAE76" w14:textId="29F19AE3" w:rsidR="000B7B4B" w:rsidRPr="0031512F" w:rsidRDefault="000B7B4B" w:rsidP="000B7B4B">
            <w:pPr>
              <w:spacing w:before="120" w:after="0" w:line="240" w:lineRule="auto"/>
            </w:pPr>
            <w:r w:rsidRPr="0077476E">
              <w:t>245</w:t>
            </w:r>
          </w:p>
        </w:tc>
        <w:tc>
          <w:tcPr>
            <w:tcW w:w="945" w:type="dxa"/>
          </w:tcPr>
          <w:p w14:paraId="7F8DB0D7" w14:textId="1E414E04" w:rsidR="000B7B4B" w:rsidRDefault="000B7B4B" w:rsidP="000B7B4B">
            <w:pPr>
              <w:spacing w:before="120" w:after="0" w:line="240" w:lineRule="auto"/>
              <w:rPr>
                <w:lang w:val="en-GB"/>
              </w:rPr>
            </w:pPr>
            <w:r w:rsidRPr="0077476E">
              <w:t>N/A</w:t>
            </w:r>
          </w:p>
        </w:tc>
        <w:tc>
          <w:tcPr>
            <w:tcW w:w="1026" w:type="dxa"/>
          </w:tcPr>
          <w:p w14:paraId="79C62F59" w14:textId="16F1DF0B" w:rsidR="000B7B4B" w:rsidRDefault="000B7B4B" w:rsidP="000B7B4B">
            <w:pPr>
              <w:spacing w:before="120" w:after="0" w:line="240" w:lineRule="auto"/>
              <w:rPr>
                <w:lang w:val="en-GB"/>
              </w:rPr>
            </w:pPr>
            <w:r w:rsidRPr="0077476E">
              <w:t>N/A</w:t>
            </w:r>
          </w:p>
        </w:tc>
        <w:tc>
          <w:tcPr>
            <w:tcW w:w="1586" w:type="dxa"/>
          </w:tcPr>
          <w:p w14:paraId="4313644A" w14:textId="0863D0A1" w:rsidR="000B7B4B" w:rsidRDefault="000B7B4B" w:rsidP="000B7B4B">
            <w:pPr>
              <w:spacing w:before="120" w:after="0" w:line="240" w:lineRule="auto"/>
              <w:rPr>
                <w:lang w:val="en-GB"/>
              </w:rPr>
            </w:pPr>
            <w:r w:rsidRPr="0077476E">
              <w:t>N/A</w:t>
            </w:r>
          </w:p>
        </w:tc>
      </w:tr>
      <w:tr w:rsidR="000B7B4B" w14:paraId="50F02C13" w14:textId="77777777" w:rsidTr="000B7B4B">
        <w:trPr>
          <w:trHeight w:val="70"/>
        </w:trPr>
        <w:tc>
          <w:tcPr>
            <w:tcW w:w="1258" w:type="dxa"/>
          </w:tcPr>
          <w:p w14:paraId="17F579F8" w14:textId="68DAE97B" w:rsidR="000B7B4B" w:rsidRPr="006E6302" w:rsidRDefault="000B7B4B" w:rsidP="000B7B4B">
            <w:pPr>
              <w:spacing w:before="120" w:after="0" w:line="240" w:lineRule="auto"/>
            </w:pPr>
            <w:r w:rsidRPr="0077476E">
              <w:t>118</w:t>
            </w:r>
          </w:p>
        </w:tc>
        <w:tc>
          <w:tcPr>
            <w:tcW w:w="945" w:type="dxa"/>
          </w:tcPr>
          <w:p w14:paraId="3F54CEF9" w14:textId="68BCBE2B" w:rsidR="000B7B4B" w:rsidRDefault="000B7B4B" w:rsidP="000B7B4B">
            <w:pPr>
              <w:spacing w:before="120" w:after="0" w:line="240" w:lineRule="auto"/>
              <w:rPr>
                <w:lang w:val="en-GB"/>
              </w:rPr>
            </w:pPr>
            <w:r w:rsidRPr="0077476E">
              <w:t>B2</w:t>
            </w:r>
          </w:p>
        </w:tc>
        <w:tc>
          <w:tcPr>
            <w:tcW w:w="1026" w:type="dxa"/>
          </w:tcPr>
          <w:p w14:paraId="339502EB" w14:textId="2999756A" w:rsidR="000B7B4B" w:rsidRDefault="000B7B4B" w:rsidP="000B7B4B">
            <w:pPr>
              <w:spacing w:before="120" w:after="0" w:line="240" w:lineRule="auto"/>
              <w:rPr>
                <w:lang w:val="en-GB"/>
              </w:rPr>
            </w:pPr>
            <w:r w:rsidRPr="0077476E">
              <w:t>2</w:t>
            </w:r>
          </w:p>
        </w:tc>
        <w:tc>
          <w:tcPr>
            <w:tcW w:w="1586" w:type="dxa"/>
          </w:tcPr>
          <w:p w14:paraId="769DD0C0" w14:textId="74ACFAE7" w:rsidR="000B7B4B" w:rsidRDefault="000B7B4B" w:rsidP="000B7B4B">
            <w:pPr>
              <w:spacing w:before="120" w:after="0" w:line="240" w:lineRule="auto"/>
              <w:rPr>
                <w:lang w:val="en-GB"/>
              </w:rPr>
            </w:pPr>
            <w:r w:rsidRPr="0077476E">
              <w:t>4</w:t>
            </w:r>
          </w:p>
        </w:tc>
        <w:tc>
          <w:tcPr>
            <w:tcW w:w="1257" w:type="dxa"/>
          </w:tcPr>
          <w:p w14:paraId="1F5E5EB9" w14:textId="62093475" w:rsidR="000B7B4B" w:rsidRPr="0031512F" w:rsidRDefault="000B7B4B" w:rsidP="000B7B4B">
            <w:pPr>
              <w:spacing w:before="120" w:after="0" w:line="240" w:lineRule="auto"/>
            </w:pPr>
            <w:r w:rsidRPr="0077476E">
              <w:t>246</w:t>
            </w:r>
          </w:p>
        </w:tc>
        <w:tc>
          <w:tcPr>
            <w:tcW w:w="945" w:type="dxa"/>
          </w:tcPr>
          <w:p w14:paraId="0264942F" w14:textId="0A447903" w:rsidR="000B7B4B" w:rsidRDefault="000B7B4B" w:rsidP="000B7B4B">
            <w:pPr>
              <w:spacing w:before="120" w:after="0" w:line="240" w:lineRule="auto"/>
              <w:rPr>
                <w:lang w:val="en-GB"/>
              </w:rPr>
            </w:pPr>
            <w:r w:rsidRPr="0077476E">
              <w:t>N/A</w:t>
            </w:r>
          </w:p>
        </w:tc>
        <w:tc>
          <w:tcPr>
            <w:tcW w:w="1026" w:type="dxa"/>
          </w:tcPr>
          <w:p w14:paraId="679592A8" w14:textId="47BC2ECE" w:rsidR="000B7B4B" w:rsidRDefault="000B7B4B" w:rsidP="000B7B4B">
            <w:pPr>
              <w:spacing w:before="120" w:after="0" w:line="240" w:lineRule="auto"/>
              <w:rPr>
                <w:lang w:val="en-GB"/>
              </w:rPr>
            </w:pPr>
            <w:r w:rsidRPr="0077476E">
              <w:t>N/A</w:t>
            </w:r>
          </w:p>
        </w:tc>
        <w:tc>
          <w:tcPr>
            <w:tcW w:w="1586" w:type="dxa"/>
          </w:tcPr>
          <w:p w14:paraId="70283117" w14:textId="079650FA" w:rsidR="000B7B4B" w:rsidRDefault="000B7B4B" w:rsidP="000B7B4B">
            <w:pPr>
              <w:spacing w:before="120" w:after="0" w:line="240" w:lineRule="auto"/>
              <w:rPr>
                <w:lang w:val="en-GB"/>
              </w:rPr>
            </w:pPr>
            <w:r w:rsidRPr="0077476E">
              <w:t>N/A</w:t>
            </w:r>
          </w:p>
        </w:tc>
      </w:tr>
      <w:tr w:rsidR="000B7B4B" w14:paraId="0C1C8258" w14:textId="77777777" w:rsidTr="000B7B4B">
        <w:trPr>
          <w:trHeight w:val="70"/>
        </w:trPr>
        <w:tc>
          <w:tcPr>
            <w:tcW w:w="1258" w:type="dxa"/>
          </w:tcPr>
          <w:p w14:paraId="28D7C453" w14:textId="0A74A060" w:rsidR="000B7B4B" w:rsidRPr="006E6302" w:rsidRDefault="000B7B4B" w:rsidP="000B7B4B">
            <w:pPr>
              <w:spacing w:before="120" w:after="0" w:line="240" w:lineRule="auto"/>
            </w:pPr>
            <w:r w:rsidRPr="0077476E">
              <w:t>119</w:t>
            </w:r>
          </w:p>
        </w:tc>
        <w:tc>
          <w:tcPr>
            <w:tcW w:w="945" w:type="dxa"/>
          </w:tcPr>
          <w:p w14:paraId="78935B72" w14:textId="27E9F7C0" w:rsidR="000B7B4B" w:rsidRDefault="000B7B4B" w:rsidP="000B7B4B">
            <w:pPr>
              <w:spacing w:before="120" w:after="0" w:line="240" w:lineRule="auto"/>
              <w:rPr>
                <w:lang w:val="en-GB"/>
              </w:rPr>
            </w:pPr>
            <w:r w:rsidRPr="0077476E">
              <w:t>B2</w:t>
            </w:r>
          </w:p>
        </w:tc>
        <w:tc>
          <w:tcPr>
            <w:tcW w:w="1026" w:type="dxa"/>
          </w:tcPr>
          <w:p w14:paraId="48282690" w14:textId="7EB40983" w:rsidR="000B7B4B" w:rsidRDefault="000B7B4B" w:rsidP="000B7B4B">
            <w:pPr>
              <w:spacing w:before="120" w:after="0" w:line="240" w:lineRule="auto"/>
              <w:rPr>
                <w:lang w:val="en-GB"/>
              </w:rPr>
            </w:pPr>
            <w:r w:rsidRPr="0077476E">
              <w:t>1</w:t>
            </w:r>
          </w:p>
        </w:tc>
        <w:tc>
          <w:tcPr>
            <w:tcW w:w="1586" w:type="dxa"/>
          </w:tcPr>
          <w:p w14:paraId="475C4FC8" w14:textId="69425EA2" w:rsidR="000B7B4B" w:rsidRDefault="000B7B4B" w:rsidP="000B7B4B">
            <w:pPr>
              <w:spacing w:before="120" w:after="0" w:line="240" w:lineRule="auto"/>
              <w:rPr>
                <w:lang w:val="en-GB"/>
              </w:rPr>
            </w:pPr>
            <w:r w:rsidRPr="0077476E">
              <w:t>1</w:t>
            </w:r>
          </w:p>
        </w:tc>
        <w:tc>
          <w:tcPr>
            <w:tcW w:w="1257" w:type="dxa"/>
          </w:tcPr>
          <w:p w14:paraId="3B6D93F5" w14:textId="414A6172" w:rsidR="000B7B4B" w:rsidRPr="0031512F" w:rsidRDefault="000B7B4B" w:rsidP="000B7B4B">
            <w:pPr>
              <w:spacing w:before="120" w:after="0" w:line="240" w:lineRule="auto"/>
            </w:pPr>
            <w:r w:rsidRPr="0077476E">
              <w:t>247</w:t>
            </w:r>
          </w:p>
        </w:tc>
        <w:tc>
          <w:tcPr>
            <w:tcW w:w="945" w:type="dxa"/>
          </w:tcPr>
          <w:p w14:paraId="75D1F1D9" w14:textId="73C3DC27" w:rsidR="000B7B4B" w:rsidRDefault="000B7B4B" w:rsidP="000B7B4B">
            <w:pPr>
              <w:spacing w:before="120" w:after="0" w:line="240" w:lineRule="auto"/>
              <w:rPr>
                <w:lang w:val="en-GB"/>
              </w:rPr>
            </w:pPr>
            <w:r w:rsidRPr="0077476E">
              <w:t>N/A</w:t>
            </w:r>
          </w:p>
        </w:tc>
        <w:tc>
          <w:tcPr>
            <w:tcW w:w="1026" w:type="dxa"/>
          </w:tcPr>
          <w:p w14:paraId="1237F57D" w14:textId="5BE188BE" w:rsidR="000B7B4B" w:rsidRDefault="000B7B4B" w:rsidP="000B7B4B">
            <w:pPr>
              <w:spacing w:before="120" w:after="0" w:line="240" w:lineRule="auto"/>
              <w:rPr>
                <w:lang w:val="en-GB"/>
              </w:rPr>
            </w:pPr>
            <w:r w:rsidRPr="0077476E">
              <w:t>N/A</w:t>
            </w:r>
          </w:p>
        </w:tc>
        <w:tc>
          <w:tcPr>
            <w:tcW w:w="1586" w:type="dxa"/>
          </w:tcPr>
          <w:p w14:paraId="07D1865E" w14:textId="3A511104" w:rsidR="000B7B4B" w:rsidRDefault="000B7B4B" w:rsidP="000B7B4B">
            <w:pPr>
              <w:spacing w:before="120" w:after="0" w:line="240" w:lineRule="auto"/>
              <w:rPr>
                <w:lang w:val="en-GB"/>
              </w:rPr>
            </w:pPr>
            <w:r w:rsidRPr="0077476E">
              <w:t>N/A</w:t>
            </w:r>
          </w:p>
        </w:tc>
      </w:tr>
      <w:tr w:rsidR="000B7B4B" w:rsidRPr="00ED76AE" w14:paraId="05FF4611" w14:textId="77777777" w:rsidTr="000B7B4B">
        <w:trPr>
          <w:trHeight w:val="70"/>
        </w:trPr>
        <w:tc>
          <w:tcPr>
            <w:tcW w:w="1258" w:type="dxa"/>
          </w:tcPr>
          <w:p w14:paraId="3CC1144E" w14:textId="3FC7745A" w:rsidR="000B7B4B" w:rsidRPr="006E6302" w:rsidRDefault="000B7B4B" w:rsidP="000B7B4B">
            <w:pPr>
              <w:spacing w:before="120" w:after="0" w:line="240" w:lineRule="auto"/>
            </w:pPr>
            <w:r w:rsidRPr="0077476E">
              <w:t>120</w:t>
            </w:r>
          </w:p>
        </w:tc>
        <w:tc>
          <w:tcPr>
            <w:tcW w:w="945" w:type="dxa"/>
          </w:tcPr>
          <w:p w14:paraId="5634BFDD" w14:textId="39D4CC8D" w:rsidR="000B7B4B" w:rsidRDefault="000B7B4B" w:rsidP="000B7B4B">
            <w:pPr>
              <w:spacing w:before="120" w:after="0" w:line="240" w:lineRule="auto"/>
              <w:rPr>
                <w:lang w:val="en-GB"/>
              </w:rPr>
            </w:pPr>
            <w:r w:rsidRPr="0077476E">
              <w:t>B2</w:t>
            </w:r>
          </w:p>
        </w:tc>
        <w:tc>
          <w:tcPr>
            <w:tcW w:w="1026" w:type="dxa"/>
          </w:tcPr>
          <w:p w14:paraId="40B15EB9" w14:textId="3568745E" w:rsidR="000B7B4B" w:rsidRDefault="000B7B4B" w:rsidP="000B7B4B">
            <w:pPr>
              <w:spacing w:before="120" w:after="0" w:line="240" w:lineRule="auto"/>
              <w:rPr>
                <w:lang w:val="en-GB"/>
              </w:rPr>
            </w:pPr>
            <w:r w:rsidRPr="0077476E">
              <w:t>1</w:t>
            </w:r>
          </w:p>
        </w:tc>
        <w:tc>
          <w:tcPr>
            <w:tcW w:w="1586" w:type="dxa"/>
          </w:tcPr>
          <w:p w14:paraId="6F8BA616" w14:textId="0CE019CB" w:rsidR="000B7B4B" w:rsidRDefault="000B7B4B" w:rsidP="000B7B4B">
            <w:pPr>
              <w:spacing w:before="120" w:after="0" w:line="240" w:lineRule="auto"/>
              <w:rPr>
                <w:lang w:val="en-GB"/>
              </w:rPr>
            </w:pPr>
            <w:r w:rsidRPr="0077476E">
              <w:t>2</w:t>
            </w:r>
          </w:p>
        </w:tc>
        <w:tc>
          <w:tcPr>
            <w:tcW w:w="1257" w:type="dxa"/>
          </w:tcPr>
          <w:p w14:paraId="5B6F93C0" w14:textId="13F0AC54" w:rsidR="000B7B4B" w:rsidRPr="00ED76AE" w:rsidRDefault="000B7B4B" w:rsidP="000B7B4B">
            <w:pPr>
              <w:spacing w:before="120" w:after="0" w:line="240" w:lineRule="auto"/>
              <w:rPr>
                <w:lang w:val="en-US"/>
              </w:rPr>
            </w:pPr>
            <w:r w:rsidRPr="0077476E">
              <w:t>248</w:t>
            </w:r>
          </w:p>
        </w:tc>
        <w:tc>
          <w:tcPr>
            <w:tcW w:w="945" w:type="dxa"/>
          </w:tcPr>
          <w:p w14:paraId="62840D08" w14:textId="5DC53712" w:rsidR="000B7B4B" w:rsidRDefault="000B7B4B" w:rsidP="000B7B4B">
            <w:pPr>
              <w:spacing w:before="120" w:after="0" w:line="240" w:lineRule="auto"/>
              <w:rPr>
                <w:lang w:val="en-GB"/>
              </w:rPr>
            </w:pPr>
            <w:r w:rsidRPr="0077476E">
              <w:t>N/A</w:t>
            </w:r>
          </w:p>
        </w:tc>
        <w:tc>
          <w:tcPr>
            <w:tcW w:w="1026" w:type="dxa"/>
          </w:tcPr>
          <w:p w14:paraId="7EF4D567" w14:textId="0346CB88" w:rsidR="000B7B4B" w:rsidRDefault="000B7B4B" w:rsidP="000B7B4B">
            <w:pPr>
              <w:spacing w:before="120" w:after="0" w:line="240" w:lineRule="auto"/>
              <w:rPr>
                <w:lang w:val="en-GB"/>
              </w:rPr>
            </w:pPr>
            <w:r w:rsidRPr="0077476E">
              <w:t>N/A</w:t>
            </w:r>
          </w:p>
        </w:tc>
        <w:tc>
          <w:tcPr>
            <w:tcW w:w="1586" w:type="dxa"/>
          </w:tcPr>
          <w:p w14:paraId="11ABC708" w14:textId="2B12519B" w:rsidR="000B7B4B" w:rsidRDefault="000B7B4B" w:rsidP="000B7B4B">
            <w:pPr>
              <w:spacing w:before="120" w:after="0" w:line="240" w:lineRule="auto"/>
              <w:rPr>
                <w:lang w:val="en-GB"/>
              </w:rPr>
            </w:pPr>
            <w:r w:rsidRPr="0077476E">
              <w:t>N/A</w:t>
            </w:r>
          </w:p>
        </w:tc>
      </w:tr>
      <w:tr w:rsidR="000B7B4B" w:rsidRPr="00ED76AE" w14:paraId="44BA14BE" w14:textId="77777777" w:rsidTr="000B7B4B">
        <w:trPr>
          <w:trHeight w:val="70"/>
        </w:trPr>
        <w:tc>
          <w:tcPr>
            <w:tcW w:w="1258" w:type="dxa"/>
          </w:tcPr>
          <w:p w14:paraId="2D2FAA95" w14:textId="1440EF6D" w:rsidR="000B7B4B" w:rsidRPr="00ED76AE" w:rsidRDefault="000B7B4B" w:rsidP="000B7B4B">
            <w:pPr>
              <w:spacing w:before="120" w:after="0" w:line="240" w:lineRule="auto"/>
              <w:rPr>
                <w:lang w:val="en-US"/>
              </w:rPr>
            </w:pPr>
            <w:r w:rsidRPr="0077476E">
              <w:t>121</w:t>
            </w:r>
          </w:p>
        </w:tc>
        <w:tc>
          <w:tcPr>
            <w:tcW w:w="945" w:type="dxa"/>
          </w:tcPr>
          <w:p w14:paraId="18AFD6A5" w14:textId="6C49979B" w:rsidR="000B7B4B" w:rsidRDefault="000B7B4B" w:rsidP="000B7B4B">
            <w:pPr>
              <w:spacing w:before="120" w:after="0" w:line="240" w:lineRule="auto"/>
              <w:rPr>
                <w:lang w:val="en-GB"/>
              </w:rPr>
            </w:pPr>
            <w:r w:rsidRPr="0077476E">
              <w:t>B2</w:t>
            </w:r>
          </w:p>
        </w:tc>
        <w:tc>
          <w:tcPr>
            <w:tcW w:w="1026" w:type="dxa"/>
          </w:tcPr>
          <w:p w14:paraId="2CCA3A7B" w14:textId="5A47DE6C" w:rsidR="000B7B4B" w:rsidRDefault="000B7B4B" w:rsidP="000B7B4B">
            <w:pPr>
              <w:spacing w:before="120" w:after="0" w:line="240" w:lineRule="auto"/>
              <w:rPr>
                <w:lang w:val="en-GB"/>
              </w:rPr>
            </w:pPr>
            <w:r w:rsidRPr="0077476E">
              <w:t>1</w:t>
            </w:r>
          </w:p>
        </w:tc>
        <w:tc>
          <w:tcPr>
            <w:tcW w:w="1586" w:type="dxa"/>
          </w:tcPr>
          <w:p w14:paraId="65323F8C" w14:textId="5A6CF93B" w:rsidR="000B7B4B" w:rsidRDefault="000B7B4B" w:rsidP="000B7B4B">
            <w:pPr>
              <w:spacing w:before="120" w:after="0" w:line="240" w:lineRule="auto"/>
              <w:rPr>
                <w:lang w:val="en-GB"/>
              </w:rPr>
            </w:pPr>
            <w:r w:rsidRPr="0077476E">
              <w:t>4</w:t>
            </w:r>
          </w:p>
        </w:tc>
        <w:tc>
          <w:tcPr>
            <w:tcW w:w="1257" w:type="dxa"/>
          </w:tcPr>
          <w:p w14:paraId="53BCC6E8" w14:textId="694087F2" w:rsidR="000B7B4B" w:rsidRPr="00ED76AE" w:rsidRDefault="000B7B4B" w:rsidP="000B7B4B">
            <w:pPr>
              <w:spacing w:before="120" w:after="0" w:line="240" w:lineRule="auto"/>
              <w:rPr>
                <w:lang w:val="en-US"/>
              </w:rPr>
            </w:pPr>
            <w:r w:rsidRPr="0077476E">
              <w:t>249</w:t>
            </w:r>
          </w:p>
        </w:tc>
        <w:tc>
          <w:tcPr>
            <w:tcW w:w="945" w:type="dxa"/>
          </w:tcPr>
          <w:p w14:paraId="0C27A573" w14:textId="4B756E4E" w:rsidR="000B7B4B" w:rsidRDefault="000B7B4B" w:rsidP="000B7B4B">
            <w:pPr>
              <w:spacing w:before="120" w:after="0" w:line="240" w:lineRule="auto"/>
              <w:rPr>
                <w:lang w:val="en-GB"/>
              </w:rPr>
            </w:pPr>
            <w:r w:rsidRPr="0077476E">
              <w:t>N/A</w:t>
            </w:r>
          </w:p>
        </w:tc>
        <w:tc>
          <w:tcPr>
            <w:tcW w:w="1026" w:type="dxa"/>
          </w:tcPr>
          <w:p w14:paraId="6802E738" w14:textId="1A59163B" w:rsidR="000B7B4B" w:rsidRDefault="000B7B4B" w:rsidP="000B7B4B">
            <w:pPr>
              <w:spacing w:before="120" w:after="0" w:line="240" w:lineRule="auto"/>
              <w:rPr>
                <w:lang w:val="en-GB"/>
              </w:rPr>
            </w:pPr>
            <w:r w:rsidRPr="0077476E">
              <w:t>N/A</w:t>
            </w:r>
          </w:p>
        </w:tc>
        <w:tc>
          <w:tcPr>
            <w:tcW w:w="1586" w:type="dxa"/>
          </w:tcPr>
          <w:p w14:paraId="526D4342" w14:textId="04899A7E" w:rsidR="000B7B4B" w:rsidRDefault="000B7B4B" w:rsidP="000B7B4B">
            <w:pPr>
              <w:spacing w:before="120" w:after="0" w:line="240" w:lineRule="auto"/>
              <w:rPr>
                <w:lang w:val="en-GB"/>
              </w:rPr>
            </w:pPr>
            <w:r w:rsidRPr="0077476E">
              <w:t>N/A</w:t>
            </w:r>
          </w:p>
        </w:tc>
      </w:tr>
      <w:tr w:rsidR="000B7B4B" w:rsidRPr="00ED76AE" w14:paraId="2D7A58DC" w14:textId="77777777" w:rsidTr="000B7B4B">
        <w:trPr>
          <w:trHeight w:val="70"/>
        </w:trPr>
        <w:tc>
          <w:tcPr>
            <w:tcW w:w="1258" w:type="dxa"/>
          </w:tcPr>
          <w:p w14:paraId="31BA87BA" w14:textId="3166BF90" w:rsidR="000B7B4B" w:rsidRPr="00ED76AE" w:rsidRDefault="000B7B4B" w:rsidP="000B7B4B">
            <w:pPr>
              <w:spacing w:before="120" w:after="0" w:line="240" w:lineRule="auto"/>
              <w:rPr>
                <w:lang w:val="en-US"/>
              </w:rPr>
            </w:pPr>
            <w:r w:rsidRPr="0077476E">
              <w:t>122</w:t>
            </w:r>
          </w:p>
        </w:tc>
        <w:tc>
          <w:tcPr>
            <w:tcW w:w="945" w:type="dxa"/>
          </w:tcPr>
          <w:p w14:paraId="5BF5C814" w14:textId="369DAD9A" w:rsidR="000B7B4B" w:rsidRDefault="000B7B4B" w:rsidP="000B7B4B">
            <w:pPr>
              <w:spacing w:before="120" w:after="0" w:line="240" w:lineRule="auto"/>
              <w:rPr>
                <w:lang w:val="en-GB"/>
              </w:rPr>
            </w:pPr>
            <w:r w:rsidRPr="0077476E">
              <w:t>B2</w:t>
            </w:r>
          </w:p>
        </w:tc>
        <w:tc>
          <w:tcPr>
            <w:tcW w:w="1026" w:type="dxa"/>
          </w:tcPr>
          <w:p w14:paraId="7F099B7A" w14:textId="2950A5AD" w:rsidR="000B7B4B" w:rsidRDefault="000B7B4B" w:rsidP="000B7B4B">
            <w:pPr>
              <w:spacing w:before="120" w:after="0" w:line="240" w:lineRule="auto"/>
              <w:rPr>
                <w:lang w:val="en-GB"/>
              </w:rPr>
            </w:pPr>
            <w:r w:rsidRPr="0077476E">
              <w:t>1</w:t>
            </w:r>
          </w:p>
        </w:tc>
        <w:tc>
          <w:tcPr>
            <w:tcW w:w="1586" w:type="dxa"/>
          </w:tcPr>
          <w:p w14:paraId="2E9E8CF6" w14:textId="4D8D3A93" w:rsidR="000B7B4B" w:rsidRDefault="000B7B4B" w:rsidP="000B7B4B">
            <w:pPr>
              <w:spacing w:before="120" w:after="0" w:line="240" w:lineRule="auto"/>
              <w:rPr>
                <w:lang w:val="en-GB"/>
              </w:rPr>
            </w:pPr>
            <w:r w:rsidRPr="0077476E">
              <w:t>1,6</w:t>
            </w:r>
          </w:p>
        </w:tc>
        <w:tc>
          <w:tcPr>
            <w:tcW w:w="1257" w:type="dxa"/>
          </w:tcPr>
          <w:p w14:paraId="139273BD" w14:textId="15407C24" w:rsidR="000B7B4B" w:rsidRPr="00ED76AE" w:rsidRDefault="000B7B4B" w:rsidP="000B7B4B">
            <w:pPr>
              <w:spacing w:before="120" w:after="0" w:line="240" w:lineRule="auto"/>
              <w:rPr>
                <w:lang w:val="en-US"/>
              </w:rPr>
            </w:pPr>
            <w:r w:rsidRPr="0077476E">
              <w:t>250</w:t>
            </w:r>
          </w:p>
        </w:tc>
        <w:tc>
          <w:tcPr>
            <w:tcW w:w="945" w:type="dxa"/>
          </w:tcPr>
          <w:p w14:paraId="746EE03D" w14:textId="7297090B" w:rsidR="000B7B4B" w:rsidRDefault="000B7B4B" w:rsidP="000B7B4B">
            <w:pPr>
              <w:spacing w:before="120" w:after="0" w:line="240" w:lineRule="auto"/>
              <w:rPr>
                <w:lang w:val="en-GB"/>
              </w:rPr>
            </w:pPr>
            <w:r w:rsidRPr="0077476E">
              <w:t>N/A</w:t>
            </w:r>
          </w:p>
        </w:tc>
        <w:tc>
          <w:tcPr>
            <w:tcW w:w="1026" w:type="dxa"/>
          </w:tcPr>
          <w:p w14:paraId="5C9D8868" w14:textId="4CC19B39" w:rsidR="000B7B4B" w:rsidRDefault="000B7B4B" w:rsidP="000B7B4B">
            <w:pPr>
              <w:spacing w:before="120" w:after="0" w:line="240" w:lineRule="auto"/>
              <w:rPr>
                <w:lang w:val="en-GB"/>
              </w:rPr>
            </w:pPr>
            <w:r w:rsidRPr="0077476E">
              <w:t>N/A</w:t>
            </w:r>
          </w:p>
        </w:tc>
        <w:tc>
          <w:tcPr>
            <w:tcW w:w="1586" w:type="dxa"/>
          </w:tcPr>
          <w:p w14:paraId="2286EE8D" w14:textId="77D4AC28" w:rsidR="000B7B4B" w:rsidRDefault="000B7B4B" w:rsidP="000B7B4B">
            <w:pPr>
              <w:spacing w:before="120" w:after="0" w:line="240" w:lineRule="auto"/>
              <w:rPr>
                <w:lang w:val="en-GB"/>
              </w:rPr>
            </w:pPr>
            <w:r w:rsidRPr="0077476E">
              <w:t>N/A</w:t>
            </w:r>
          </w:p>
        </w:tc>
      </w:tr>
      <w:tr w:rsidR="000B7B4B" w:rsidRPr="00F764B5" w14:paraId="4612B8BA" w14:textId="77777777" w:rsidTr="000B7B4B">
        <w:trPr>
          <w:trHeight w:val="70"/>
        </w:trPr>
        <w:tc>
          <w:tcPr>
            <w:tcW w:w="1258" w:type="dxa"/>
          </w:tcPr>
          <w:p w14:paraId="49AFCE42" w14:textId="2EF3F90B" w:rsidR="000B7B4B" w:rsidRPr="00ED76AE" w:rsidRDefault="000B7B4B" w:rsidP="000B7B4B">
            <w:pPr>
              <w:spacing w:before="120" w:after="0" w:line="240" w:lineRule="auto"/>
              <w:rPr>
                <w:lang w:val="en-US"/>
              </w:rPr>
            </w:pPr>
            <w:r w:rsidRPr="0077476E">
              <w:lastRenderedPageBreak/>
              <w:t>123</w:t>
            </w:r>
          </w:p>
        </w:tc>
        <w:tc>
          <w:tcPr>
            <w:tcW w:w="945" w:type="dxa"/>
          </w:tcPr>
          <w:p w14:paraId="788887C0" w14:textId="5852B710" w:rsidR="000B7B4B" w:rsidRDefault="000B7B4B" w:rsidP="000B7B4B">
            <w:pPr>
              <w:spacing w:before="120" w:after="0" w:line="240" w:lineRule="auto"/>
              <w:rPr>
                <w:lang w:val="en-GB"/>
              </w:rPr>
            </w:pPr>
            <w:r w:rsidRPr="0077476E">
              <w:t>B2</w:t>
            </w:r>
          </w:p>
        </w:tc>
        <w:tc>
          <w:tcPr>
            <w:tcW w:w="1026" w:type="dxa"/>
          </w:tcPr>
          <w:p w14:paraId="28CCBF6C" w14:textId="26024B3F" w:rsidR="000B7B4B" w:rsidRDefault="000B7B4B" w:rsidP="000B7B4B">
            <w:pPr>
              <w:spacing w:before="120" w:after="0" w:line="240" w:lineRule="auto"/>
              <w:rPr>
                <w:lang w:val="en-GB"/>
              </w:rPr>
            </w:pPr>
            <w:r w:rsidRPr="0077476E">
              <w:t>1</w:t>
            </w:r>
          </w:p>
        </w:tc>
        <w:tc>
          <w:tcPr>
            <w:tcW w:w="1586" w:type="dxa"/>
          </w:tcPr>
          <w:p w14:paraId="51D850A6" w14:textId="3DEE0750" w:rsidR="000B7B4B" w:rsidRDefault="000B7B4B" w:rsidP="000B7B4B">
            <w:pPr>
              <w:spacing w:before="120" w:after="0" w:line="240" w:lineRule="auto"/>
              <w:rPr>
                <w:lang w:val="en-GB"/>
              </w:rPr>
            </w:pPr>
            <w:r w:rsidRPr="0077476E">
              <w:t>2,7</w:t>
            </w:r>
          </w:p>
        </w:tc>
        <w:tc>
          <w:tcPr>
            <w:tcW w:w="1257" w:type="dxa"/>
          </w:tcPr>
          <w:p w14:paraId="729AD5E8" w14:textId="37FEE178" w:rsidR="000B7B4B" w:rsidRPr="00ED76AE" w:rsidRDefault="000B7B4B" w:rsidP="000B7B4B">
            <w:pPr>
              <w:spacing w:before="120" w:after="0" w:line="240" w:lineRule="auto"/>
              <w:rPr>
                <w:lang w:val="en-US"/>
              </w:rPr>
            </w:pPr>
            <w:r w:rsidRPr="0077476E">
              <w:t>251</w:t>
            </w:r>
          </w:p>
        </w:tc>
        <w:tc>
          <w:tcPr>
            <w:tcW w:w="945" w:type="dxa"/>
          </w:tcPr>
          <w:p w14:paraId="390D0ACF" w14:textId="09BA8E8E" w:rsidR="000B7B4B" w:rsidRDefault="000B7B4B" w:rsidP="000B7B4B">
            <w:pPr>
              <w:spacing w:before="120" w:after="0" w:line="240" w:lineRule="auto"/>
              <w:rPr>
                <w:lang w:val="en-GB"/>
              </w:rPr>
            </w:pPr>
            <w:r w:rsidRPr="0077476E">
              <w:t>N/A</w:t>
            </w:r>
          </w:p>
        </w:tc>
        <w:tc>
          <w:tcPr>
            <w:tcW w:w="1026" w:type="dxa"/>
          </w:tcPr>
          <w:p w14:paraId="446485D5" w14:textId="5077B5D0" w:rsidR="000B7B4B" w:rsidRDefault="000B7B4B" w:rsidP="000B7B4B">
            <w:pPr>
              <w:spacing w:before="120" w:after="0" w:line="240" w:lineRule="auto"/>
              <w:rPr>
                <w:lang w:val="en-GB"/>
              </w:rPr>
            </w:pPr>
            <w:r w:rsidRPr="0077476E">
              <w:t>N/A</w:t>
            </w:r>
          </w:p>
        </w:tc>
        <w:tc>
          <w:tcPr>
            <w:tcW w:w="1586" w:type="dxa"/>
          </w:tcPr>
          <w:p w14:paraId="5F6F2607" w14:textId="1EA995BF" w:rsidR="000B7B4B" w:rsidRDefault="000B7B4B" w:rsidP="000B7B4B">
            <w:pPr>
              <w:spacing w:before="120" w:after="0" w:line="240" w:lineRule="auto"/>
              <w:rPr>
                <w:lang w:val="en-GB"/>
              </w:rPr>
            </w:pPr>
            <w:r w:rsidRPr="0077476E">
              <w:t>N/A</w:t>
            </w:r>
          </w:p>
        </w:tc>
      </w:tr>
      <w:tr w:rsidR="000B7B4B" w:rsidRPr="00F764B5" w14:paraId="7BDCEC19" w14:textId="77777777" w:rsidTr="000B7B4B">
        <w:trPr>
          <w:trHeight w:val="70"/>
        </w:trPr>
        <w:tc>
          <w:tcPr>
            <w:tcW w:w="1258" w:type="dxa"/>
          </w:tcPr>
          <w:p w14:paraId="57459DC5" w14:textId="0C21FB5C" w:rsidR="000B7B4B" w:rsidRPr="00FB6A4C" w:rsidRDefault="000B7B4B" w:rsidP="000B7B4B">
            <w:pPr>
              <w:spacing w:before="120" w:after="0" w:line="240" w:lineRule="auto"/>
              <w:rPr>
                <w:lang w:val="en-US"/>
              </w:rPr>
            </w:pPr>
            <w:r w:rsidRPr="0077476E">
              <w:t>124</w:t>
            </w:r>
          </w:p>
        </w:tc>
        <w:tc>
          <w:tcPr>
            <w:tcW w:w="945" w:type="dxa"/>
          </w:tcPr>
          <w:p w14:paraId="24C2857B" w14:textId="42228006" w:rsidR="000B7B4B" w:rsidRDefault="000B7B4B" w:rsidP="000B7B4B">
            <w:pPr>
              <w:spacing w:before="120" w:after="0" w:line="240" w:lineRule="auto"/>
              <w:rPr>
                <w:lang w:val="en-GB"/>
              </w:rPr>
            </w:pPr>
            <w:r w:rsidRPr="0077476E">
              <w:t>B2</w:t>
            </w:r>
          </w:p>
        </w:tc>
        <w:tc>
          <w:tcPr>
            <w:tcW w:w="1026" w:type="dxa"/>
          </w:tcPr>
          <w:p w14:paraId="55877D46" w14:textId="5DB8A1C8" w:rsidR="000B7B4B" w:rsidRDefault="000B7B4B" w:rsidP="000B7B4B">
            <w:pPr>
              <w:spacing w:before="120" w:after="0" w:line="240" w:lineRule="auto"/>
              <w:rPr>
                <w:lang w:val="en-GB"/>
              </w:rPr>
            </w:pPr>
            <w:r w:rsidRPr="0077476E">
              <w:t>1</w:t>
            </w:r>
          </w:p>
        </w:tc>
        <w:tc>
          <w:tcPr>
            <w:tcW w:w="1586" w:type="dxa"/>
          </w:tcPr>
          <w:p w14:paraId="49DDCC1B" w14:textId="5BAFEA26" w:rsidR="000B7B4B" w:rsidRDefault="000B7B4B" w:rsidP="000B7B4B">
            <w:pPr>
              <w:spacing w:before="120" w:after="0" w:line="240" w:lineRule="auto"/>
              <w:rPr>
                <w:lang w:val="en-GB"/>
              </w:rPr>
            </w:pPr>
            <w:r w:rsidRPr="0077476E">
              <w:t>4,9</w:t>
            </w:r>
          </w:p>
        </w:tc>
        <w:tc>
          <w:tcPr>
            <w:tcW w:w="1257" w:type="dxa"/>
          </w:tcPr>
          <w:p w14:paraId="5CEC144E" w14:textId="2589F76D" w:rsidR="000B7B4B" w:rsidRPr="00090C19" w:rsidRDefault="000B7B4B" w:rsidP="000B7B4B">
            <w:pPr>
              <w:spacing w:before="120" w:after="0" w:line="240" w:lineRule="auto"/>
              <w:rPr>
                <w:lang w:val="en-US"/>
              </w:rPr>
            </w:pPr>
            <w:r w:rsidRPr="0077476E">
              <w:t>252</w:t>
            </w:r>
          </w:p>
        </w:tc>
        <w:tc>
          <w:tcPr>
            <w:tcW w:w="945" w:type="dxa"/>
          </w:tcPr>
          <w:p w14:paraId="67D3CEC6" w14:textId="61CDDC81" w:rsidR="000B7B4B" w:rsidRDefault="000B7B4B" w:rsidP="000B7B4B">
            <w:pPr>
              <w:spacing w:before="120" w:after="0" w:line="240" w:lineRule="auto"/>
              <w:rPr>
                <w:lang w:val="en-GB"/>
              </w:rPr>
            </w:pPr>
            <w:r w:rsidRPr="0077476E">
              <w:t>N/A</w:t>
            </w:r>
          </w:p>
        </w:tc>
        <w:tc>
          <w:tcPr>
            <w:tcW w:w="1026" w:type="dxa"/>
          </w:tcPr>
          <w:p w14:paraId="43B064FC" w14:textId="2846EB38" w:rsidR="000B7B4B" w:rsidRDefault="000B7B4B" w:rsidP="000B7B4B">
            <w:pPr>
              <w:spacing w:before="120" w:after="0" w:line="240" w:lineRule="auto"/>
              <w:rPr>
                <w:lang w:val="en-GB"/>
              </w:rPr>
            </w:pPr>
            <w:r w:rsidRPr="0077476E">
              <w:t>N/A</w:t>
            </w:r>
          </w:p>
        </w:tc>
        <w:tc>
          <w:tcPr>
            <w:tcW w:w="1586" w:type="dxa"/>
          </w:tcPr>
          <w:p w14:paraId="611EF654" w14:textId="645E9D18" w:rsidR="000B7B4B" w:rsidRDefault="000B7B4B" w:rsidP="000B7B4B">
            <w:pPr>
              <w:spacing w:before="120" w:after="0" w:line="240" w:lineRule="auto"/>
              <w:rPr>
                <w:lang w:val="en-GB"/>
              </w:rPr>
            </w:pPr>
            <w:r w:rsidRPr="0077476E">
              <w:t>N/A</w:t>
            </w:r>
          </w:p>
        </w:tc>
      </w:tr>
      <w:tr w:rsidR="000B7B4B" w:rsidRPr="0000304D" w14:paraId="0F89E4C6" w14:textId="77777777" w:rsidTr="000B7B4B">
        <w:trPr>
          <w:trHeight w:val="70"/>
        </w:trPr>
        <w:tc>
          <w:tcPr>
            <w:tcW w:w="1258" w:type="dxa"/>
          </w:tcPr>
          <w:p w14:paraId="655A7763" w14:textId="31C5EEBC" w:rsidR="000B7B4B" w:rsidRPr="00090C19" w:rsidRDefault="000B7B4B" w:rsidP="000B7B4B">
            <w:pPr>
              <w:spacing w:before="120" w:after="0" w:line="240" w:lineRule="auto"/>
              <w:rPr>
                <w:lang w:val="en-US"/>
              </w:rPr>
            </w:pPr>
            <w:r w:rsidRPr="0077476E">
              <w:t>125</w:t>
            </w:r>
          </w:p>
        </w:tc>
        <w:tc>
          <w:tcPr>
            <w:tcW w:w="945" w:type="dxa"/>
          </w:tcPr>
          <w:p w14:paraId="5AA2F7FD" w14:textId="5688218F" w:rsidR="000B7B4B" w:rsidRDefault="000B7B4B" w:rsidP="000B7B4B">
            <w:pPr>
              <w:spacing w:before="120" w:after="0" w:line="240" w:lineRule="auto"/>
              <w:rPr>
                <w:lang w:val="en-GB"/>
              </w:rPr>
            </w:pPr>
            <w:r w:rsidRPr="0077476E">
              <w:t>B2</w:t>
            </w:r>
          </w:p>
        </w:tc>
        <w:tc>
          <w:tcPr>
            <w:tcW w:w="1026" w:type="dxa"/>
          </w:tcPr>
          <w:p w14:paraId="39109BBF" w14:textId="1F0B782D" w:rsidR="000B7B4B" w:rsidRDefault="000B7B4B" w:rsidP="000B7B4B">
            <w:pPr>
              <w:spacing w:before="120" w:after="0" w:line="240" w:lineRule="auto"/>
              <w:rPr>
                <w:lang w:val="en-GB"/>
              </w:rPr>
            </w:pPr>
            <w:r w:rsidRPr="0077476E">
              <w:t>1</w:t>
            </w:r>
          </w:p>
        </w:tc>
        <w:tc>
          <w:tcPr>
            <w:tcW w:w="1586" w:type="dxa"/>
          </w:tcPr>
          <w:p w14:paraId="4D33CB5F" w14:textId="72145E41" w:rsidR="000B7B4B" w:rsidRDefault="000B7B4B" w:rsidP="000B7B4B">
            <w:pPr>
              <w:spacing w:before="120" w:after="0" w:line="240" w:lineRule="auto"/>
              <w:rPr>
                <w:lang w:val="en-GB"/>
              </w:rPr>
            </w:pPr>
            <w:r w:rsidRPr="0000304D">
              <w:rPr>
                <w:lang w:val="en-US"/>
              </w:rPr>
              <w:t>0,1,2,3,4,</w:t>
            </w:r>
            <w:r w:rsidR="0000304D" w:rsidRPr="0000304D">
              <w:rPr>
                <w:lang w:val="en-US"/>
              </w:rPr>
              <w:br/>
            </w:r>
            <w:r w:rsidRPr="0000304D">
              <w:rPr>
                <w:lang w:val="en-US"/>
              </w:rPr>
              <w:t>5,6,7,8,9</w:t>
            </w:r>
          </w:p>
        </w:tc>
        <w:tc>
          <w:tcPr>
            <w:tcW w:w="1257" w:type="dxa"/>
          </w:tcPr>
          <w:p w14:paraId="570DE54F" w14:textId="3B8A245A" w:rsidR="000B7B4B" w:rsidRPr="00090C19" w:rsidRDefault="000B7B4B" w:rsidP="000B7B4B">
            <w:pPr>
              <w:spacing w:before="120" w:after="0" w:line="240" w:lineRule="auto"/>
              <w:rPr>
                <w:lang w:val="en-US"/>
              </w:rPr>
            </w:pPr>
            <w:r w:rsidRPr="0000304D">
              <w:rPr>
                <w:lang w:val="en-US"/>
              </w:rPr>
              <w:t>253</w:t>
            </w:r>
          </w:p>
        </w:tc>
        <w:tc>
          <w:tcPr>
            <w:tcW w:w="945" w:type="dxa"/>
          </w:tcPr>
          <w:p w14:paraId="4B22F3D2" w14:textId="764CC6BF" w:rsidR="000B7B4B" w:rsidRDefault="000B7B4B" w:rsidP="000B7B4B">
            <w:pPr>
              <w:spacing w:before="120" w:after="0" w:line="240" w:lineRule="auto"/>
              <w:rPr>
                <w:lang w:val="en-GB"/>
              </w:rPr>
            </w:pPr>
            <w:r w:rsidRPr="0000304D">
              <w:rPr>
                <w:lang w:val="en-US"/>
              </w:rPr>
              <w:t>N/A</w:t>
            </w:r>
          </w:p>
        </w:tc>
        <w:tc>
          <w:tcPr>
            <w:tcW w:w="1026" w:type="dxa"/>
          </w:tcPr>
          <w:p w14:paraId="16F09D41" w14:textId="702C78CA" w:rsidR="000B7B4B" w:rsidRDefault="000B7B4B" w:rsidP="000B7B4B">
            <w:pPr>
              <w:spacing w:before="120" w:after="0" w:line="240" w:lineRule="auto"/>
              <w:rPr>
                <w:lang w:val="en-GB"/>
              </w:rPr>
            </w:pPr>
            <w:r w:rsidRPr="0000304D">
              <w:rPr>
                <w:lang w:val="en-US"/>
              </w:rPr>
              <w:t>N/A</w:t>
            </w:r>
          </w:p>
        </w:tc>
        <w:tc>
          <w:tcPr>
            <w:tcW w:w="1586" w:type="dxa"/>
          </w:tcPr>
          <w:p w14:paraId="27CD718D" w14:textId="56594CB4" w:rsidR="000B7B4B" w:rsidRDefault="000B7B4B" w:rsidP="000B7B4B">
            <w:pPr>
              <w:spacing w:before="120" w:after="0" w:line="240" w:lineRule="auto"/>
              <w:rPr>
                <w:lang w:val="en-GB"/>
              </w:rPr>
            </w:pPr>
            <w:r w:rsidRPr="0000304D">
              <w:rPr>
                <w:lang w:val="en-US"/>
              </w:rPr>
              <w:t>N/A</w:t>
            </w:r>
          </w:p>
        </w:tc>
      </w:tr>
      <w:tr w:rsidR="000B7B4B" w:rsidRPr="0000304D" w14:paraId="1125645B" w14:textId="77777777" w:rsidTr="000B7B4B">
        <w:trPr>
          <w:trHeight w:val="70"/>
        </w:trPr>
        <w:tc>
          <w:tcPr>
            <w:tcW w:w="1258" w:type="dxa"/>
          </w:tcPr>
          <w:p w14:paraId="381A3C66" w14:textId="4F90B6AC" w:rsidR="000B7B4B" w:rsidRPr="00090C19" w:rsidRDefault="000B7B4B" w:rsidP="000B7B4B">
            <w:pPr>
              <w:spacing w:before="120" w:after="0" w:line="240" w:lineRule="auto"/>
              <w:rPr>
                <w:lang w:val="en-US"/>
              </w:rPr>
            </w:pPr>
            <w:r w:rsidRPr="0000304D">
              <w:rPr>
                <w:lang w:val="en-US"/>
              </w:rPr>
              <w:t>126</w:t>
            </w:r>
          </w:p>
        </w:tc>
        <w:tc>
          <w:tcPr>
            <w:tcW w:w="945" w:type="dxa"/>
          </w:tcPr>
          <w:p w14:paraId="618BDEEF" w14:textId="4F9BA845" w:rsidR="000B7B4B" w:rsidRDefault="000B7B4B" w:rsidP="000B7B4B">
            <w:pPr>
              <w:spacing w:before="120" w:after="0" w:line="240" w:lineRule="auto"/>
              <w:rPr>
                <w:lang w:val="en-GB"/>
              </w:rPr>
            </w:pPr>
            <w:r w:rsidRPr="0000304D">
              <w:rPr>
                <w:lang w:val="en-US"/>
              </w:rPr>
              <w:t>B3</w:t>
            </w:r>
          </w:p>
        </w:tc>
        <w:tc>
          <w:tcPr>
            <w:tcW w:w="1026" w:type="dxa"/>
          </w:tcPr>
          <w:p w14:paraId="4DF45469" w14:textId="26B8FC71" w:rsidR="000B7B4B" w:rsidRDefault="000B7B4B" w:rsidP="000B7B4B">
            <w:pPr>
              <w:spacing w:before="120" w:after="0" w:line="240" w:lineRule="auto"/>
              <w:rPr>
                <w:lang w:val="en-GB"/>
              </w:rPr>
            </w:pPr>
            <w:r w:rsidRPr="0000304D">
              <w:rPr>
                <w:lang w:val="en-US"/>
              </w:rPr>
              <w:t>16</w:t>
            </w:r>
          </w:p>
        </w:tc>
        <w:tc>
          <w:tcPr>
            <w:tcW w:w="1586" w:type="dxa"/>
          </w:tcPr>
          <w:p w14:paraId="315714F7" w14:textId="5857816C" w:rsidR="000B7B4B" w:rsidRDefault="000B7B4B" w:rsidP="000B7B4B">
            <w:pPr>
              <w:spacing w:before="120" w:after="0" w:line="240" w:lineRule="auto"/>
              <w:rPr>
                <w:lang w:val="en-GB"/>
              </w:rPr>
            </w:pPr>
            <w:r w:rsidRPr="0000304D">
              <w:rPr>
                <w:lang w:val="en-US"/>
              </w:rPr>
              <w:t>5</w:t>
            </w:r>
          </w:p>
        </w:tc>
        <w:tc>
          <w:tcPr>
            <w:tcW w:w="1257" w:type="dxa"/>
          </w:tcPr>
          <w:p w14:paraId="74CC12E1" w14:textId="7964BE43" w:rsidR="000B7B4B" w:rsidRPr="00090C19" w:rsidRDefault="000B7B4B" w:rsidP="000B7B4B">
            <w:pPr>
              <w:spacing w:before="120" w:after="0" w:line="240" w:lineRule="auto"/>
              <w:rPr>
                <w:lang w:val="en-US"/>
              </w:rPr>
            </w:pPr>
            <w:r w:rsidRPr="0000304D">
              <w:rPr>
                <w:lang w:val="en-US"/>
              </w:rPr>
              <w:t>254</w:t>
            </w:r>
          </w:p>
        </w:tc>
        <w:tc>
          <w:tcPr>
            <w:tcW w:w="945" w:type="dxa"/>
          </w:tcPr>
          <w:p w14:paraId="53FD490F" w14:textId="4EB7C920" w:rsidR="000B7B4B" w:rsidRDefault="000B7B4B" w:rsidP="000B7B4B">
            <w:pPr>
              <w:spacing w:before="120" w:after="0" w:line="240" w:lineRule="auto"/>
              <w:rPr>
                <w:lang w:val="en-GB"/>
              </w:rPr>
            </w:pPr>
            <w:r w:rsidRPr="0000304D">
              <w:rPr>
                <w:lang w:val="en-US"/>
              </w:rPr>
              <w:t>N/A</w:t>
            </w:r>
          </w:p>
        </w:tc>
        <w:tc>
          <w:tcPr>
            <w:tcW w:w="1026" w:type="dxa"/>
          </w:tcPr>
          <w:p w14:paraId="36E8A016" w14:textId="02DFD29B" w:rsidR="000B7B4B" w:rsidRDefault="000B7B4B" w:rsidP="000B7B4B">
            <w:pPr>
              <w:spacing w:before="120" w:after="0" w:line="240" w:lineRule="auto"/>
              <w:rPr>
                <w:lang w:val="en-GB"/>
              </w:rPr>
            </w:pPr>
            <w:r w:rsidRPr="0000304D">
              <w:rPr>
                <w:lang w:val="en-US"/>
              </w:rPr>
              <w:t>N/A</w:t>
            </w:r>
          </w:p>
        </w:tc>
        <w:tc>
          <w:tcPr>
            <w:tcW w:w="1586" w:type="dxa"/>
          </w:tcPr>
          <w:p w14:paraId="15524B74" w14:textId="7A70E896" w:rsidR="000B7B4B" w:rsidRDefault="000B7B4B" w:rsidP="000B7B4B">
            <w:pPr>
              <w:spacing w:before="120" w:after="0" w:line="240" w:lineRule="auto"/>
              <w:rPr>
                <w:lang w:val="en-GB"/>
              </w:rPr>
            </w:pPr>
            <w:r w:rsidRPr="0000304D">
              <w:rPr>
                <w:lang w:val="en-US"/>
              </w:rPr>
              <w:t>N/A</w:t>
            </w:r>
          </w:p>
        </w:tc>
      </w:tr>
      <w:tr w:rsidR="000B7B4B" w:rsidRPr="0000304D" w14:paraId="692E48A9" w14:textId="77777777" w:rsidTr="000B7B4B">
        <w:trPr>
          <w:trHeight w:val="70"/>
        </w:trPr>
        <w:tc>
          <w:tcPr>
            <w:tcW w:w="1258" w:type="dxa"/>
          </w:tcPr>
          <w:p w14:paraId="6287A7E9" w14:textId="512357B0" w:rsidR="000B7B4B" w:rsidRPr="00090C19" w:rsidRDefault="000B7B4B" w:rsidP="000B7B4B">
            <w:pPr>
              <w:spacing w:before="120" w:after="0" w:line="240" w:lineRule="auto"/>
              <w:rPr>
                <w:lang w:val="en-US"/>
              </w:rPr>
            </w:pPr>
            <w:r w:rsidRPr="0000304D">
              <w:rPr>
                <w:lang w:val="en-US"/>
              </w:rPr>
              <w:t>127</w:t>
            </w:r>
          </w:p>
        </w:tc>
        <w:tc>
          <w:tcPr>
            <w:tcW w:w="945" w:type="dxa"/>
          </w:tcPr>
          <w:p w14:paraId="09417FF9" w14:textId="0272AA18" w:rsidR="000B7B4B" w:rsidRDefault="000B7B4B" w:rsidP="000B7B4B">
            <w:pPr>
              <w:spacing w:before="120" w:after="0" w:line="240" w:lineRule="auto"/>
              <w:rPr>
                <w:lang w:val="en-GB"/>
              </w:rPr>
            </w:pPr>
            <w:r w:rsidRPr="0000304D">
              <w:rPr>
                <w:lang w:val="en-US"/>
              </w:rPr>
              <w:t>B3</w:t>
            </w:r>
          </w:p>
        </w:tc>
        <w:tc>
          <w:tcPr>
            <w:tcW w:w="1026" w:type="dxa"/>
          </w:tcPr>
          <w:p w14:paraId="30D71D45" w14:textId="45D13A54" w:rsidR="000B7B4B" w:rsidRDefault="000B7B4B" w:rsidP="000B7B4B">
            <w:pPr>
              <w:spacing w:before="120" w:after="0" w:line="240" w:lineRule="auto"/>
              <w:rPr>
                <w:lang w:val="en-GB"/>
              </w:rPr>
            </w:pPr>
            <w:r w:rsidRPr="0000304D">
              <w:rPr>
                <w:lang w:val="en-US"/>
              </w:rPr>
              <w:t>8</w:t>
            </w:r>
          </w:p>
        </w:tc>
        <w:tc>
          <w:tcPr>
            <w:tcW w:w="1586" w:type="dxa"/>
          </w:tcPr>
          <w:p w14:paraId="478AA12E" w14:textId="493890E8" w:rsidR="000B7B4B" w:rsidRDefault="000B7B4B" w:rsidP="000B7B4B">
            <w:pPr>
              <w:spacing w:before="120" w:after="0" w:line="240" w:lineRule="auto"/>
              <w:rPr>
                <w:lang w:val="en-GB"/>
              </w:rPr>
            </w:pPr>
            <w:r w:rsidRPr="0000304D">
              <w:rPr>
                <w:lang w:val="en-US"/>
              </w:rPr>
              <w:t>5</w:t>
            </w:r>
          </w:p>
        </w:tc>
        <w:tc>
          <w:tcPr>
            <w:tcW w:w="1257" w:type="dxa"/>
          </w:tcPr>
          <w:p w14:paraId="2C5635A2" w14:textId="3F03507B" w:rsidR="000B7B4B" w:rsidRPr="00090C19" w:rsidRDefault="000B7B4B" w:rsidP="000B7B4B">
            <w:pPr>
              <w:spacing w:before="120" w:after="0" w:line="240" w:lineRule="auto"/>
              <w:rPr>
                <w:lang w:val="en-US"/>
              </w:rPr>
            </w:pPr>
            <w:r w:rsidRPr="0000304D">
              <w:rPr>
                <w:lang w:val="en-US"/>
              </w:rPr>
              <w:t>255</w:t>
            </w:r>
          </w:p>
        </w:tc>
        <w:tc>
          <w:tcPr>
            <w:tcW w:w="945" w:type="dxa"/>
          </w:tcPr>
          <w:p w14:paraId="02544C1E" w14:textId="37E306D1" w:rsidR="000B7B4B" w:rsidRDefault="000B7B4B" w:rsidP="000B7B4B">
            <w:pPr>
              <w:spacing w:before="120" w:after="0" w:line="240" w:lineRule="auto"/>
              <w:rPr>
                <w:lang w:val="en-GB"/>
              </w:rPr>
            </w:pPr>
            <w:r w:rsidRPr="0000304D">
              <w:rPr>
                <w:lang w:val="en-US"/>
              </w:rPr>
              <w:t>N/A</w:t>
            </w:r>
          </w:p>
        </w:tc>
        <w:tc>
          <w:tcPr>
            <w:tcW w:w="1026" w:type="dxa"/>
          </w:tcPr>
          <w:p w14:paraId="76F8BA37" w14:textId="7C09AB1E" w:rsidR="000B7B4B" w:rsidRDefault="000B7B4B" w:rsidP="000B7B4B">
            <w:pPr>
              <w:spacing w:before="120" w:after="0" w:line="240" w:lineRule="auto"/>
              <w:rPr>
                <w:lang w:val="en-GB"/>
              </w:rPr>
            </w:pPr>
            <w:r w:rsidRPr="0000304D">
              <w:rPr>
                <w:lang w:val="en-US"/>
              </w:rPr>
              <w:t>N/A</w:t>
            </w:r>
          </w:p>
        </w:tc>
        <w:tc>
          <w:tcPr>
            <w:tcW w:w="1586" w:type="dxa"/>
          </w:tcPr>
          <w:p w14:paraId="3F0CCD57" w14:textId="24AEE21C" w:rsidR="000B7B4B" w:rsidRDefault="000B7B4B" w:rsidP="000B7B4B">
            <w:pPr>
              <w:spacing w:before="120" w:after="0" w:line="240" w:lineRule="auto"/>
              <w:rPr>
                <w:lang w:val="en-GB"/>
              </w:rPr>
            </w:pPr>
            <w:r w:rsidRPr="0000304D">
              <w:rPr>
                <w:lang w:val="en-US"/>
              </w:rPr>
              <w:t>N/A</w:t>
            </w:r>
          </w:p>
        </w:tc>
      </w:tr>
    </w:tbl>
    <w:p w14:paraId="2FA6753B" w14:textId="77777777" w:rsidR="00046366" w:rsidRPr="00ED76AE" w:rsidRDefault="00046366" w:rsidP="00046366">
      <w:pPr>
        <w:rPr>
          <w:lang w:val="en-GB"/>
        </w:rPr>
      </w:pPr>
      <w:r>
        <w:rPr>
          <w:rFonts w:eastAsiaTheme="minorEastAsia"/>
          <w:vertAlign w:val="superscript"/>
          <w:lang w:val="en-GB"/>
        </w:rPr>
        <w:t>1)</w:t>
      </w:r>
      <w:r>
        <w:rPr>
          <w:rFonts w:eastAsiaTheme="minorEastAsia"/>
          <w:lang w:val="en-GB"/>
        </w:rPr>
        <w:t xml:space="preserve"> </w:t>
      </w:r>
      <w:r w:rsidRPr="00ED76AE">
        <w:rPr>
          <w:rFonts w:eastAsiaTheme="minorEastAsia"/>
          <w:lang w:val="en-GB"/>
        </w:rPr>
        <w:t xml:space="preserve">PRACH allowed in system frame number </w:t>
      </w:r>
      <m:oMath>
        <m:r>
          <w:rPr>
            <w:rFonts w:ascii="Cambria Math" w:eastAsiaTheme="minorEastAsia" w:hAnsi="Cambria Math"/>
            <w:lang w:val="en-GB"/>
          </w:rPr>
          <m:t>n</m:t>
        </m:r>
      </m:oMath>
      <w:r w:rsidRPr="00ED76AE">
        <w:rPr>
          <w:rFonts w:eastAsiaTheme="minorEastAsia"/>
          <w:lang w:val="en-GB"/>
        </w:rPr>
        <w:t xml:space="preserve"> where mod(</w:t>
      </w:r>
      <m:oMath>
        <m:r>
          <w:rPr>
            <w:rFonts w:ascii="Cambria Math" w:eastAsiaTheme="minorEastAsia" w:hAnsi="Cambria Math"/>
            <w:lang w:val="en-GB"/>
          </w:rPr>
          <m:t>n</m:t>
        </m:r>
      </m:oMath>
      <w:r w:rsidRPr="00ED76AE">
        <w:rPr>
          <w:rFonts w:eastAsiaTheme="minorEastAsia"/>
          <w:lang w:val="en-GB"/>
        </w:rPr>
        <w:t>,</w:t>
      </w:r>
      <w:r>
        <w:rPr>
          <w:rFonts w:eastAsiaTheme="minorEastAsia"/>
          <w:lang w:val="en-GB"/>
        </w:rPr>
        <w:t xml:space="preserve"> </w:t>
      </w:r>
      <m:oMath>
        <m:sSub>
          <m:sSubPr>
            <m:ctrlPr>
              <w:rPr>
                <w:rFonts w:ascii="Cambria Math" w:hAnsi="Cambria Math"/>
                <w:i/>
                <w:lang w:val="en-GB" w:eastAsia="sv-SE"/>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w:t>
      </w:r>
      <w:r w:rsidRPr="00ED76AE">
        <w:rPr>
          <w:rFonts w:eastAsiaTheme="minorEastAsia"/>
          <w:lang w:val="en-GB"/>
        </w:rPr>
        <w:t xml:space="preserve"> 0</w:t>
      </w:r>
      <w:r>
        <w:rPr>
          <w:rFonts w:eastAsiaTheme="minorEastAsia"/>
          <w:lang w:val="en-GB"/>
        </w:rPr>
        <w:t>.</w:t>
      </w:r>
    </w:p>
    <w:p w14:paraId="1FEC1940" w14:textId="77777777" w:rsidR="00046366" w:rsidRDefault="00046366" w:rsidP="00046366">
      <w:pPr>
        <w:rPr>
          <w:lang w:val="en-GB"/>
        </w:rPr>
      </w:pPr>
    </w:p>
    <w:p w14:paraId="3F91644C" w14:textId="4D70F9E6" w:rsidR="000B7B4B" w:rsidRDefault="000B7B4B">
      <w:pPr>
        <w:spacing w:after="0" w:line="240" w:lineRule="auto"/>
        <w:rPr>
          <w:lang w:val="en-GB"/>
        </w:rPr>
      </w:pPr>
      <w:r>
        <w:rPr>
          <w:lang w:val="en-GB"/>
        </w:rPr>
        <w:br w:type="page"/>
      </w:r>
    </w:p>
    <w:p w14:paraId="022FC400" w14:textId="77777777" w:rsidR="00046366" w:rsidRDefault="00046366" w:rsidP="00046366">
      <w:pPr>
        <w:rPr>
          <w:lang w:val="en-GB"/>
        </w:rPr>
      </w:pPr>
    </w:p>
    <w:p w14:paraId="47C18C5A" w14:textId="2CD371CA" w:rsidR="00046366" w:rsidRPr="00E56566" w:rsidRDefault="00046366" w:rsidP="00046366">
      <w:pPr>
        <w:pStyle w:val="Heading2"/>
        <w:tabs>
          <w:tab w:val="clear" w:pos="5680"/>
          <w:tab w:val="num" w:pos="851"/>
        </w:tabs>
        <w:ind w:left="0" w:firstLine="0"/>
      </w:pPr>
      <w:bookmarkStart w:id="484" w:name="_Ref498094093"/>
      <w:r>
        <w:t>Above 6 GHz</w:t>
      </w:r>
      <w:bookmarkEnd w:id="484"/>
    </w:p>
    <w:p w14:paraId="54F23CCE" w14:textId="611D2B1C" w:rsidR="00E56566" w:rsidRPr="00DC0DCA" w:rsidRDefault="00E56566" w:rsidP="00E56566">
      <w:pPr>
        <w:pStyle w:val="Caption"/>
        <w:rPr>
          <w:lang w:val="en-US"/>
        </w:rPr>
      </w:pPr>
      <w:bookmarkStart w:id="485" w:name="_Ref498506100"/>
      <w:r w:rsidRPr="00DC0DCA">
        <w:rPr>
          <w:lang w:val="en-US"/>
        </w:rPr>
        <w:t xml:space="preserve">Table </w:t>
      </w:r>
      <w:r w:rsidRPr="00C55040">
        <w:fldChar w:fldCharType="begin"/>
      </w:r>
      <w:r w:rsidRPr="00DC0DCA">
        <w:rPr>
          <w:lang w:val="en-US"/>
        </w:rPr>
        <w:instrText xml:space="preserve"> SEQ Table \* ARABIC </w:instrText>
      </w:r>
      <w:r w:rsidRPr="00C55040">
        <w:fldChar w:fldCharType="separate"/>
      </w:r>
      <w:r w:rsidR="00327F47">
        <w:rPr>
          <w:noProof/>
          <w:lang w:val="en-US"/>
        </w:rPr>
        <w:t>6</w:t>
      </w:r>
      <w:r w:rsidRPr="00C55040">
        <w:fldChar w:fldCharType="end"/>
      </w:r>
      <w:bookmarkEnd w:id="485"/>
      <w:r w:rsidRPr="00DC0DCA">
        <w:rPr>
          <w:lang w:val="en-US"/>
        </w:rPr>
        <w:t xml:space="preserve">. </w:t>
      </w:r>
      <w:r w:rsidRPr="00E56566">
        <w:rPr>
          <w:lang w:val="en-GB"/>
        </w:rPr>
        <w:t xml:space="preserve">Draft </w:t>
      </w:r>
      <w:r w:rsidR="00092F40">
        <w:rPr>
          <w:lang w:val="en-GB"/>
        </w:rPr>
        <w:t>P</w:t>
      </w:r>
      <w:r w:rsidRPr="00E56566">
        <w:rPr>
          <w:lang w:val="en-GB"/>
        </w:rPr>
        <w:t xml:space="preserve">RACH configuration table for use </w:t>
      </w:r>
      <w:r>
        <w:rPr>
          <w:lang w:val="en-GB"/>
        </w:rPr>
        <w:t>above</w:t>
      </w:r>
      <w:r w:rsidRPr="00E56566">
        <w:rPr>
          <w:lang w:val="en-GB"/>
        </w:rPr>
        <w:t xml:space="preserve"> 6 GHz</w:t>
      </w:r>
    </w:p>
    <w:tbl>
      <w:tblPr>
        <w:tblStyle w:val="TableGrid"/>
        <w:tblW w:w="0" w:type="auto"/>
        <w:tblLook w:val="04A0" w:firstRow="1" w:lastRow="0" w:firstColumn="1" w:lastColumn="0" w:noHBand="0" w:noVBand="1"/>
      </w:tblPr>
      <w:tblGrid>
        <w:gridCol w:w="1441"/>
        <w:gridCol w:w="1073"/>
        <w:gridCol w:w="1168"/>
        <w:gridCol w:w="1133"/>
        <w:gridCol w:w="1440"/>
        <w:gridCol w:w="1073"/>
        <w:gridCol w:w="1168"/>
        <w:gridCol w:w="1133"/>
      </w:tblGrid>
      <w:tr w:rsidR="00F764B5" w:rsidRPr="00CE44A8" w14:paraId="2FBC7797" w14:textId="77777777" w:rsidTr="000B7B4B">
        <w:trPr>
          <w:cantSplit/>
          <w:tblHeader/>
        </w:trPr>
        <w:tc>
          <w:tcPr>
            <w:tcW w:w="1258" w:type="dxa"/>
            <w:shd w:val="clear" w:color="auto" w:fill="D9D9D9" w:themeFill="background1" w:themeFillShade="D9"/>
          </w:tcPr>
          <w:p w14:paraId="0E4A869B" w14:textId="0A85BA92" w:rsidR="00046366" w:rsidRDefault="00092F40" w:rsidP="00331437">
            <w:pPr>
              <w:spacing w:before="120"/>
              <w:rPr>
                <w:lang w:val="en-GB"/>
              </w:rPr>
            </w:pPr>
            <w:r>
              <w:rPr>
                <w:lang w:val="en-GB"/>
              </w:rPr>
              <w:t>P</w:t>
            </w:r>
            <w:r w:rsidR="00046366">
              <w:rPr>
                <w:lang w:val="en-GB"/>
              </w:rPr>
              <w:t>RACH Configuration Index</w:t>
            </w:r>
          </w:p>
        </w:tc>
        <w:tc>
          <w:tcPr>
            <w:tcW w:w="945" w:type="dxa"/>
            <w:shd w:val="clear" w:color="auto" w:fill="D9D9D9" w:themeFill="background1" w:themeFillShade="D9"/>
          </w:tcPr>
          <w:p w14:paraId="5C1A9D0F" w14:textId="77777777" w:rsidR="00046366" w:rsidRDefault="00046366" w:rsidP="00331437">
            <w:pPr>
              <w:spacing w:before="120"/>
              <w:rPr>
                <w:lang w:val="en-GB"/>
              </w:rPr>
            </w:pPr>
            <w:r>
              <w:rPr>
                <w:lang w:val="en-GB"/>
              </w:rPr>
              <w:t>Preamble Format</w:t>
            </w:r>
          </w:p>
        </w:tc>
        <w:tc>
          <w:tcPr>
            <w:tcW w:w="1026" w:type="dxa"/>
            <w:shd w:val="clear" w:color="auto" w:fill="D9D9D9" w:themeFill="background1" w:themeFillShade="D9"/>
          </w:tcPr>
          <w:p w14:paraId="04081D7F" w14:textId="77777777" w:rsidR="00046366" w:rsidRPr="00ED76AE" w:rsidRDefault="00046366" w:rsidP="00331437">
            <w:pPr>
              <w:spacing w:before="120"/>
              <w:rPr>
                <w:vertAlign w:val="superscript"/>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xml:space="preserve"> </w:t>
            </w:r>
            <w:r>
              <w:rPr>
                <w:rFonts w:eastAsiaTheme="minorEastAsia"/>
                <w:vertAlign w:val="superscript"/>
                <w:lang w:val="en-GB"/>
              </w:rPr>
              <w:t>1)</w:t>
            </w:r>
          </w:p>
        </w:tc>
        <w:tc>
          <w:tcPr>
            <w:tcW w:w="1586" w:type="dxa"/>
            <w:tcBorders>
              <w:right w:val="double" w:sz="4" w:space="0" w:color="auto"/>
            </w:tcBorders>
            <w:shd w:val="clear" w:color="auto" w:fill="D9D9D9" w:themeFill="background1" w:themeFillShade="D9"/>
          </w:tcPr>
          <w:p w14:paraId="46604AD5" w14:textId="77777777" w:rsidR="00046366" w:rsidRDefault="00046366" w:rsidP="00331437">
            <w:pPr>
              <w:spacing w:before="120"/>
              <w:rPr>
                <w:lang w:val="en-GB"/>
              </w:rPr>
            </w:pPr>
            <w:r>
              <w:rPr>
                <w:lang w:val="en-GB"/>
              </w:rPr>
              <w:t>Subframe number</w:t>
            </w:r>
          </w:p>
        </w:tc>
        <w:tc>
          <w:tcPr>
            <w:tcW w:w="1257" w:type="dxa"/>
            <w:tcBorders>
              <w:left w:val="double" w:sz="4" w:space="0" w:color="auto"/>
            </w:tcBorders>
            <w:shd w:val="clear" w:color="auto" w:fill="D9D9D9" w:themeFill="background1" w:themeFillShade="D9"/>
          </w:tcPr>
          <w:p w14:paraId="7723A1F8" w14:textId="47531E0C" w:rsidR="00046366" w:rsidRDefault="00092F40" w:rsidP="00331437">
            <w:pPr>
              <w:spacing w:before="120"/>
              <w:rPr>
                <w:lang w:val="en-GB"/>
              </w:rPr>
            </w:pPr>
            <w:r>
              <w:rPr>
                <w:lang w:val="en-GB"/>
              </w:rPr>
              <w:t>P</w:t>
            </w:r>
            <w:r w:rsidR="00046366">
              <w:rPr>
                <w:lang w:val="en-GB"/>
              </w:rPr>
              <w:t>RACH Configuration Index</w:t>
            </w:r>
          </w:p>
        </w:tc>
        <w:tc>
          <w:tcPr>
            <w:tcW w:w="945" w:type="dxa"/>
            <w:shd w:val="clear" w:color="auto" w:fill="D9D9D9" w:themeFill="background1" w:themeFillShade="D9"/>
          </w:tcPr>
          <w:p w14:paraId="2D09AA12" w14:textId="77777777" w:rsidR="00046366" w:rsidRDefault="00046366" w:rsidP="00331437">
            <w:pPr>
              <w:spacing w:before="120"/>
              <w:rPr>
                <w:lang w:val="en-GB"/>
              </w:rPr>
            </w:pPr>
            <w:r>
              <w:rPr>
                <w:lang w:val="en-GB"/>
              </w:rPr>
              <w:t>Preamble Format</w:t>
            </w:r>
          </w:p>
        </w:tc>
        <w:tc>
          <w:tcPr>
            <w:tcW w:w="1026" w:type="dxa"/>
            <w:shd w:val="clear" w:color="auto" w:fill="D9D9D9" w:themeFill="background1" w:themeFillShade="D9"/>
          </w:tcPr>
          <w:p w14:paraId="66CE3B7E" w14:textId="77777777" w:rsidR="00046366" w:rsidRDefault="00046366" w:rsidP="00331437">
            <w:pPr>
              <w:spacing w:before="120"/>
              <w:rPr>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xml:space="preserve"> </w:t>
            </w:r>
            <w:r>
              <w:rPr>
                <w:rFonts w:eastAsiaTheme="minorEastAsia"/>
                <w:vertAlign w:val="superscript"/>
                <w:lang w:val="en-GB"/>
              </w:rPr>
              <w:t>1)</w:t>
            </w:r>
          </w:p>
        </w:tc>
        <w:tc>
          <w:tcPr>
            <w:tcW w:w="1586" w:type="dxa"/>
            <w:shd w:val="clear" w:color="auto" w:fill="D9D9D9" w:themeFill="background1" w:themeFillShade="D9"/>
          </w:tcPr>
          <w:p w14:paraId="10CD5181" w14:textId="77777777" w:rsidR="00046366" w:rsidRDefault="00046366" w:rsidP="00331437">
            <w:pPr>
              <w:spacing w:before="120"/>
              <w:rPr>
                <w:lang w:val="en-GB"/>
              </w:rPr>
            </w:pPr>
            <w:r>
              <w:rPr>
                <w:lang w:val="en-GB"/>
              </w:rPr>
              <w:t>Subframe number</w:t>
            </w:r>
          </w:p>
        </w:tc>
      </w:tr>
      <w:tr w:rsidR="000B7B4B" w14:paraId="7CA2FE92" w14:textId="77777777" w:rsidTr="000B7B4B">
        <w:trPr>
          <w:cantSplit/>
          <w:trHeight w:val="20"/>
        </w:trPr>
        <w:tc>
          <w:tcPr>
            <w:tcW w:w="1258" w:type="dxa"/>
          </w:tcPr>
          <w:p w14:paraId="6C449865" w14:textId="04DB98F7" w:rsidR="000B7B4B" w:rsidRDefault="000B7B4B" w:rsidP="000B7B4B">
            <w:pPr>
              <w:spacing w:before="120" w:after="0" w:line="240" w:lineRule="auto"/>
              <w:rPr>
                <w:lang w:val="en-GB"/>
              </w:rPr>
            </w:pPr>
            <w:r w:rsidRPr="00657807">
              <w:t>0</w:t>
            </w:r>
          </w:p>
        </w:tc>
        <w:tc>
          <w:tcPr>
            <w:tcW w:w="945" w:type="dxa"/>
          </w:tcPr>
          <w:p w14:paraId="1E9751E8" w14:textId="36498668" w:rsidR="000B7B4B" w:rsidRDefault="000B7B4B" w:rsidP="000B7B4B">
            <w:pPr>
              <w:spacing w:before="120" w:after="0" w:line="240" w:lineRule="auto"/>
              <w:rPr>
                <w:lang w:val="en-GB"/>
              </w:rPr>
            </w:pPr>
            <w:r w:rsidRPr="00657807">
              <w:t>A0</w:t>
            </w:r>
          </w:p>
        </w:tc>
        <w:tc>
          <w:tcPr>
            <w:tcW w:w="1026" w:type="dxa"/>
          </w:tcPr>
          <w:p w14:paraId="2E2DE475" w14:textId="0F30A7B6" w:rsidR="000B7B4B" w:rsidRPr="00B26B96" w:rsidRDefault="000B7B4B" w:rsidP="000B7B4B">
            <w:pPr>
              <w:spacing w:before="120" w:after="0" w:line="240" w:lineRule="auto"/>
              <w:rPr>
                <w:lang w:val="en-GB"/>
              </w:rPr>
            </w:pPr>
            <w:r w:rsidRPr="00657807">
              <w:t>16</w:t>
            </w:r>
          </w:p>
        </w:tc>
        <w:tc>
          <w:tcPr>
            <w:tcW w:w="1586" w:type="dxa"/>
            <w:tcBorders>
              <w:right w:val="double" w:sz="4" w:space="0" w:color="auto"/>
            </w:tcBorders>
          </w:tcPr>
          <w:p w14:paraId="31A238AB" w14:textId="5B6D5240" w:rsidR="000B7B4B" w:rsidRPr="00B26B96" w:rsidRDefault="000B7B4B" w:rsidP="000B7B4B">
            <w:pPr>
              <w:spacing w:before="120" w:after="0" w:line="240" w:lineRule="auto"/>
              <w:rPr>
                <w:lang w:val="en-GB"/>
              </w:rPr>
            </w:pPr>
            <w:r w:rsidRPr="00657807">
              <w:t>5</w:t>
            </w:r>
          </w:p>
        </w:tc>
        <w:tc>
          <w:tcPr>
            <w:tcW w:w="1257" w:type="dxa"/>
            <w:tcBorders>
              <w:left w:val="double" w:sz="4" w:space="0" w:color="auto"/>
            </w:tcBorders>
          </w:tcPr>
          <w:p w14:paraId="3764BBA2" w14:textId="728DBC56" w:rsidR="000B7B4B" w:rsidRDefault="000B7B4B" w:rsidP="000B7B4B">
            <w:pPr>
              <w:spacing w:before="120" w:after="0" w:line="240" w:lineRule="auto"/>
              <w:rPr>
                <w:lang w:val="en-GB"/>
              </w:rPr>
            </w:pPr>
            <w:r w:rsidRPr="00657807">
              <w:t>64</w:t>
            </w:r>
          </w:p>
        </w:tc>
        <w:tc>
          <w:tcPr>
            <w:tcW w:w="945" w:type="dxa"/>
          </w:tcPr>
          <w:p w14:paraId="2E7F0294" w14:textId="22B3CC87" w:rsidR="000B7B4B" w:rsidRDefault="000B7B4B" w:rsidP="000B7B4B">
            <w:pPr>
              <w:spacing w:before="120" w:after="0" w:line="240" w:lineRule="auto"/>
              <w:rPr>
                <w:lang w:val="en-GB"/>
              </w:rPr>
            </w:pPr>
            <w:r w:rsidRPr="00657807">
              <w:t>B3</w:t>
            </w:r>
          </w:p>
        </w:tc>
        <w:tc>
          <w:tcPr>
            <w:tcW w:w="1026" w:type="dxa"/>
          </w:tcPr>
          <w:p w14:paraId="5992C19A" w14:textId="0CA225EE" w:rsidR="000B7B4B" w:rsidRDefault="000B7B4B" w:rsidP="000B7B4B">
            <w:pPr>
              <w:spacing w:before="120" w:after="0" w:line="240" w:lineRule="auto"/>
              <w:rPr>
                <w:lang w:val="en-GB"/>
              </w:rPr>
            </w:pPr>
            <w:r w:rsidRPr="00657807">
              <w:t>1</w:t>
            </w:r>
          </w:p>
        </w:tc>
        <w:tc>
          <w:tcPr>
            <w:tcW w:w="1586" w:type="dxa"/>
          </w:tcPr>
          <w:p w14:paraId="6E1A28FA" w14:textId="63565432" w:rsidR="000B7B4B" w:rsidRDefault="000B7B4B" w:rsidP="000B7B4B">
            <w:pPr>
              <w:spacing w:before="120" w:after="0" w:line="240" w:lineRule="auto"/>
              <w:rPr>
                <w:lang w:val="en-GB"/>
              </w:rPr>
            </w:pPr>
            <w:r w:rsidRPr="00657807">
              <w:t>3</w:t>
            </w:r>
          </w:p>
        </w:tc>
      </w:tr>
      <w:tr w:rsidR="000B7B4B" w14:paraId="73CBE9B6" w14:textId="77777777" w:rsidTr="000B7B4B">
        <w:trPr>
          <w:cantSplit/>
          <w:trHeight w:val="20"/>
        </w:trPr>
        <w:tc>
          <w:tcPr>
            <w:tcW w:w="1258" w:type="dxa"/>
          </w:tcPr>
          <w:p w14:paraId="140D1BB5" w14:textId="616614D4" w:rsidR="000B7B4B" w:rsidRDefault="000B7B4B" w:rsidP="000B7B4B">
            <w:pPr>
              <w:spacing w:before="120" w:after="0" w:line="240" w:lineRule="auto"/>
              <w:rPr>
                <w:lang w:val="en-GB"/>
              </w:rPr>
            </w:pPr>
            <w:r w:rsidRPr="00657807">
              <w:t>1</w:t>
            </w:r>
          </w:p>
        </w:tc>
        <w:tc>
          <w:tcPr>
            <w:tcW w:w="945" w:type="dxa"/>
          </w:tcPr>
          <w:p w14:paraId="55EC9B2F" w14:textId="603BC0A1" w:rsidR="000B7B4B" w:rsidRDefault="000B7B4B" w:rsidP="000B7B4B">
            <w:pPr>
              <w:spacing w:before="120" w:after="0" w:line="240" w:lineRule="auto"/>
              <w:rPr>
                <w:lang w:val="en-GB"/>
              </w:rPr>
            </w:pPr>
            <w:r w:rsidRPr="00657807">
              <w:t>A0</w:t>
            </w:r>
          </w:p>
        </w:tc>
        <w:tc>
          <w:tcPr>
            <w:tcW w:w="1026" w:type="dxa"/>
          </w:tcPr>
          <w:p w14:paraId="710A4F42" w14:textId="656CBF37" w:rsidR="000B7B4B" w:rsidRPr="00B26B96" w:rsidRDefault="000B7B4B" w:rsidP="000B7B4B">
            <w:pPr>
              <w:spacing w:before="120" w:after="0" w:line="240" w:lineRule="auto"/>
              <w:rPr>
                <w:lang w:val="en-GB"/>
              </w:rPr>
            </w:pPr>
            <w:r w:rsidRPr="00657807">
              <w:t>8</w:t>
            </w:r>
          </w:p>
        </w:tc>
        <w:tc>
          <w:tcPr>
            <w:tcW w:w="1586" w:type="dxa"/>
            <w:tcBorders>
              <w:right w:val="double" w:sz="4" w:space="0" w:color="auto"/>
            </w:tcBorders>
          </w:tcPr>
          <w:p w14:paraId="338F9A7A" w14:textId="7FB01B71" w:rsidR="000B7B4B" w:rsidRPr="00B26B96" w:rsidRDefault="000B7B4B" w:rsidP="000B7B4B">
            <w:pPr>
              <w:spacing w:before="120" w:after="0" w:line="240" w:lineRule="auto"/>
              <w:rPr>
                <w:lang w:val="en-GB"/>
              </w:rPr>
            </w:pPr>
            <w:r w:rsidRPr="00657807">
              <w:t>5</w:t>
            </w:r>
          </w:p>
        </w:tc>
        <w:tc>
          <w:tcPr>
            <w:tcW w:w="1257" w:type="dxa"/>
            <w:tcBorders>
              <w:left w:val="double" w:sz="4" w:space="0" w:color="auto"/>
            </w:tcBorders>
          </w:tcPr>
          <w:p w14:paraId="27260BC5" w14:textId="4E1AF296" w:rsidR="000B7B4B" w:rsidRDefault="000B7B4B" w:rsidP="000B7B4B">
            <w:pPr>
              <w:spacing w:before="120" w:after="0" w:line="240" w:lineRule="auto"/>
              <w:rPr>
                <w:lang w:val="en-GB"/>
              </w:rPr>
            </w:pPr>
            <w:r w:rsidRPr="00657807">
              <w:t>65</w:t>
            </w:r>
          </w:p>
        </w:tc>
        <w:tc>
          <w:tcPr>
            <w:tcW w:w="945" w:type="dxa"/>
          </w:tcPr>
          <w:p w14:paraId="799E490C" w14:textId="7DCB56EF" w:rsidR="000B7B4B" w:rsidRDefault="000B7B4B" w:rsidP="000B7B4B">
            <w:pPr>
              <w:spacing w:before="120" w:after="0" w:line="240" w:lineRule="auto"/>
              <w:rPr>
                <w:lang w:val="en-GB"/>
              </w:rPr>
            </w:pPr>
            <w:r w:rsidRPr="00657807">
              <w:t>B3</w:t>
            </w:r>
          </w:p>
        </w:tc>
        <w:tc>
          <w:tcPr>
            <w:tcW w:w="1026" w:type="dxa"/>
          </w:tcPr>
          <w:p w14:paraId="48655250" w14:textId="447379A4" w:rsidR="000B7B4B" w:rsidRDefault="000B7B4B" w:rsidP="000B7B4B">
            <w:pPr>
              <w:spacing w:before="120" w:after="0" w:line="240" w:lineRule="auto"/>
              <w:rPr>
                <w:lang w:val="en-GB"/>
              </w:rPr>
            </w:pPr>
            <w:r w:rsidRPr="00657807">
              <w:t>1</w:t>
            </w:r>
          </w:p>
        </w:tc>
        <w:tc>
          <w:tcPr>
            <w:tcW w:w="1586" w:type="dxa"/>
          </w:tcPr>
          <w:p w14:paraId="721391C3" w14:textId="4A16893C" w:rsidR="000B7B4B" w:rsidRDefault="000B7B4B" w:rsidP="000B7B4B">
            <w:pPr>
              <w:spacing w:before="120" w:after="0" w:line="240" w:lineRule="auto"/>
              <w:rPr>
                <w:lang w:val="en-GB"/>
              </w:rPr>
            </w:pPr>
            <w:r w:rsidRPr="00657807">
              <w:t>5</w:t>
            </w:r>
          </w:p>
        </w:tc>
      </w:tr>
      <w:tr w:rsidR="000B7B4B" w14:paraId="4A33C06B" w14:textId="77777777" w:rsidTr="000B7B4B">
        <w:trPr>
          <w:cantSplit/>
          <w:trHeight w:val="20"/>
        </w:trPr>
        <w:tc>
          <w:tcPr>
            <w:tcW w:w="1258" w:type="dxa"/>
          </w:tcPr>
          <w:p w14:paraId="70D1DF54" w14:textId="36D79F40" w:rsidR="000B7B4B" w:rsidRDefault="000B7B4B" w:rsidP="000B7B4B">
            <w:pPr>
              <w:spacing w:before="120" w:after="0" w:line="240" w:lineRule="auto"/>
              <w:rPr>
                <w:lang w:val="en-GB"/>
              </w:rPr>
            </w:pPr>
            <w:r w:rsidRPr="00657807">
              <w:t>2</w:t>
            </w:r>
          </w:p>
        </w:tc>
        <w:tc>
          <w:tcPr>
            <w:tcW w:w="945" w:type="dxa"/>
          </w:tcPr>
          <w:p w14:paraId="3E718F3A" w14:textId="23C3D509" w:rsidR="000B7B4B" w:rsidRPr="002C1491" w:rsidRDefault="000B7B4B" w:rsidP="000B7B4B">
            <w:pPr>
              <w:spacing w:before="120" w:after="0" w:line="240" w:lineRule="auto"/>
              <w:rPr>
                <w:lang w:val="en-GB"/>
              </w:rPr>
            </w:pPr>
            <w:r w:rsidRPr="00657807">
              <w:t>A0</w:t>
            </w:r>
          </w:p>
        </w:tc>
        <w:tc>
          <w:tcPr>
            <w:tcW w:w="1026" w:type="dxa"/>
          </w:tcPr>
          <w:p w14:paraId="25908BB3" w14:textId="1B31317D" w:rsidR="000B7B4B" w:rsidRPr="00B26B96" w:rsidRDefault="000B7B4B" w:rsidP="000B7B4B">
            <w:pPr>
              <w:spacing w:before="120" w:after="0" w:line="240" w:lineRule="auto"/>
              <w:rPr>
                <w:lang w:val="en-GB"/>
              </w:rPr>
            </w:pPr>
            <w:r w:rsidRPr="00657807">
              <w:t>4</w:t>
            </w:r>
          </w:p>
        </w:tc>
        <w:tc>
          <w:tcPr>
            <w:tcW w:w="1586" w:type="dxa"/>
            <w:tcBorders>
              <w:right w:val="double" w:sz="4" w:space="0" w:color="auto"/>
            </w:tcBorders>
          </w:tcPr>
          <w:p w14:paraId="354C0D85" w14:textId="5D0D1EDB" w:rsidR="000B7B4B" w:rsidRPr="00B26B96" w:rsidRDefault="000B7B4B" w:rsidP="000B7B4B">
            <w:pPr>
              <w:spacing w:before="120" w:after="0" w:line="240" w:lineRule="auto"/>
              <w:rPr>
                <w:lang w:val="en-GB"/>
              </w:rPr>
            </w:pPr>
            <w:r w:rsidRPr="00657807">
              <w:t>5</w:t>
            </w:r>
          </w:p>
        </w:tc>
        <w:tc>
          <w:tcPr>
            <w:tcW w:w="1257" w:type="dxa"/>
            <w:tcBorders>
              <w:left w:val="double" w:sz="4" w:space="0" w:color="auto"/>
            </w:tcBorders>
          </w:tcPr>
          <w:p w14:paraId="41AF89B3" w14:textId="63A17B0D" w:rsidR="000B7B4B" w:rsidRDefault="000B7B4B" w:rsidP="000B7B4B">
            <w:pPr>
              <w:spacing w:before="120" w:after="0" w:line="240" w:lineRule="auto"/>
              <w:rPr>
                <w:lang w:val="en-GB"/>
              </w:rPr>
            </w:pPr>
            <w:r w:rsidRPr="00657807">
              <w:t>66</w:t>
            </w:r>
          </w:p>
        </w:tc>
        <w:tc>
          <w:tcPr>
            <w:tcW w:w="945" w:type="dxa"/>
          </w:tcPr>
          <w:p w14:paraId="06425E77" w14:textId="5B097676" w:rsidR="000B7B4B" w:rsidRDefault="000B7B4B" w:rsidP="000B7B4B">
            <w:pPr>
              <w:spacing w:before="120" w:after="0" w:line="240" w:lineRule="auto"/>
              <w:rPr>
                <w:lang w:val="en-GB"/>
              </w:rPr>
            </w:pPr>
            <w:r w:rsidRPr="00657807">
              <w:t>B3</w:t>
            </w:r>
          </w:p>
        </w:tc>
        <w:tc>
          <w:tcPr>
            <w:tcW w:w="1026" w:type="dxa"/>
          </w:tcPr>
          <w:p w14:paraId="3B2EA4D1" w14:textId="01A41545" w:rsidR="000B7B4B" w:rsidRDefault="000B7B4B" w:rsidP="000B7B4B">
            <w:pPr>
              <w:spacing w:before="120" w:after="0" w:line="240" w:lineRule="auto"/>
              <w:rPr>
                <w:lang w:val="en-GB"/>
              </w:rPr>
            </w:pPr>
            <w:r w:rsidRPr="00657807">
              <w:t>1</w:t>
            </w:r>
          </w:p>
        </w:tc>
        <w:tc>
          <w:tcPr>
            <w:tcW w:w="1586" w:type="dxa"/>
          </w:tcPr>
          <w:p w14:paraId="0775B880" w14:textId="7623C73C" w:rsidR="000B7B4B" w:rsidRDefault="000B7B4B" w:rsidP="000B7B4B">
            <w:pPr>
              <w:spacing w:before="120" w:after="0" w:line="240" w:lineRule="auto"/>
              <w:rPr>
                <w:lang w:val="en-GB"/>
              </w:rPr>
            </w:pPr>
            <w:r w:rsidRPr="00657807">
              <w:t>0,5</w:t>
            </w:r>
          </w:p>
        </w:tc>
      </w:tr>
      <w:tr w:rsidR="000B7B4B" w14:paraId="5FADCA71" w14:textId="77777777" w:rsidTr="000B7B4B">
        <w:trPr>
          <w:cantSplit/>
          <w:trHeight w:val="20"/>
        </w:trPr>
        <w:tc>
          <w:tcPr>
            <w:tcW w:w="1258" w:type="dxa"/>
          </w:tcPr>
          <w:p w14:paraId="3E69B25F" w14:textId="5ACA6655" w:rsidR="000B7B4B" w:rsidRDefault="000B7B4B" w:rsidP="000B7B4B">
            <w:pPr>
              <w:spacing w:before="120" w:after="0" w:line="240" w:lineRule="auto"/>
              <w:rPr>
                <w:lang w:val="en-GB"/>
              </w:rPr>
            </w:pPr>
            <w:r w:rsidRPr="00657807">
              <w:t>3</w:t>
            </w:r>
          </w:p>
        </w:tc>
        <w:tc>
          <w:tcPr>
            <w:tcW w:w="945" w:type="dxa"/>
          </w:tcPr>
          <w:p w14:paraId="77ECB6C2" w14:textId="0F466026" w:rsidR="000B7B4B" w:rsidRDefault="000B7B4B" w:rsidP="000B7B4B">
            <w:pPr>
              <w:spacing w:before="120" w:after="0" w:line="240" w:lineRule="auto"/>
              <w:rPr>
                <w:lang w:val="en-GB"/>
              </w:rPr>
            </w:pPr>
            <w:r w:rsidRPr="00657807">
              <w:t>A0</w:t>
            </w:r>
          </w:p>
        </w:tc>
        <w:tc>
          <w:tcPr>
            <w:tcW w:w="1026" w:type="dxa"/>
          </w:tcPr>
          <w:p w14:paraId="4F2C1EEC" w14:textId="40C5B73B" w:rsidR="000B7B4B" w:rsidRPr="00B26B96" w:rsidRDefault="000B7B4B" w:rsidP="000B7B4B">
            <w:pPr>
              <w:spacing w:before="120" w:after="0" w:line="240" w:lineRule="auto"/>
              <w:rPr>
                <w:lang w:val="en-GB"/>
              </w:rPr>
            </w:pPr>
            <w:r w:rsidRPr="00657807">
              <w:t>2</w:t>
            </w:r>
          </w:p>
        </w:tc>
        <w:tc>
          <w:tcPr>
            <w:tcW w:w="1586" w:type="dxa"/>
            <w:tcBorders>
              <w:right w:val="double" w:sz="4" w:space="0" w:color="auto"/>
            </w:tcBorders>
          </w:tcPr>
          <w:p w14:paraId="6AAB13AE" w14:textId="06DE27DF" w:rsidR="000B7B4B" w:rsidRPr="00B26B96" w:rsidRDefault="000B7B4B" w:rsidP="000B7B4B">
            <w:pPr>
              <w:spacing w:before="120" w:after="0" w:line="240" w:lineRule="auto"/>
              <w:rPr>
                <w:lang w:val="en-GB"/>
              </w:rPr>
            </w:pPr>
            <w:r w:rsidRPr="00657807">
              <w:t>5</w:t>
            </w:r>
          </w:p>
        </w:tc>
        <w:tc>
          <w:tcPr>
            <w:tcW w:w="1257" w:type="dxa"/>
            <w:tcBorders>
              <w:left w:val="double" w:sz="4" w:space="0" w:color="auto"/>
            </w:tcBorders>
          </w:tcPr>
          <w:p w14:paraId="401EF325" w14:textId="554C7DE8" w:rsidR="000B7B4B" w:rsidRDefault="000B7B4B" w:rsidP="000B7B4B">
            <w:pPr>
              <w:spacing w:before="120" w:after="0" w:line="240" w:lineRule="auto"/>
              <w:rPr>
                <w:lang w:val="en-GB"/>
              </w:rPr>
            </w:pPr>
            <w:r w:rsidRPr="00657807">
              <w:t>67</w:t>
            </w:r>
          </w:p>
        </w:tc>
        <w:tc>
          <w:tcPr>
            <w:tcW w:w="945" w:type="dxa"/>
          </w:tcPr>
          <w:p w14:paraId="7E62B2B9" w14:textId="427C32AC" w:rsidR="000B7B4B" w:rsidRDefault="000B7B4B" w:rsidP="000B7B4B">
            <w:pPr>
              <w:spacing w:before="120" w:after="0" w:line="240" w:lineRule="auto"/>
              <w:rPr>
                <w:lang w:val="en-GB"/>
              </w:rPr>
            </w:pPr>
            <w:r w:rsidRPr="00657807">
              <w:t>B3</w:t>
            </w:r>
          </w:p>
        </w:tc>
        <w:tc>
          <w:tcPr>
            <w:tcW w:w="1026" w:type="dxa"/>
          </w:tcPr>
          <w:p w14:paraId="2B6F4CB5" w14:textId="681A8F21" w:rsidR="000B7B4B" w:rsidRDefault="000B7B4B" w:rsidP="000B7B4B">
            <w:pPr>
              <w:spacing w:before="120" w:after="0" w:line="240" w:lineRule="auto"/>
              <w:rPr>
                <w:lang w:val="en-GB"/>
              </w:rPr>
            </w:pPr>
            <w:r w:rsidRPr="00657807">
              <w:t>1</w:t>
            </w:r>
          </w:p>
        </w:tc>
        <w:tc>
          <w:tcPr>
            <w:tcW w:w="1586" w:type="dxa"/>
          </w:tcPr>
          <w:p w14:paraId="67DE8C00" w14:textId="22CD27AA" w:rsidR="000B7B4B" w:rsidRDefault="000B7B4B" w:rsidP="000B7B4B">
            <w:pPr>
              <w:spacing w:before="120" w:after="0" w:line="240" w:lineRule="auto"/>
              <w:rPr>
                <w:lang w:val="en-GB"/>
              </w:rPr>
            </w:pPr>
            <w:r w:rsidRPr="00657807">
              <w:t>3,8</w:t>
            </w:r>
          </w:p>
        </w:tc>
      </w:tr>
      <w:tr w:rsidR="000B7B4B" w14:paraId="1F816D65" w14:textId="77777777" w:rsidTr="000B7B4B">
        <w:trPr>
          <w:cantSplit/>
          <w:trHeight w:val="20"/>
        </w:trPr>
        <w:tc>
          <w:tcPr>
            <w:tcW w:w="1258" w:type="dxa"/>
          </w:tcPr>
          <w:p w14:paraId="293C4737" w14:textId="09F008E1" w:rsidR="000B7B4B" w:rsidRDefault="000B7B4B" w:rsidP="000B7B4B">
            <w:pPr>
              <w:spacing w:before="120" w:after="0" w:line="240" w:lineRule="auto"/>
              <w:rPr>
                <w:lang w:val="en-GB"/>
              </w:rPr>
            </w:pPr>
            <w:r w:rsidRPr="00657807">
              <w:t>4</w:t>
            </w:r>
          </w:p>
        </w:tc>
        <w:tc>
          <w:tcPr>
            <w:tcW w:w="945" w:type="dxa"/>
          </w:tcPr>
          <w:p w14:paraId="0884CD9E" w14:textId="5A2C76E9" w:rsidR="000B7B4B" w:rsidRDefault="000B7B4B" w:rsidP="000B7B4B">
            <w:pPr>
              <w:spacing w:before="120" w:after="0" w:line="240" w:lineRule="auto"/>
              <w:rPr>
                <w:lang w:val="en-GB"/>
              </w:rPr>
            </w:pPr>
            <w:r w:rsidRPr="00657807">
              <w:t>A0</w:t>
            </w:r>
          </w:p>
        </w:tc>
        <w:tc>
          <w:tcPr>
            <w:tcW w:w="1026" w:type="dxa"/>
          </w:tcPr>
          <w:p w14:paraId="69D0E88F" w14:textId="3DC33345"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0E769EB4" w14:textId="0A9D9CDB" w:rsidR="000B7B4B" w:rsidRPr="00B26B96" w:rsidRDefault="000B7B4B" w:rsidP="000B7B4B">
            <w:pPr>
              <w:spacing w:before="120" w:after="0" w:line="240" w:lineRule="auto"/>
              <w:rPr>
                <w:lang w:val="en-GB"/>
              </w:rPr>
            </w:pPr>
            <w:r w:rsidRPr="00657807">
              <w:t>3</w:t>
            </w:r>
          </w:p>
        </w:tc>
        <w:tc>
          <w:tcPr>
            <w:tcW w:w="1257" w:type="dxa"/>
            <w:tcBorders>
              <w:left w:val="double" w:sz="4" w:space="0" w:color="auto"/>
            </w:tcBorders>
          </w:tcPr>
          <w:p w14:paraId="77B31051" w14:textId="5183407A" w:rsidR="000B7B4B" w:rsidRDefault="000B7B4B" w:rsidP="000B7B4B">
            <w:pPr>
              <w:spacing w:before="120" w:after="0" w:line="240" w:lineRule="auto"/>
              <w:rPr>
                <w:lang w:val="en-GB"/>
              </w:rPr>
            </w:pPr>
            <w:r w:rsidRPr="00657807">
              <w:t>68</w:t>
            </w:r>
          </w:p>
        </w:tc>
        <w:tc>
          <w:tcPr>
            <w:tcW w:w="945" w:type="dxa"/>
          </w:tcPr>
          <w:p w14:paraId="2B85E4B8" w14:textId="3B2E8B65" w:rsidR="000B7B4B" w:rsidRDefault="000B7B4B" w:rsidP="000B7B4B">
            <w:pPr>
              <w:spacing w:before="120" w:after="0" w:line="240" w:lineRule="auto"/>
              <w:rPr>
                <w:lang w:val="en-GB"/>
              </w:rPr>
            </w:pPr>
            <w:r w:rsidRPr="00657807">
              <w:t>B3</w:t>
            </w:r>
          </w:p>
        </w:tc>
        <w:tc>
          <w:tcPr>
            <w:tcW w:w="1026" w:type="dxa"/>
          </w:tcPr>
          <w:p w14:paraId="4AA432E5" w14:textId="2317B683" w:rsidR="000B7B4B" w:rsidRDefault="000B7B4B" w:rsidP="000B7B4B">
            <w:pPr>
              <w:spacing w:before="120" w:after="0" w:line="240" w:lineRule="auto"/>
              <w:rPr>
                <w:lang w:val="en-GB"/>
              </w:rPr>
            </w:pPr>
            <w:r w:rsidRPr="00657807">
              <w:t>1</w:t>
            </w:r>
          </w:p>
        </w:tc>
        <w:tc>
          <w:tcPr>
            <w:tcW w:w="1586" w:type="dxa"/>
          </w:tcPr>
          <w:p w14:paraId="1841630B" w14:textId="20EE6539" w:rsidR="000B7B4B" w:rsidRDefault="000B7B4B" w:rsidP="000B7B4B">
            <w:pPr>
              <w:spacing w:before="120" w:after="0" w:line="240" w:lineRule="auto"/>
              <w:rPr>
                <w:lang w:val="en-GB"/>
              </w:rPr>
            </w:pPr>
            <w:r w:rsidRPr="00657807">
              <w:t>0,2,4,6,8</w:t>
            </w:r>
          </w:p>
        </w:tc>
      </w:tr>
      <w:tr w:rsidR="000B7B4B" w14:paraId="6F799B11" w14:textId="77777777" w:rsidTr="000B7B4B">
        <w:trPr>
          <w:cantSplit/>
          <w:trHeight w:val="70"/>
        </w:trPr>
        <w:tc>
          <w:tcPr>
            <w:tcW w:w="1258" w:type="dxa"/>
          </w:tcPr>
          <w:p w14:paraId="434E91B6" w14:textId="5086E6B1" w:rsidR="000B7B4B" w:rsidRDefault="000B7B4B" w:rsidP="000B7B4B">
            <w:pPr>
              <w:spacing w:before="120" w:after="0" w:line="240" w:lineRule="auto"/>
              <w:rPr>
                <w:lang w:val="en-GB"/>
              </w:rPr>
            </w:pPr>
            <w:r w:rsidRPr="00657807">
              <w:t>5</w:t>
            </w:r>
          </w:p>
        </w:tc>
        <w:tc>
          <w:tcPr>
            <w:tcW w:w="945" w:type="dxa"/>
          </w:tcPr>
          <w:p w14:paraId="3838BAAD" w14:textId="3F0A8DB6" w:rsidR="000B7B4B" w:rsidRDefault="000B7B4B" w:rsidP="000B7B4B">
            <w:pPr>
              <w:spacing w:before="120" w:after="0" w:line="240" w:lineRule="auto"/>
              <w:rPr>
                <w:lang w:val="en-GB"/>
              </w:rPr>
            </w:pPr>
            <w:r w:rsidRPr="00657807">
              <w:t>A0</w:t>
            </w:r>
          </w:p>
        </w:tc>
        <w:tc>
          <w:tcPr>
            <w:tcW w:w="1026" w:type="dxa"/>
          </w:tcPr>
          <w:p w14:paraId="735E443A" w14:textId="6AF132F7"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026C6CEB" w14:textId="3DCD95F4" w:rsidR="000B7B4B" w:rsidRPr="00B26B96" w:rsidRDefault="000B7B4B" w:rsidP="000B7B4B">
            <w:pPr>
              <w:spacing w:before="120" w:after="0" w:line="240" w:lineRule="auto"/>
              <w:rPr>
                <w:lang w:val="en-GB"/>
              </w:rPr>
            </w:pPr>
            <w:r w:rsidRPr="00657807">
              <w:t>5</w:t>
            </w:r>
          </w:p>
        </w:tc>
        <w:tc>
          <w:tcPr>
            <w:tcW w:w="1257" w:type="dxa"/>
            <w:tcBorders>
              <w:left w:val="double" w:sz="4" w:space="0" w:color="auto"/>
            </w:tcBorders>
          </w:tcPr>
          <w:p w14:paraId="149B32FD" w14:textId="4AB559CB" w:rsidR="000B7B4B" w:rsidRDefault="000B7B4B" w:rsidP="000B7B4B">
            <w:pPr>
              <w:spacing w:before="120" w:after="0" w:line="240" w:lineRule="auto"/>
              <w:rPr>
                <w:lang w:val="en-GB"/>
              </w:rPr>
            </w:pPr>
            <w:r w:rsidRPr="00657807">
              <w:t>69</w:t>
            </w:r>
          </w:p>
        </w:tc>
        <w:tc>
          <w:tcPr>
            <w:tcW w:w="945" w:type="dxa"/>
          </w:tcPr>
          <w:p w14:paraId="20FFCF8F" w14:textId="5A5085B8" w:rsidR="000B7B4B" w:rsidRDefault="000B7B4B" w:rsidP="000B7B4B">
            <w:pPr>
              <w:spacing w:before="120" w:after="0" w:line="240" w:lineRule="auto"/>
              <w:rPr>
                <w:lang w:val="en-GB"/>
              </w:rPr>
            </w:pPr>
            <w:r w:rsidRPr="00657807">
              <w:t>B3</w:t>
            </w:r>
          </w:p>
        </w:tc>
        <w:tc>
          <w:tcPr>
            <w:tcW w:w="1026" w:type="dxa"/>
          </w:tcPr>
          <w:p w14:paraId="10CA5B8C" w14:textId="1338A6DB" w:rsidR="000B7B4B" w:rsidRDefault="000B7B4B" w:rsidP="000B7B4B">
            <w:pPr>
              <w:spacing w:before="120" w:after="0" w:line="240" w:lineRule="auto"/>
              <w:rPr>
                <w:lang w:val="en-GB"/>
              </w:rPr>
            </w:pPr>
            <w:r w:rsidRPr="00657807">
              <w:t>1</w:t>
            </w:r>
          </w:p>
        </w:tc>
        <w:tc>
          <w:tcPr>
            <w:tcW w:w="1586" w:type="dxa"/>
          </w:tcPr>
          <w:p w14:paraId="3E26BEFC" w14:textId="44224741" w:rsidR="000B7B4B" w:rsidRDefault="000B7B4B" w:rsidP="000B7B4B">
            <w:pPr>
              <w:spacing w:before="120" w:after="0" w:line="240" w:lineRule="auto"/>
              <w:rPr>
                <w:lang w:val="en-GB"/>
              </w:rPr>
            </w:pPr>
            <w:r w:rsidRPr="00657807">
              <w:t>0,1,2,3,4,</w:t>
            </w:r>
            <w:r w:rsidR="0000304D">
              <w:br/>
            </w:r>
            <w:r w:rsidRPr="00657807">
              <w:t>5,6,7,8,9</w:t>
            </w:r>
          </w:p>
        </w:tc>
      </w:tr>
      <w:tr w:rsidR="000B7B4B" w14:paraId="3569BF8A" w14:textId="77777777" w:rsidTr="000B7B4B">
        <w:trPr>
          <w:cantSplit/>
          <w:trHeight w:val="70"/>
        </w:trPr>
        <w:tc>
          <w:tcPr>
            <w:tcW w:w="1258" w:type="dxa"/>
          </w:tcPr>
          <w:p w14:paraId="273ECCFE" w14:textId="1AB0B00D" w:rsidR="000B7B4B" w:rsidRDefault="000B7B4B" w:rsidP="000B7B4B">
            <w:pPr>
              <w:spacing w:before="120" w:after="0" w:line="240" w:lineRule="auto"/>
              <w:rPr>
                <w:lang w:val="en-GB"/>
              </w:rPr>
            </w:pPr>
            <w:r w:rsidRPr="00657807">
              <w:t>6</w:t>
            </w:r>
          </w:p>
        </w:tc>
        <w:tc>
          <w:tcPr>
            <w:tcW w:w="945" w:type="dxa"/>
          </w:tcPr>
          <w:p w14:paraId="2F4B02D1" w14:textId="57639E45" w:rsidR="000B7B4B" w:rsidRDefault="000B7B4B" w:rsidP="000B7B4B">
            <w:pPr>
              <w:spacing w:before="120" w:after="0" w:line="240" w:lineRule="auto"/>
              <w:rPr>
                <w:lang w:val="en-GB"/>
              </w:rPr>
            </w:pPr>
            <w:r w:rsidRPr="00657807">
              <w:t>A0</w:t>
            </w:r>
          </w:p>
        </w:tc>
        <w:tc>
          <w:tcPr>
            <w:tcW w:w="1026" w:type="dxa"/>
          </w:tcPr>
          <w:p w14:paraId="6BB7DDE5" w14:textId="6FB5A726"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07C88F75" w14:textId="1E777235" w:rsidR="000B7B4B" w:rsidRPr="00B26B96" w:rsidRDefault="000B7B4B" w:rsidP="000B7B4B">
            <w:pPr>
              <w:spacing w:before="120" w:after="0" w:line="240" w:lineRule="auto"/>
              <w:rPr>
                <w:lang w:val="en-GB"/>
              </w:rPr>
            </w:pPr>
            <w:r w:rsidRPr="00657807">
              <w:t>0,5</w:t>
            </w:r>
          </w:p>
        </w:tc>
        <w:tc>
          <w:tcPr>
            <w:tcW w:w="1257" w:type="dxa"/>
            <w:tcBorders>
              <w:left w:val="double" w:sz="4" w:space="0" w:color="auto"/>
            </w:tcBorders>
          </w:tcPr>
          <w:p w14:paraId="34343952" w14:textId="2E14E986" w:rsidR="000B7B4B" w:rsidRDefault="000B7B4B" w:rsidP="000B7B4B">
            <w:pPr>
              <w:spacing w:before="120" w:after="0" w:line="240" w:lineRule="auto"/>
              <w:rPr>
                <w:lang w:val="en-GB"/>
              </w:rPr>
            </w:pPr>
            <w:r w:rsidRPr="00657807">
              <w:t>70</w:t>
            </w:r>
          </w:p>
        </w:tc>
        <w:tc>
          <w:tcPr>
            <w:tcW w:w="945" w:type="dxa"/>
          </w:tcPr>
          <w:p w14:paraId="5287D302" w14:textId="4EF505D3" w:rsidR="000B7B4B" w:rsidRDefault="000B7B4B" w:rsidP="000B7B4B">
            <w:pPr>
              <w:spacing w:before="120" w:after="0" w:line="240" w:lineRule="auto"/>
              <w:rPr>
                <w:lang w:val="en-GB"/>
              </w:rPr>
            </w:pPr>
            <w:r w:rsidRPr="00657807">
              <w:t>B4</w:t>
            </w:r>
          </w:p>
        </w:tc>
        <w:tc>
          <w:tcPr>
            <w:tcW w:w="1026" w:type="dxa"/>
          </w:tcPr>
          <w:p w14:paraId="3FB6D3DC" w14:textId="324BB6E5" w:rsidR="000B7B4B" w:rsidRDefault="000B7B4B" w:rsidP="000B7B4B">
            <w:pPr>
              <w:spacing w:before="120" w:after="0" w:line="240" w:lineRule="auto"/>
              <w:rPr>
                <w:lang w:val="en-GB"/>
              </w:rPr>
            </w:pPr>
            <w:r w:rsidRPr="00657807">
              <w:t>16</w:t>
            </w:r>
          </w:p>
        </w:tc>
        <w:tc>
          <w:tcPr>
            <w:tcW w:w="1586" w:type="dxa"/>
          </w:tcPr>
          <w:p w14:paraId="63EA7A7B" w14:textId="26A7DD7F" w:rsidR="000B7B4B" w:rsidRDefault="000B7B4B" w:rsidP="000B7B4B">
            <w:pPr>
              <w:spacing w:before="120" w:after="0" w:line="240" w:lineRule="auto"/>
              <w:rPr>
                <w:lang w:val="en-GB"/>
              </w:rPr>
            </w:pPr>
            <w:r w:rsidRPr="00657807">
              <w:t>5</w:t>
            </w:r>
          </w:p>
        </w:tc>
      </w:tr>
      <w:tr w:rsidR="000B7B4B" w14:paraId="17A170C6" w14:textId="77777777" w:rsidTr="000B7B4B">
        <w:trPr>
          <w:cantSplit/>
          <w:trHeight w:val="70"/>
        </w:trPr>
        <w:tc>
          <w:tcPr>
            <w:tcW w:w="1258" w:type="dxa"/>
          </w:tcPr>
          <w:p w14:paraId="34E5D877" w14:textId="5970A987" w:rsidR="000B7B4B" w:rsidRDefault="000B7B4B" w:rsidP="000B7B4B">
            <w:pPr>
              <w:spacing w:before="120" w:after="0" w:line="240" w:lineRule="auto"/>
              <w:rPr>
                <w:lang w:val="en-GB"/>
              </w:rPr>
            </w:pPr>
            <w:r w:rsidRPr="00657807">
              <w:t>7</w:t>
            </w:r>
          </w:p>
        </w:tc>
        <w:tc>
          <w:tcPr>
            <w:tcW w:w="945" w:type="dxa"/>
          </w:tcPr>
          <w:p w14:paraId="70AE2412" w14:textId="60D131D1" w:rsidR="000B7B4B" w:rsidRDefault="000B7B4B" w:rsidP="000B7B4B">
            <w:pPr>
              <w:spacing w:before="120" w:after="0" w:line="240" w:lineRule="auto"/>
              <w:rPr>
                <w:lang w:val="en-GB"/>
              </w:rPr>
            </w:pPr>
            <w:r w:rsidRPr="00657807">
              <w:t>A0</w:t>
            </w:r>
          </w:p>
        </w:tc>
        <w:tc>
          <w:tcPr>
            <w:tcW w:w="1026" w:type="dxa"/>
          </w:tcPr>
          <w:p w14:paraId="63AAB462" w14:textId="10D59CE8"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26D6F888" w14:textId="59A1BC5E" w:rsidR="000B7B4B" w:rsidRPr="00B26B96" w:rsidRDefault="000B7B4B" w:rsidP="000B7B4B">
            <w:pPr>
              <w:spacing w:before="120" w:after="0" w:line="240" w:lineRule="auto"/>
              <w:rPr>
                <w:lang w:val="en-GB"/>
              </w:rPr>
            </w:pPr>
            <w:r w:rsidRPr="00657807">
              <w:t>3,8</w:t>
            </w:r>
          </w:p>
        </w:tc>
        <w:tc>
          <w:tcPr>
            <w:tcW w:w="1257" w:type="dxa"/>
            <w:tcBorders>
              <w:left w:val="double" w:sz="4" w:space="0" w:color="auto"/>
            </w:tcBorders>
          </w:tcPr>
          <w:p w14:paraId="20094696" w14:textId="01AB0EA7" w:rsidR="000B7B4B" w:rsidRDefault="000B7B4B" w:rsidP="000B7B4B">
            <w:pPr>
              <w:spacing w:before="120" w:after="0" w:line="240" w:lineRule="auto"/>
              <w:rPr>
                <w:lang w:val="en-GB"/>
              </w:rPr>
            </w:pPr>
            <w:r w:rsidRPr="00657807">
              <w:t>71</w:t>
            </w:r>
          </w:p>
        </w:tc>
        <w:tc>
          <w:tcPr>
            <w:tcW w:w="945" w:type="dxa"/>
          </w:tcPr>
          <w:p w14:paraId="1EE59F6B" w14:textId="1ACABB58" w:rsidR="000B7B4B" w:rsidRDefault="000B7B4B" w:rsidP="000B7B4B">
            <w:pPr>
              <w:spacing w:before="120" w:after="0" w:line="240" w:lineRule="auto"/>
              <w:rPr>
                <w:lang w:val="en-GB"/>
              </w:rPr>
            </w:pPr>
            <w:r w:rsidRPr="00657807">
              <w:t>B4</w:t>
            </w:r>
          </w:p>
        </w:tc>
        <w:tc>
          <w:tcPr>
            <w:tcW w:w="1026" w:type="dxa"/>
          </w:tcPr>
          <w:p w14:paraId="6A2184D0" w14:textId="07C63652" w:rsidR="000B7B4B" w:rsidRDefault="000B7B4B" w:rsidP="000B7B4B">
            <w:pPr>
              <w:spacing w:before="120" w:after="0" w:line="240" w:lineRule="auto"/>
              <w:rPr>
                <w:lang w:val="en-GB"/>
              </w:rPr>
            </w:pPr>
            <w:r w:rsidRPr="00657807">
              <w:t>8</w:t>
            </w:r>
          </w:p>
        </w:tc>
        <w:tc>
          <w:tcPr>
            <w:tcW w:w="1586" w:type="dxa"/>
          </w:tcPr>
          <w:p w14:paraId="22F12191" w14:textId="61CD21AB" w:rsidR="000B7B4B" w:rsidRDefault="000B7B4B" w:rsidP="000B7B4B">
            <w:pPr>
              <w:spacing w:before="120" w:after="0" w:line="240" w:lineRule="auto"/>
              <w:rPr>
                <w:lang w:val="en-GB"/>
              </w:rPr>
            </w:pPr>
            <w:r w:rsidRPr="00657807">
              <w:t>5</w:t>
            </w:r>
          </w:p>
        </w:tc>
      </w:tr>
      <w:tr w:rsidR="000B7B4B" w14:paraId="3B2D0694" w14:textId="77777777" w:rsidTr="000B7B4B">
        <w:trPr>
          <w:cantSplit/>
          <w:trHeight w:val="70"/>
        </w:trPr>
        <w:tc>
          <w:tcPr>
            <w:tcW w:w="1258" w:type="dxa"/>
          </w:tcPr>
          <w:p w14:paraId="27701F24" w14:textId="0B8FEA62" w:rsidR="000B7B4B" w:rsidRDefault="000B7B4B" w:rsidP="000B7B4B">
            <w:pPr>
              <w:spacing w:before="120" w:after="0" w:line="240" w:lineRule="auto"/>
              <w:rPr>
                <w:lang w:val="en-GB"/>
              </w:rPr>
            </w:pPr>
            <w:r w:rsidRPr="00657807">
              <w:t>8</w:t>
            </w:r>
          </w:p>
        </w:tc>
        <w:tc>
          <w:tcPr>
            <w:tcW w:w="945" w:type="dxa"/>
          </w:tcPr>
          <w:p w14:paraId="13677F4C" w14:textId="6F9AB4BE" w:rsidR="000B7B4B" w:rsidRDefault="000B7B4B" w:rsidP="000B7B4B">
            <w:pPr>
              <w:spacing w:before="120" w:after="0" w:line="240" w:lineRule="auto"/>
              <w:rPr>
                <w:lang w:val="en-GB"/>
              </w:rPr>
            </w:pPr>
            <w:r w:rsidRPr="00657807">
              <w:t>A0</w:t>
            </w:r>
          </w:p>
        </w:tc>
        <w:tc>
          <w:tcPr>
            <w:tcW w:w="1026" w:type="dxa"/>
          </w:tcPr>
          <w:p w14:paraId="048B4A93" w14:textId="44A5C9BF"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6EB89336" w14:textId="66444ADE" w:rsidR="000B7B4B" w:rsidRPr="00B26B96" w:rsidRDefault="000B7B4B" w:rsidP="000B7B4B">
            <w:pPr>
              <w:spacing w:before="120" w:after="0" w:line="240" w:lineRule="auto"/>
              <w:rPr>
                <w:lang w:val="en-GB"/>
              </w:rPr>
            </w:pPr>
            <w:r w:rsidRPr="00657807">
              <w:t>0,2,4,6,8</w:t>
            </w:r>
          </w:p>
        </w:tc>
        <w:tc>
          <w:tcPr>
            <w:tcW w:w="1257" w:type="dxa"/>
            <w:tcBorders>
              <w:left w:val="double" w:sz="4" w:space="0" w:color="auto"/>
            </w:tcBorders>
          </w:tcPr>
          <w:p w14:paraId="39F46618" w14:textId="40946193" w:rsidR="000B7B4B" w:rsidRDefault="000B7B4B" w:rsidP="000B7B4B">
            <w:pPr>
              <w:spacing w:before="120" w:after="0" w:line="240" w:lineRule="auto"/>
              <w:rPr>
                <w:lang w:val="en-GB"/>
              </w:rPr>
            </w:pPr>
            <w:r w:rsidRPr="00657807">
              <w:t>72</w:t>
            </w:r>
          </w:p>
        </w:tc>
        <w:tc>
          <w:tcPr>
            <w:tcW w:w="945" w:type="dxa"/>
          </w:tcPr>
          <w:p w14:paraId="6FFD7AB6" w14:textId="3FFAC817" w:rsidR="000B7B4B" w:rsidRDefault="000B7B4B" w:rsidP="000B7B4B">
            <w:pPr>
              <w:spacing w:before="120" w:after="0" w:line="240" w:lineRule="auto"/>
              <w:rPr>
                <w:lang w:val="en-GB"/>
              </w:rPr>
            </w:pPr>
            <w:r w:rsidRPr="00657807">
              <w:t>B4</w:t>
            </w:r>
          </w:p>
        </w:tc>
        <w:tc>
          <w:tcPr>
            <w:tcW w:w="1026" w:type="dxa"/>
          </w:tcPr>
          <w:p w14:paraId="6A5989B5" w14:textId="71C07766" w:rsidR="000B7B4B" w:rsidRDefault="000B7B4B" w:rsidP="000B7B4B">
            <w:pPr>
              <w:spacing w:before="120" w:after="0" w:line="240" w:lineRule="auto"/>
              <w:rPr>
                <w:lang w:val="en-GB"/>
              </w:rPr>
            </w:pPr>
            <w:r w:rsidRPr="00657807">
              <w:t>4</w:t>
            </w:r>
          </w:p>
        </w:tc>
        <w:tc>
          <w:tcPr>
            <w:tcW w:w="1586" w:type="dxa"/>
          </w:tcPr>
          <w:p w14:paraId="0804CCAF" w14:textId="5576E8F7" w:rsidR="000B7B4B" w:rsidRDefault="000B7B4B" w:rsidP="000B7B4B">
            <w:pPr>
              <w:spacing w:before="120" w:after="0" w:line="240" w:lineRule="auto"/>
              <w:rPr>
                <w:lang w:val="en-GB"/>
              </w:rPr>
            </w:pPr>
            <w:r w:rsidRPr="00657807">
              <w:t>5</w:t>
            </w:r>
          </w:p>
        </w:tc>
      </w:tr>
      <w:tr w:rsidR="000B7B4B" w:rsidRPr="0000304D" w14:paraId="43751C56" w14:textId="77777777" w:rsidTr="000B7B4B">
        <w:trPr>
          <w:cantSplit/>
          <w:trHeight w:val="70"/>
        </w:trPr>
        <w:tc>
          <w:tcPr>
            <w:tcW w:w="1258" w:type="dxa"/>
          </w:tcPr>
          <w:p w14:paraId="49622DA9" w14:textId="601693AC" w:rsidR="000B7B4B" w:rsidRDefault="000B7B4B" w:rsidP="000B7B4B">
            <w:pPr>
              <w:spacing w:before="120" w:after="0" w:line="240" w:lineRule="auto"/>
              <w:rPr>
                <w:lang w:val="en-GB"/>
              </w:rPr>
            </w:pPr>
            <w:r w:rsidRPr="00657807">
              <w:t>9</w:t>
            </w:r>
          </w:p>
        </w:tc>
        <w:tc>
          <w:tcPr>
            <w:tcW w:w="945" w:type="dxa"/>
          </w:tcPr>
          <w:p w14:paraId="567E9AB0" w14:textId="00F8E099" w:rsidR="000B7B4B" w:rsidRDefault="000B7B4B" w:rsidP="000B7B4B">
            <w:pPr>
              <w:spacing w:before="120" w:after="0" w:line="240" w:lineRule="auto"/>
              <w:rPr>
                <w:lang w:val="en-GB"/>
              </w:rPr>
            </w:pPr>
            <w:r w:rsidRPr="00657807">
              <w:t>A0</w:t>
            </w:r>
          </w:p>
        </w:tc>
        <w:tc>
          <w:tcPr>
            <w:tcW w:w="1026" w:type="dxa"/>
          </w:tcPr>
          <w:p w14:paraId="52013A29" w14:textId="631E5D91"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14212A23" w14:textId="20CF19EC" w:rsidR="000B7B4B" w:rsidRPr="00B26B96" w:rsidRDefault="000B7B4B" w:rsidP="000B7B4B">
            <w:pPr>
              <w:spacing w:before="120" w:after="0" w:line="240" w:lineRule="auto"/>
              <w:rPr>
                <w:lang w:val="en-GB"/>
              </w:rPr>
            </w:pPr>
            <w:r w:rsidRPr="0000304D">
              <w:rPr>
                <w:lang w:val="en-US"/>
              </w:rPr>
              <w:t>0,1,2,3,4,</w:t>
            </w:r>
            <w:r w:rsidR="0000304D">
              <w:rPr>
                <w:lang w:val="en-US"/>
              </w:rPr>
              <w:br/>
            </w:r>
            <w:r w:rsidRPr="0000304D">
              <w:rPr>
                <w:lang w:val="en-US"/>
              </w:rPr>
              <w:t>5,6,7,8,9</w:t>
            </w:r>
          </w:p>
        </w:tc>
        <w:tc>
          <w:tcPr>
            <w:tcW w:w="1257" w:type="dxa"/>
            <w:tcBorders>
              <w:left w:val="double" w:sz="4" w:space="0" w:color="auto"/>
            </w:tcBorders>
          </w:tcPr>
          <w:p w14:paraId="575A4220" w14:textId="48DC56F0" w:rsidR="000B7B4B" w:rsidRDefault="000B7B4B" w:rsidP="000B7B4B">
            <w:pPr>
              <w:spacing w:before="120" w:after="0" w:line="240" w:lineRule="auto"/>
              <w:rPr>
                <w:lang w:val="en-GB"/>
              </w:rPr>
            </w:pPr>
            <w:r w:rsidRPr="0000304D">
              <w:rPr>
                <w:lang w:val="en-US"/>
              </w:rPr>
              <w:t>73</w:t>
            </w:r>
          </w:p>
        </w:tc>
        <w:tc>
          <w:tcPr>
            <w:tcW w:w="945" w:type="dxa"/>
          </w:tcPr>
          <w:p w14:paraId="3CA7B56B" w14:textId="4789577B" w:rsidR="000B7B4B" w:rsidRDefault="000B7B4B" w:rsidP="000B7B4B">
            <w:pPr>
              <w:spacing w:before="120" w:after="0" w:line="240" w:lineRule="auto"/>
              <w:rPr>
                <w:lang w:val="en-GB"/>
              </w:rPr>
            </w:pPr>
            <w:r w:rsidRPr="0000304D">
              <w:rPr>
                <w:lang w:val="en-US"/>
              </w:rPr>
              <w:t>B4</w:t>
            </w:r>
          </w:p>
        </w:tc>
        <w:tc>
          <w:tcPr>
            <w:tcW w:w="1026" w:type="dxa"/>
          </w:tcPr>
          <w:p w14:paraId="08E7A403" w14:textId="11025717" w:rsidR="000B7B4B" w:rsidRDefault="000B7B4B" w:rsidP="000B7B4B">
            <w:pPr>
              <w:spacing w:before="120" w:after="0" w:line="240" w:lineRule="auto"/>
              <w:rPr>
                <w:lang w:val="en-GB"/>
              </w:rPr>
            </w:pPr>
            <w:r w:rsidRPr="0000304D">
              <w:rPr>
                <w:lang w:val="en-US"/>
              </w:rPr>
              <w:t>2</w:t>
            </w:r>
          </w:p>
        </w:tc>
        <w:tc>
          <w:tcPr>
            <w:tcW w:w="1586" w:type="dxa"/>
          </w:tcPr>
          <w:p w14:paraId="398BCE46" w14:textId="55B5E4BD" w:rsidR="000B7B4B" w:rsidRDefault="000B7B4B" w:rsidP="000B7B4B">
            <w:pPr>
              <w:spacing w:before="120" w:after="0" w:line="240" w:lineRule="auto"/>
              <w:rPr>
                <w:lang w:val="en-GB"/>
              </w:rPr>
            </w:pPr>
            <w:r w:rsidRPr="0000304D">
              <w:rPr>
                <w:lang w:val="en-US"/>
              </w:rPr>
              <w:t>5</w:t>
            </w:r>
          </w:p>
        </w:tc>
      </w:tr>
      <w:tr w:rsidR="000B7B4B" w:rsidRPr="0000304D" w14:paraId="46F7A43B" w14:textId="77777777" w:rsidTr="000B7B4B">
        <w:trPr>
          <w:cantSplit/>
          <w:trHeight w:val="70"/>
        </w:trPr>
        <w:tc>
          <w:tcPr>
            <w:tcW w:w="1258" w:type="dxa"/>
          </w:tcPr>
          <w:p w14:paraId="7ECCDEF6" w14:textId="45904DE1" w:rsidR="000B7B4B" w:rsidRDefault="000B7B4B" w:rsidP="000B7B4B">
            <w:pPr>
              <w:spacing w:before="120" w:after="0" w:line="240" w:lineRule="auto"/>
              <w:rPr>
                <w:lang w:val="en-GB"/>
              </w:rPr>
            </w:pPr>
            <w:r w:rsidRPr="0000304D">
              <w:rPr>
                <w:lang w:val="en-US"/>
              </w:rPr>
              <w:t>10</w:t>
            </w:r>
          </w:p>
        </w:tc>
        <w:tc>
          <w:tcPr>
            <w:tcW w:w="945" w:type="dxa"/>
          </w:tcPr>
          <w:p w14:paraId="14928DC3" w14:textId="00E1089C" w:rsidR="000B7B4B" w:rsidRDefault="000B7B4B" w:rsidP="000B7B4B">
            <w:pPr>
              <w:spacing w:before="120" w:after="0" w:line="240" w:lineRule="auto"/>
              <w:rPr>
                <w:lang w:val="en-GB"/>
              </w:rPr>
            </w:pPr>
            <w:r w:rsidRPr="0000304D">
              <w:rPr>
                <w:lang w:val="en-US"/>
              </w:rPr>
              <w:t>A1</w:t>
            </w:r>
          </w:p>
        </w:tc>
        <w:tc>
          <w:tcPr>
            <w:tcW w:w="1026" w:type="dxa"/>
          </w:tcPr>
          <w:p w14:paraId="55553832" w14:textId="1FD3B76D" w:rsidR="000B7B4B" w:rsidRPr="00B26B96" w:rsidRDefault="000B7B4B" w:rsidP="000B7B4B">
            <w:pPr>
              <w:spacing w:before="120" w:after="0" w:line="240" w:lineRule="auto"/>
              <w:rPr>
                <w:lang w:val="en-GB"/>
              </w:rPr>
            </w:pPr>
            <w:r w:rsidRPr="0000304D">
              <w:rPr>
                <w:lang w:val="en-US"/>
              </w:rPr>
              <w:t>16</w:t>
            </w:r>
          </w:p>
        </w:tc>
        <w:tc>
          <w:tcPr>
            <w:tcW w:w="1586" w:type="dxa"/>
            <w:tcBorders>
              <w:right w:val="double" w:sz="4" w:space="0" w:color="auto"/>
            </w:tcBorders>
          </w:tcPr>
          <w:p w14:paraId="4159C582" w14:textId="1A0AEA46" w:rsidR="000B7B4B" w:rsidRPr="00B26B96"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2BFAE2EC" w14:textId="7BC4D7CD" w:rsidR="000B7B4B" w:rsidRDefault="000B7B4B" w:rsidP="000B7B4B">
            <w:pPr>
              <w:spacing w:before="120" w:after="0" w:line="240" w:lineRule="auto"/>
              <w:rPr>
                <w:lang w:val="en-GB"/>
              </w:rPr>
            </w:pPr>
            <w:r w:rsidRPr="0000304D">
              <w:rPr>
                <w:lang w:val="en-US"/>
              </w:rPr>
              <w:t>74</w:t>
            </w:r>
          </w:p>
        </w:tc>
        <w:tc>
          <w:tcPr>
            <w:tcW w:w="945" w:type="dxa"/>
          </w:tcPr>
          <w:p w14:paraId="52E03147" w14:textId="61E536E7" w:rsidR="000B7B4B" w:rsidRDefault="000B7B4B" w:rsidP="000B7B4B">
            <w:pPr>
              <w:spacing w:before="120" w:after="0" w:line="240" w:lineRule="auto"/>
              <w:rPr>
                <w:lang w:val="en-GB"/>
              </w:rPr>
            </w:pPr>
            <w:r w:rsidRPr="0000304D">
              <w:rPr>
                <w:lang w:val="en-US"/>
              </w:rPr>
              <w:t>B4</w:t>
            </w:r>
          </w:p>
        </w:tc>
        <w:tc>
          <w:tcPr>
            <w:tcW w:w="1026" w:type="dxa"/>
          </w:tcPr>
          <w:p w14:paraId="7DCF5DCF" w14:textId="6BC9ECE4" w:rsidR="000B7B4B" w:rsidRDefault="000B7B4B" w:rsidP="000B7B4B">
            <w:pPr>
              <w:spacing w:before="120" w:after="0" w:line="240" w:lineRule="auto"/>
              <w:rPr>
                <w:lang w:val="en-GB"/>
              </w:rPr>
            </w:pPr>
            <w:r w:rsidRPr="0000304D">
              <w:rPr>
                <w:lang w:val="en-US"/>
              </w:rPr>
              <w:t>1</w:t>
            </w:r>
          </w:p>
        </w:tc>
        <w:tc>
          <w:tcPr>
            <w:tcW w:w="1586" w:type="dxa"/>
          </w:tcPr>
          <w:p w14:paraId="174ED96B" w14:textId="40178098" w:rsidR="000B7B4B" w:rsidRDefault="000B7B4B" w:rsidP="000B7B4B">
            <w:pPr>
              <w:spacing w:before="120" w:after="0" w:line="240" w:lineRule="auto"/>
              <w:rPr>
                <w:lang w:val="en-GB"/>
              </w:rPr>
            </w:pPr>
            <w:r w:rsidRPr="0000304D">
              <w:rPr>
                <w:lang w:val="en-US"/>
              </w:rPr>
              <w:t>3</w:t>
            </w:r>
          </w:p>
        </w:tc>
      </w:tr>
      <w:tr w:rsidR="000B7B4B" w:rsidRPr="0000304D" w14:paraId="323D6CF0" w14:textId="77777777" w:rsidTr="000B7B4B">
        <w:trPr>
          <w:cantSplit/>
          <w:trHeight w:val="70"/>
        </w:trPr>
        <w:tc>
          <w:tcPr>
            <w:tcW w:w="1258" w:type="dxa"/>
          </w:tcPr>
          <w:p w14:paraId="2564346A" w14:textId="6B2241E8" w:rsidR="000B7B4B" w:rsidRDefault="000B7B4B" w:rsidP="000B7B4B">
            <w:pPr>
              <w:spacing w:before="120" w:after="0" w:line="240" w:lineRule="auto"/>
              <w:rPr>
                <w:lang w:val="en-GB"/>
              </w:rPr>
            </w:pPr>
            <w:r w:rsidRPr="0000304D">
              <w:rPr>
                <w:lang w:val="en-US"/>
              </w:rPr>
              <w:t>11</w:t>
            </w:r>
          </w:p>
        </w:tc>
        <w:tc>
          <w:tcPr>
            <w:tcW w:w="945" w:type="dxa"/>
          </w:tcPr>
          <w:p w14:paraId="103B9D34" w14:textId="7623A9DE" w:rsidR="000B7B4B" w:rsidRDefault="000B7B4B" w:rsidP="000B7B4B">
            <w:pPr>
              <w:spacing w:before="120" w:after="0" w:line="240" w:lineRule="auto"/>
              <w:rPr>
                <w:lang w:val="en-GB"/>
              </w:rPr>
            </w:pPr>
            <w:r w:rsidRPr="0000304D">
              <w:rPr>
                <w:lang w:val="en-US"/>
              </w:rPr>
              <w:t>A1</w:t>
            </w:r>
          </w:p>
        </w:tc>
        <w:tc>
          <w:tcPr>
            <w:tcW w:w="1026" w:type="dxa"/>
          </w:tcPr>
          <w:p w14:paraId="5A0A8D6F" w14:textId="03FE975C" w:rsidR="000B7B4B" w:rsidRPr="00B26B96" w:rsidRDefault="000B7B4B" w:rsidP="000B7B4B">
            <w:pPr>
              <w:spacing w:before="120" w:after="0" w:line="240" w:lineRule="auto"/>
              <w:rPr>
                <w:lang w:val="en-GB"/>
              </w:rPr>
            </w:pPr>
            <w:r w:rsidRPr="0000304D">
              <w:rPr>
                <w:lang w:val="en-US"/>
              </w:rPr>
              <w:t>8</w:t>
            </w:r>
          </w:p>
        </w:tc>
        <w:tc>
          <w:tcPr>
            <w:tcW w:w="1586" w:type="dxa"/>
            <w:tcBorders>
              <w:right w:val="double" w:sz="4" w:space="0" w:color="auto"/>
            </w:tcBorders>
          </w:tcPr>
          <w:p w14:paraId="61E0C858" w14:textId="2405FF2F" w:rsidR="000B7B4B" w:rsidRPr="00B26B96"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0772BCD3" w14:textId="5B11DB00" w:rsidR="000B7B4B" w:rsidRDefault="000B7B4B" w:rsidP="000B7B4B">
            <w:pPr>
              <w:spacing w:before="120" w:after="0" w:line="240" w:lineRule="auto"/>
              <w:rPr>
                <w:lang w:val="en-GB"/>
              </w:rPr>
            </w:pPr>
            <w:r w:rsidRPr="0000304D">
              <w:rPr>
                <w:lang w:val="en-US"/>
              </w:rPr>
              <w:t>75</w:t>
            </w:r>
          </w:p>
        </w:tc>
        <w:tc>
          <w:tcPr>
            <w:tcW w:w="945" w:type="dxa"/>
          </w:tcPr>
          <w:p w14:paraId="57C2B0DC" w14:textId="6C0F6E48" w:rsidR="000B7B4B" w:rsidRDefault="000B7B4B" w:rsidP="000B7B4B">
            <w:pPr>
              <w:spacing w:before="120" w:after="0" w:line="240" w:lineRule="auto"/>
              <w:rPr>
                <w:lang w:val="en-GB"/>
              </w:rPr>
            </w:pPr>
            <w:r w:rsidRPr="0000304D">
              <w:rPr>
                <w:lang w:val="en-US"/>
              </w:rPr>
              <w:t>B4</w:t>
            </w:r>
          </w:p>
        </w:tc>
        <w:tc>
          <w:tcPr>
            <w:tcW w:w="1026" w:type="dxa"/>
          </w:tcPr>
          <w:p w14:paraId="6307C954" w14:textId="498FB546" w:rsidR="000B7B4B" w:rsidRDefault="000B7B4B" w:rsidP="000B7B4B">
            <w:pPr>
              <w:spacing w:before="120" w:after="0" w:line="240" w:lineRule="auto"/>
              <w:rPr>
                <w:lang w:val="en-GB"/>
              </w:rPr>
            </w:pPr>
            <w:r w:rsidRPr="0000304D">
              <w:rPr>
                <w:lang w:val="en-US"/>
              </w:rPr>
              <w:t>1</w:t>
            </w:r>
          </w:p>
        </w:tc>
        <w:tc>
          <w:tcPr>
            <w:tcW w:w="1586" w:type="dxa"/>
          </w:tcPr>
          <w:p w14:paraId="3CC37A73" w14:textId="4FD4F685" w:rsidR="000B7B4B" w:rsidRDefault="000B7B4B" w:rsidP="000B7B4B">
            <w:pPr>
              <w:spacing w:before="120" w:after="0" w:line="240" w:lineRule="auto"/>
              <w:rPr>
                <w:lang w:val="en-GB"/>
              </w:rPr>
            </w:pPr>
            <w:r w:rsidRPr="0000304D">
              <w:rPr>
                <w:lang w:val="en-US"/>
              </w:rPr>
              <w:t>5</w:t>
            </w:r>
          </w:p>
        </w:tc>
      </w:tr>
      <w:tr w:rsidR="000B7B4B" w:rsidRPr="0000304D" w14:paraId="75DF7293" w14:textId="77777777" w:rsidTr="000B7B4B">
        <w:trPr>
          <w:cantSplit/>
          <w:trHeight w:val="70"/>
        </w:trPr>
        <w:tc>
          <w:tcPr>
            <w:tcW w:w="1258" w:type="dxa"/>
          </w:tcPr>
          <w:p w14:paraId="798900E3" w14:textId="48615CF7" w:rsidR="000B7B4B" w:rsidRDefault="000B7B4B" w:rsidP="000B7B4B">
            <w:pPr>
              <w:spacing w:before="120" w:after="0" w:line="240" w:lineRule="auto"/>
              <w:rPr>
                <w:lang w:val="en-GB"/>
              </w:rPr>
            </w:pPr>
            <w:r w:rsidRPr="0000304D">
              <w:rPr>
                <w:lang w:val="en-US"/>
              </w:rPr>
              <w:t>12</w:t>
            </w:r>
          </w:p>
        </w:tc>
        <w:tc>
          <w:tcPr>
            <w:tcW w:w="945" w:type="dxa"/>
          </w:tcPr>
          <w:p w14:paraId="17F3EC2B" w14:textId="3E9BBE7E" w:rsidR="000B7B4B" w:rsidRDefault="000B7B4B" w:rsidP="000B7B4B">
            <w:pPr>
              <w:spacing w:before="120" w:after="0" w:line="240" w:lineRule="auto"/>
              <w:rPr>
                <w:lang w:val="en-GB"/>
              </w:rPr>
            </w:pPr>
            <w:r w:rsidRPr="0000304D">
              <w:rPr>
                <w:lang w:val="en-US"/>
              </w:rPr>
              <w:t>A1</w:t>
            </w:r>
          </w:p>
        </w:tc>
        <w:tc>
          <w:tcPr>
            <w:tcW w:w="1026" w:type="dxa"/>
          </w:tcPr>
          <w:p w14:paraId="03B7F016" w14:textId="1137D2FF" w:rsidR="000B7B4B" w:rsidRDefault="000B7B4B" w:rsidP="000B7B4B">
            <w:pPr>
              <w:spacing w:before="120" w:after="0" w:line="240" w:lineRule="auto"/>
              <w:rPr>
                <w:lang w:val="en-GB"/>
              </w:rPr>
            </w:pPr>
            <w:r w:rsidRPr="0000304D">
              <w:rPr>
                <w:lang w:val="en-US"/>
              </w:rPr>
              <w:t>4</w:t>
            </w:r>
          </w:p>
        </w:tc>
        <w:tc>
          <w:tcPr>
            <w:tcW w:w="1586" w:type="dxa"/>
            <w:tcBorders>
              <w:right w:val="double" w:sz="4" w:space="0" w:color="auto"/>
            </w:tcBorders>
          </w:tcPr>
          <w:p w14:paraId="428233E4" w14:textId="72A31FCB"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180D78A3" w14:textId="7A7F4CA9" w:rsidR="000B7B4B" w:rsidRDefault="000B7B4B" w:rsidP="000B7B4B">
            <w:pPr>
              <w:spacing w:before="120" w:after="0" w:line="240" w:lineRule="auto"/>
              <w:rPr>
                <w:lang w:val="en-GB"/>
              </w:rPr>
            </w:pPr>
            <w:r w:rsidRPr="0000304D">
              <w:rPr>
                <w:lang w:val="en-US"/>
              </w:rPr>
              <w:t>76</w:t>
            </w:r>
          </w:p>
        </w:tc>
        <w:tc>
          <w:tcPr>
            <w:tcW w:w="945" w:type="dxa"/>
          </w:tcPr>
          <w:p w14:paraId="57D9D1A4" w14:textId="072B3E6B" w:rsidR="000B7B4B" w:rsidRDefault="000B7B4B" w:rsidP="000B7B4B">
            <w:pPr>
              <w:spacing w:before="120" w:after="0" w:line="240" w:lineRule="auto"/>
              <w:rPr>
                <w:lang w:val="en-GB"/>
              </w:rPr>
            </w:pPr>
            <w:r w:rsidRPr="0000304D">
              <w:rPr>
                <w:lang w:val="en-US"/>
              </w:rPr>
              <w:t>B4</w:t>
            </w:r>
          </w:p>
        </w:tc>
        <w:tc>
          <w:tcPr>
            <w:tcW w:w="1026" w:type="dxa"/>
          </w:tcPr>
          <w:p w14:paraId="5A4C64E8" w14:textId="06072636" w:rsidR="000B7B4B" w:rsidRDefault="000B7B4B" w:rsidP="000B7B4B">
            <w:pPr>
              <w:spacing w:before="120" w:after="0" w:line="240" w:lineRule="auto"/>
              <w:rPr>
                <w:lang w:val="en-GB"/>
              </w:rPr>
            </w:pPr>
            <w:r w:rsidRPr="0000304D">
              <w:rPr>
                <w:lang w:val="en-US"/>
              </w:rPr>
              <w:t>1</w:t>
            </w:r>
          </w:p>
        </w:tc>
        <w:tc>
          <w:tcPr>
            <w:tcW w:w="1586" w:type="dxa"/>
          </w:tcPr>
          <w:p w14:paraId="3FC7FA70" w14:textId="63C5B6D3" w:rsidR="000B7B4B" w:rsidRDefault="000B7B4B" w:rsidP="000B7B4B">
            <w:pPr>
              <w:spacing w:before="120" w:after="0" w:line="240" w:lineRule="auto"/>
              <w:rPr>
                <w:lang w:val="en-GB"/>
              </w:rPr>
            </w:pPr>
            <w:r w:rsidRPr="0000304D">
              <w:rPr>
                <w:lang w:val="en-US"/>
              </w:rPr>
              <w:t>0,5</w:t>
            </w:r>
          </w:p>
        </w:tc>
      </w:tr>
      <w:tr w:rsidR="000B7B4B" w:rsidRPr="0000304D" w14:paraId="3B249E3C" w14:textId="77777777" w:rsidTr="000B7B4B">
        <w:trPr>
          <w:cantSplit/>
          <w:trHeight w:val="70"/>
        </w:trPr>
        <w:tc>
          <w:tcPr>
            <w:tcW w:w="1258" w:type="dxa"/>
          </w:tcPr>
          <w:p w14:paraId="183B7414" w14:textId="2F856559" w:rsidR="000B7B4B" w:rsidRDefault="000B7B4B" w:rsidP="000B7B4B">
            <w:pPr>
              <w:spacing w:before="120" w:after="0" w:line="240" w:lineRule="auto"/>
              <w:rPr>
                <w:lang w:val="en-GB"/>
              </w:rPr>
            </w:pPr>
            <w:r w:rsidRPr="0000304D">
              <w:rPr>
                <w:lang w:val="en-US"/>
              </w:rPr>
              <w:t>13</w:t>
            </w:r>
          </w:p>
        </w:tc>
        <w:tc>
          <w:tcPr>
            <w:tcW w:w="945" w:type="dxa"/>
          </w:tcPr>
          <w:p w14:paraId="3BE0F4B7" w14:textId="79527134" w:rsidR="000B7B4B" w:rsidRDefault="000B7B4B" w:rsidP="000B7B4B">
            <w:pPr>
              <w:spacing w:before="120" w:after="0" w:line="240" w:lineRule="auto"/>
              <w:rPr>
                <w:lang w:val="en-GB"/>
              </w:rPr>
            </w:pPr>
            <w:r w:rsidRPr="0000304D">
              <w:rPr>
                <w:lang w:val="en-US"/>
              </w:rPr>
              <w:t>A1</w:t>
            </w:r>
          </w:p>
        </w:tc>
        <w:tc>
          <w:tcPr>
            <w:tcW w:w="1026" w:type="dxa"/>
          </w:tcPr>
          <w:p w14:paraId="4018D4F7" w14:textId="720DEEBF" w:rsidR="000B7B4B" w:rsidRDefault="000B7B4B" w:rsidP="000B7B4B">
            <w:pPr>
              <w:spacing w:before="120" w:after="0" w:line="240" w:lineRule="auto"/>
              <w:rPr>
                <w:lang w:val="en-GB"/>
              </w:rPr>
            </w:pPr>
            <w:r w:rsidRPr="0000304D">
              <w:rPr>
                <w:lang w:val="en-US"/>
              </w:rPr>
              <w:t>2</w:t>
            </w:r>
          </w:p>
        </w:tc>
        <w:tc>
          <w:tcPr>
            <w:tcW w:w="1586" w:type="dxa"/>
            <w:tcBorders>
              <w:right w:val="double" w:sz="4" w:space="0" w:color="auto"/>
            </w:tcBorders>
          </w:tcPr>
          <w:p w14:paraId="13AEE252" w14:textId="0D909E78"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372D2E6B" w14:textId="517DB868" w:rsidR="000B7B4B" w:rsidRDefault="000B7B4B" w:rsidP="000B7B4B">
            <w:pPr>
              <w:spacing w:before="120" w:after="0" w:line="240" w:lineRule="auto"/>
              <w:rPr>
                <w:lang w:val="en-GB"/>
              </w:rPr>
            </w:pPr>
            <w:r w:rsidRPr="0000304D">
              <w:rPr>
                <w:lang w:val="en-US"/>
              </w:rPr>
              <w:t>77</w:t>
            </w:r>
          </w:p>
        </w:tc>
        <w:tc>
          <w:tcPr>
            <w:tcW w:w="945" w:type="dxa"/>
          </w:tcPr>
          <w:p w14:paraId="5B5A9569" w14:textId="4388C769" w:rsidR="000B7B4B" w:rsidRDefault="000B7B4B" w:rsidP="000B7B4B">
            <w:pPr>
              <w:spacing w:before="120" w:after="0" w:line="240" w:lineRule="auto"/>
              <w:rPr>
                <w:lang w:val="en-GB"/>
              </w:rPr>
            </w:pPr>
            <w:r w:rsidRPr="0000304D">
              <w:rPr>
                <w:lang w:val="en-US"/>
              </w:rPr>
              <w:t>B4</w:t>
            </w:r>
          </w:p>
        </w:tc>
        <w:tc>
          <w:tcPr>
            <w:tcW w:w="1026" w:type="dxa"/>
          </w:tcPr>
          <w:p w14:paraId="3D22D57B" w14:textId="2F6BF96A" w:rsidR="000B7B4B" w:rsidRDefault="000B7B4B" w:rsidP="000B7B4B">
            <w:pPr>
              <w:spacing w:before="120" w:after="0" w:line="240" w:lineRule="auto"/>
              <w:rPr>
                <w:lang w:val="en-GB"/>
              </w:rPr>
            </w:pPr>
            <w:r w:rsidRPr="0000304D">
              <w:rPr>
                <w:lang w:val="en-US"/>
              </w:rPr>
              <w:t>1</w:t>
            </w:r>
          </w:p>
        </w:tc>
        <w:tc>
          <w:tcPr>
            <w:tcW w:w="1586" w:type="dxa"/>
          </w:tcPr>
          <w:p w14:paraId="7C649E94" w14:textId="7172BBFC" w:rsidR="000B7B4B" w:rsidRDefault="000B7B4B" w:rsidP="000B7B4B">
            <w:pPr>
              <w:spacing w:before="120" w:after="0" w:line="240" w:lineRule="auto"/>
              <w:rPr>
                <w:lang w:val="en-GB"/>
              </w:rPr>
            </w:pPr>
            <w:r w:rsidRPr="0000304D">
              <w:rPr>
                <w:lang w:val="en-US"/>
              </w:rPr>
              <w:t>3,8</w:t>
            </w:r>
          </w:p>
        </w:tc>
      </w:tr>
      <w:tr w:rsidR="000B7B4B" w:rsidRPr="0000304D" w14:paraId="051E41E8" w14:textId="77777777" w:rsidTr="000B7B4B">
        <w:trPr>
          <w:cantSplit/>
          <w:trHeight w:val="70"/>
        </w:trPr>
        <w:tc>
          <w:tcPr>
            <w:tcW w:w="1258" w:type="dxa"/>
          </w:tcPr>
          <w:p w14:paraId="06D7310D" w14:textId="5079CF77" w:rsidR="000B7B4B" w:rsidRDefault="000B7B4B" w:rsidP="000B7B4B">
            <w:pPr>
              <w:spacing w:before="120" w:after="0" w:line="240" w:lineRule="auto"/>
              <w:rPr>
                <w:lang w:val="en-GB"/>
              </w:rPr>
            </w:pPr>
            <w:r w:rsidRPr="0000304D">
              <w:rPr>
                <w:lang w:val="en-US"/>
              </w:rPr>
              <w:t>14</w:t>
            </w:r>
          </w:p>
        </w:tc>
        <w:tc>
          <w:tcPr>
            <w:tcW w:w="945" w:type="dxa"/>
          </w:tcPr>
          <w:p w14:paraId="08817D9E" w14:textId="10554D58" w:rsidR="000B7B4B" w:rsidRDefault="000B7B4B" w:rsidP="000B7B4B">
            <w:pPr>
              <w:spacing w:before="120" w:after="0" w:line="240" w:lineRule="auto"/>
              <w:rPr>
                <w:lang w:val="en-GB"/>
              </w:rPr>
            </w:pPr>
            <w:r w:rsidRPr="0000304D">
              <w:rPr>
                <w:lang w:val="en-US"/>
              </w:rPr>
              <w:t>A1</w:t>
            </w:r>
          </w:p>
        </w:tc>
        <w:tc>
          <w:tcPr>
            <w:tcW w:w="1026" w:type="dxa"/>
          </w:tcPr>
          <w:p w14:paraId="6ABCCB38" w14:textId="0E3FEE1A" w:rsidR="000B7B4B" w:rsidRDefault="000B7B4B" w:rsidP="000B7B4B">
            <w:pPr>
              <w:spacing w:before="120" w:after="0" w:line="240" w:lineRule="auto"/>
              <w:rPr>
                <w:lang w:val="en-GB"/>
              </w:rPr>
            </w:pPr>
            <w:r w:rsidRPr="0000304D">
              <w:rPr>
                <w:lang w:val="en-US"/>
              </w:rPr>
              <w:t>1</w:t>
            </w:r>
          </w:p>
        </w:tc>
        <w:tc>
          <w:tcPr>
            <w:tcW w:w="1586" w:type="dxa"/>
            <w:tcBorders>
              <w:right w:val="double" w:sz="4" w:space="0" w:color="auto"/>
            </w:tcBorders>
          </w:tcPr>
          <w:p w14:paraId="67CD25B8" w14:textId="5D3633D1" w:rsidR="000B7B4B" w:rsidRDefault="000B7B4B" w:rsidP="000B7B4B">
            <w:pPr>
              <w:spacing w:before="120" w:after="0" w:line="240" w:lineRule="auto"/>
              <w:rPr>
                <w:lang w:val="en-GB"/>
              </w:rPr>
            </w:pPr>
            <w:r w:rsidRPr="0000304D">
              <w:rPr>
                <w:lang w:val="en-US"/>
              </w:rPr>
              <w:t>3</w:t>
            </w:r>
          </w:p>
        </w:tc>
        <w:tc>
          <w:tcPr>
            <w:tcW w:w="1257" w:type="dxa"/>
            <w:tcBorders>
              <w:left w:val="double" w:sz="4" w:space="0" w:color="auto"/>
            </w:tcBorders>
          </w:tcPr>
          <w:p w14:paraId="442CDFC8" w14:textId="4AFA81C9" w:rsidR="000B7B4B" w:rsidRDefault="000B7B4B" w:rsidP="000B7B4B">
            <w:pPr>
              <w:spacing w:before="120" w:after="0" w:line="240" w:lineRule="auto"/>
              <w:rPr>
                <w:lang w:val="en-GB"/>
              </w:rPr>
            </w:pPr>
            <w:r w:rsidRPr="0000304D">
              <w:rPr>
                <w:lang w:val="en-US"/>
              </w:rPr>
              <w:t>78</w:t>
            </w:r>
          </w:p>
        </w:tc>
        <w:tc>
          <w:tcPr>
            <w:tcW w:w="945" w:type="dxa"/>
          </w:tcPr>
          <w:p w14:paraId="0891D0A1" w14:textId="6A60A0C3" w:rsidR="000B7B4B" w:rsidRDefault="000B7B4B" w:rsidP="000B7B4B">
            <w:pPr>
              <w:spacing w:before="120" w:after="0" w:line="240" w:lineRule="auto"/>
              <w:rPr>
                <w:lang w:val="en-GB"/>
              </w:rPr>
            </w:pPr>
            <w:r w:rsidRPr="0000304D">
              <w:rPr>
                <w:lang w:val="en-US"/>
              </w:rPr>
              <w:t>B4</w:t>
            </w:r>
          </w:p>
        </w:tc>
        <w:tc>
          <w:tcPr>
            <w:tcW w:w="1026" w:type="dxa"/>
          </w:tcPr>
          <w:p w14:paraId="5CFD6337" w14:textId="78D6184E" w:rsidR="000B7B4B" w:rsidRDefault="000B7B4B" w:rsidP="000B7B4B">
            <w:pPr>
              <w:spacing w:before="120" w:after="0" w:line="240" w:lineRule="auto"/>
              <w:rPr>
                <w:lang w:val="en-GB"/>
              </w:rPr>
            </w:pPr>
            <w:r w:rsidRPr="0000304D">
              <w:rPr>
                <w:lang w:val="en-US"/>
              </w:rPr>
              <w:t>1</w:t>
            </w:r>
          </w:p>
        </w:tc>
        <w:tc>
          <w:tcPr>
            <w:tcW w:w="1586" w:type="dxa"/>
          </w:tcPr>
          <w:p w14:paraId="7FD40DB1" w14:textId="73105EA3" w:rsidR="000B7B4B" w:rsidRDefault="000B7B4B" w:rsidP="000B7B4B">
            <w:pPr>
              <w:spacing w:before="120" w:after="0" w:line="240" w:lineRule="auto"/>
              <w:rPr>
                <w:lang w:val="en-GB"/>
              </w:rPr>
            </w:pPr>
            <w:r w:rsidRPr="0000304D">
              <w:rPr>
                <w:lang w:val="en-US"/>
              </w:rPr>
              <w:t>0,2,4,6,8</w:t>
            </w:r>
          </w:p>
        </w:tc>
      </w:tr>
      <w:tr w:rsidR="000B7B4B" w14:paraId="41E2E422" w14:textId="77777777" w:rsidTr="000B7B4B">
        <w:trPr>
          <w:cantSplit/>
          <w:trHeight w:val="70"/>
        </w:trPr>
        <w:tc>
          <w:tcPr>
            <w:tcW w:w="1258" w:type="dxa"/>
          </w:tcPr>
          <w:p w14:paraId="74D30578" w14:textId="15935CA7" w:rsidR="000B7B4B" w:rsidRDefault="000B7B4B" w:rsidP="000B7B4B">
            <w:pPr>
              <w:spacing w:before="120" w:after="0" w:line="240" w:lineRule="auto"/>
              <w:rPr>
                <w:lang w:val="en-GB"/>
              </w:rPr>
            </w:pPr>
            <w:r w:rsidRPr="00657807">
              <w:t>15</w:t>
            </w:r>
          </w:p>
        </w:tc>
        <w:tc>
          <w:tcPr>
            <w:tcW w:w="945" w:type="dxa"/>
          </w:tcPr>
          <w:p w14:paraId="5E85C288" w14:textId="71F0C060" w:rsidR="000B7B4B" w:rsidRDefault="000B7B4B" w:rsidP="000B7B4B">
            <w:pPr>
              <w:spacing w:before="120" w:after="0" w:line="240" w:lineRule="auto"/>
              <w:rPr>
                <w:lang w:val="en-GB"/>
              </w:rPr>
            </w:pPr>
            <w:r w:rsidRPr="00657807">
              <w:t>A1</w:t>
            </w:r>
          </w:p>
        </w:tc>
        <w:tc>
          <w:tcPr>
            <w:tcW w:w="1026" w:type="dxa"/>
          </w:tcPr>
          <w:p w14:paraId="4C84B1A6" w14:textId="78E5E326"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19A009C5" w14:textId="396E22A5"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2BA38397" w14:textId="4DE89DD7" w:rsidR="000B7B4B" w:rsidRDefault="000B7B4B" w:rsidP="000B7B4B">
            <w:pPr>
              <w:spacing w:before="120" w:after="0" w:line="240" w:lineRule="auto"/>
              <w:rPr>
                <w:lang w:val="en-GB"/>
              </w:rPr>
            </w:pPr>
            <w:r w:rsidRPr="00657807">
              <w:t>79</w:t>
            </w:r>
          </w:p>
        </w:tc>
        <w:tc>
          <w:tcPr>
            <w:tcW w:w="945" w:type="dxa"/>
          </w:tcPr>
          <w:p w14:paraId="3AFBF419" w14:textId="35B0E6F1" w:rsidR="000B7B4B" w:rsidRDefault="000B7B4B" w:rsidP="000B7B4B">
            <w:pPr>
              <w:spacing w:before="120" w:after="0" w:line="240" w:lineRule="auto"/>
              <w:rPr>
                <w:lang w:val="en-GB"/>
              </w:rPr>
            </w:pPr>
            <w:r w:rsidRPr="00657807">
              <w:t>B4</w:t>
            </w:r>
          </w:p>
        </w:tc>
        <w:tc>
          <w:tcPr>
            <w:tcW w:w="1026" w:type="dxa"/>
          </w:tcPr>
          <w:p w14:paraId="6ED03E6B" w14:textId="191D4337" w:rsidR="000B7B4B" w:rsidRDefault="000B7B4B" w:rsidP="000B7B4B">
            <w:pPr>
              <w:spacing w:before="120" w:after="0" w:line="240" w:lineRule="auto"/>
              <w:rPr>
                <w:lang w:val="en-GB"/>
              </w:rPr>
            </w:pPr>
            <w:r w:rsidRPr="00657807">
              <w:t>1</w:t>
            </w:r>
          </w:p>
        </w:tc>
        <w:tc>
          <w:tcPr>
            <w:tcW w:w="1586" w:type="dxa"/>
          </w:tcPr>
          <w:p w14:paraId="45F778D2" w14:textId="22F9A16E" w:rsidR="000B7B4B" w:rsidRDefault="000B7B4B" w:rsidP="000B7B4B">
            <w:pPr>
              <w:spacing w:before="120" w:after="0" w:line="240" w:lineRule="auto"/>
              <w:rPr>
                <w:lang w:val="en-GB"/>
              </w:rPr>
            </w:pPr>
            <w:r w:rsidRPr="00657807">
              <w:t>0,1,2,3,4,</w:t>
            </w:r>
            <w:r w:rsidR="0000304D">
              <w:br/>
            </w:r>
            <w:r w:rsidRPr="00657807">
              <w:t>5,6,7,8,9</w:t>
            </w:r>
          </w:p>
        </w:tc>
      </w:tr>
      <w:tr w:rsidR="000B7B4B" w14:paraId="616958C1" w14:textId="77777777" w:rsidTr="000B7B4B">
        <w:trPr>
          <w:cantSplit/>
          <w:trHeight w:val="70"/>
        </w:trPr>
        <w:tc>
          <w:tcPr>
            <w:tcW w:w="1258" w:type="dxa"/>
          </w:tcPr>
          <w:p w14:paraId="3856D002" w14:textId="50A3B4C7" w:rsidR="000B7B4B" w:rsidRDefault="000B7B4B" w:rsidP="000B7B4B">
            <w:pPr>
              <w:spacing w:before="120" w:after="0" w:line="240" w:lineRule="auto"/>
              <w:rPr>
                <w:lang w:val="en-GB"/>
              </w:rPr>
            </w:pPr>
            <w:r w:rsidRPr="00657807">
              <w:t>16</w:t>
            </w:r>
          </w:p>
        </w:tc>
        <w:tc>
          <w:tcPr>
            <w:tcW w:w="945" w:type="dxa"/>
          </w:tcPr>
          <w:p w14:paraId="7576A687" w14:textId="4A77D824" w:rsidR="000B7B4B" w:rsidRDefault="000B7B4B" w:rsidP="000B7B4B">
            <w:pPr>
              <w:spacing w:before="120" w:after="0" w:line="240" w:lineRule="auto"/>
              <w:rPr>
                <w:lang w:val="en-GB"/>
              </w:rPr>
            </w:pPr>
            <w:r w:rsidRPr="00657807">
              <w:t>A1</w:t>
            </w:r>
          </w:p>
        </w:tc>
        <w:tc>
          <w:tcPr>
            <w:tcW w:w="1026" w:type="dxa"/>
          </w:tcPr>
          <w:p w14:paraId="63DF8606" w14:textId="3FAF3164"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11256D1F" w14:textId="7A4D15B5" w:rsidR="000B7B4B" w:rsidRDefault="000B7B4B" w:rsidP="000B7B4B">
            <w:pPr>
              <w:spacing w:before="120" w:after="0" w:line="240" w:lineRule="auto"/>
              <w:rPr>
                <w:lang w:val="en-GB"/>
              </w:rPr>
            </w:pPr>
            <w:r w:rsidRPr="00657807">
              <w:t>0,5</w:t>
            </w:r>
          </w:p>
        </w:tc>
        <w:tc>
          <w:tcPr>
            <w:tcW w:w="1257" w:type="dxa"/>
            <w:tcBorders>
              <w:left w:val="double" w:sz="4" w:space="0" w:color="auto"/>
            </w:tcBorders>
          </w:tcPr>
          <w:p w14:paraId="63D8090A" w14:textId="06069888" w:rsidR="000B7B4B" w:rsidRDefault="000B7B4B" w:rsidP="000B7B4B">
            <w:pPr>
              <w:spacing w:before="120" w:after="0" w:line="240" w:lineRule="auto"/>
              <w:rPr>
                <w:lang w:val="en-GB"/>
              </w:rPr>
            </w:pPr>
            <w:r w:rsidRPr="00657807">
              <w:t>80</w:t>
            </w:r>
          </w:p>
        </w:tc>
        <w:tc>
          <w:tcPr>
            <w:tcW w:w="945" w:type="dxa"/>
          </w:tcPr>
          <w:p w14:paraId="71DFA91C" w14:textId="62287968" w:rsidR="000B7B4B" w:rsidRDefault="000B7B4B" w:rsidP="000B7B4B">
            <w:pPr>
              <w:spacing w:before="120" w:after="0" w:line="240" w:lineRule="auto"/>
              <w:rPr>
                <w:lang w:val="en-GB"/>
              </w:rPr>
            </w:pPr>
            <w:r w:rsidRPr="00657807">
              <w:t>C0</w:t>
            </w:r>
          </w:p>
        </w:tc>
        <w:tc>
          <w:tcPr>
            <w:tcW w:w="1026" w:type="dxa"/>
          </w:tcPr>
          <w:p w14:paraId="2C678744" w14:textId="6B47C8CE" w:rsidR="000B7B4B" w:rsidRDefault="000B7B4B" w:rsidP="000B7B4B">
            <w:pPr>
              <w:spacing w:before="120" w:after="0" w:line="240" w:lineRule="auto"/>
              <w:rPr>
                <w:lang w:val="en-GB"/>
              </w:rPr>
            </w:pPr>
            <w:r w:rsidRPr="00657807">
              <w:t>16</w:t>
            </w:r>
          </w:p>
        </w:tc>
        <w:tc>
          <w:tcPr>
            <w:tcW w:w="1586" w:type="dxa"/>
          </w:tcPr>
          <w:p w14:paraId="1ABD0B5B" w14:textId="6CCC3705" w:rsidR="000B7B4B" w:rsidRDefault="000B7B4B" w:rsidP="000B7B4B">
            <w:pPr>
              <w:spacing w:before="120" w:after="0" w:line="240" w:lineRule="auto"/>
              <w:rPr>
                <w:lang w:val="en-GB"/>
              </w:rPr>
            </w:pPr>
            <w:r w:rsidRPr="00657807">
              <w:t>5</w:t>
            </w:r>
          </w:p>
        </w:tc>
      </w:tr>
      <w:tr w:rsidR="000B7B4B" w14:paraId="06AF6128" w14:textId="77777777" w:rsidTr="000B7B4B">
        <w:trPr>
          <w:cantSplit/>
          <w:trHeight w:val="70"/>
        </w:trPr>
        <w:tc>
          <w:tcPr>
            <w:tcW w:w="1258" w:type="dxa"/>
          </w:tcPr>
          <w:p w14:paraId="217ED4E2" w14:textId="2F768EEB" w:rsidR="000B7B4B" w:rsidRDefault="000B7B4B" w:rsidP="000B7B4B">
            <w:pPr>
              <w:spacing w:before="120" w:after="0" w:line="240" w:lineRule="auto"/>
              <w:rPr>
                <w:lang w:val="en-GB"/>
              </w:rPr>
            </w:pPr>
            <w:r w:rsidRPr="00657807">
              <w:t>17</w:t>
            </w:r>
          </w:p>
        </w:tc>
        <w:tc>
          <w:tcPr>
            <w:tcW w:w="945" w:type="dxa"/>
          </w:tcPr>
          <w:p w14:paraId="19B9A3BE" w14:textId="586D31C6" w:rsidR="000B7B4B" w:rsidRDefault="000B7B4B" w:rsidP="000B7B4B">
            <w:pPr>
              <w:spacing w:before="120" w:after="0" w:line="240" w:lineRule="auto"/>
              <w:rPr>
                <w:lang w:val="en-GB"/>
              </w:rPr>
            </w:pPr>
            <w:r w:rsidRPr="00657807">
              <w:t>A1</w:t>
            </w:r>
          </w:p>
        </w:tc>
        <w:tc>
          <w:tcPr>
            <w:tcW w:w="1026" w:type="dxa"/>
          </w:tcPr>
          <w:p w14:paraId="01CB6800" w14:textId="660C012A"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73616F69" w14:textId="05B2337B" w:rsidR="000B7B4B" w:rsidRDefault="000B7B4B" w:rsidP="000B7B4B">
            <w:pPr>
              <w:spacing w:before="120" w:after="0" w:line="240" w:lineRule="auto"/>
              <w:rPr>
                <w:lang w:val="en-GB"/>
              </w:rPr>
            </w:pPr>
            <w:r w:rsidRPr="00657807">
              <w:t>3,8</w:t>
            </w:r>
          </w:p>
        </w:tc>
        <w:tc>
          <w:tcPr>
            <w:tcW w:w="1257" w:type="dxa"/>
            <w:tcBorders>
              <w:left w:val="double" w:sz="4" w:space="0" w:color="auto"/>
            </w:tcBorders>
          </w:tcPr>
          <w:p w14:paraId="7BFBFDD0" w14:textId="28057254" w:rsidR="000B7B4B" w:rsidRDefault="000B7B4B" w:rsidP="000B7B4B">
            <w:pPr>
              <w:spacing w:before="120" w:after="0" w:line="240" w:lineRule="auto"/>
              <w:rPr>
                <w:lang w:val="en-GB"/>
              </w:rPr>
            </w:pPr>
            <w:r w:rsidRPr="00657807">
              <w:t>81</w:t>
            </w:r>
          </w:p>
        </w:tc>
        <w:tc>
          <w:tcPr>
            <w:tcW w:w="945" w:type="dxa"/>
          </w:tcPr>
          <w:p w14:paraId="0D451046" w14:textId="38CD6DB7" w:rsidR="000B7B4B" w:rsidRDefault="000B7B4B" w:rsidP="000B7B4B">
            <w:pPr>
              <w:spacing w:before="120" w:after="0" w:line="240" w:lineRule="auto"/>
              <w:rPr>
                <w:lang w:val="en-GB"/>
              </w:rPr>
            </w:pPr>
            <w:r w:rsidRPr="00657807">
              <w:t>C0</w:t>
            </w:r>
          </w:p>
        </w:tc>
        <w:tc>
          <w:tcPr>
            <w:tcW w:w="1026" w:type="dxa"/>
          </w:tcPr>
          <w:p w14:paraId="2D8DFCB6" w14:textId="07ABAC6F" w:rsidR="000B7B4B" w:rsidRDefault="000B7B4B" w:rsidP="000B7B4B">
            <w:pPr>
              <w:spacing w:before="120" w:after="0" w:line="240" w:lineRule="auto"/>
              <w:rPr>
                <w:lang w:val="en-GB"/>
              </w:rPr>
            </w:pPr>
            <w:r w:rsidRPr="00657807">
              <w:t>8</w:t>
            </w:r>
          </w:p>
        </w:tc>
        <w:tc>
          <w:tcPr>
            <w:tcW w:w="1586" w:type="dxa"/>
          </w:tcPr>
          <w:p w14:paraId="3B249D32" w14:textId="64DBD24D" w:rsidR="000B7B4B" w:rsidRDefault="000B7B4B" w:rsidP="000B7B4B">
            <w:pPr>
              <w:spacing w:before="120" w:after="0" w:line="240" w:lineRule="auto"/>
              <w:rPr>
                <w:lang w:val="en-GB"/>
              </w:rPr>
            </w:pPr>
            <w:r w:rsidRPr="00657807">
              <w:t>5</w:t>
            </w:r>
          </w:p>
        </w:tc>
      </w:tr>
      <w:tr w:rsidR="000B7B4B" w14:paraId="77B2214E" w14:textId="77777777" w:rsidTr="000B7B4B">
        <w:trPr>
          <w:cantSplit/>
          <w:trHeight w:val="70"/>
        </w:trPr>
        <w:tc>
          <w:tcPr>
            <w:tcW w:w="1258" w:type="dxa"/>
          </w:tcPr>
          <w:p w14:paraId="112EF4C8" w14:textId="3D80B206" w:rsidR="000B7B4B" w:rsidRDefault="000B7B4B" w:rsidP="000B7B4B">
            <w:pPr>
              <w:spacing w:before="120" w:after="0" w:line="240" w:lineRule="auto"/>
              <w:rPr>
                <w:lang w:val="en-GB"/>
              </w:rPr>
            </w:pPr>
            <w:r w:rsidRPr="00657807">
              <w:t>18</w:t>
            </w:r>
          </w:p>
        </w:tc>
        <w:tc>
          <w:tcPr>
            <w:tcW w:w="945" w:type="dxa"/>
          </w:tcPr>
          <w:p w14:paraId="51714771" w14:textId="147DD971" w:rsidR="000B7B4B" w:rsidRDefault="000B7B4B" w:rsidP="000B7B4B">
            <w:pPr>
              <w:spacing w:before="120" w:after="0" w:line="240" w:lineRule="auto"/>
              <w:rPr>
                <w:lang w:val="en-GB"/>
              </w:rPr>
            </w:pPr>
            <w:r w:rsidRPr="00657807">
              <w:t>A1</w:t>
            </w:r>
          </w:p>
        </w:tc>
        <w:tc>
          <w:tcPr>
            <w:tcW w:w="1026" w:type="dxa"/>
          </w:tcPr>
          <w:p w14:paraId="01CE8908" w14:textId="418DCC5F"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6B6B9640" w14:textId="5451C1F0" w:rsidR="000B7B4B" w:rsidRDefault="000B7B4B" w:rsidP="000B7B4B">
            <w:pPr>
              <w:spacing w:before="120" w:after="0" w:line="240" w:lineRule="auto"/>
              <w:rPr>
                <w:lang w:val="en-GB"/>
              </w:rPr>
            </w:pPr>
            <w:r w:rsidRPr="00657807">
              <w:t>0,2,4,6,8</w:t>
            </w:r>
          </w:p>
        </w:tc>
        <w:tc>
          <w:tcPr>
            <w:tcW w:w="1257" w:type="dxa"/>
            <w:tcBorders>
              <w:left w:val="double" w:sz="4" w:space="0" w:color="auto"/>
            </w:tcBorders>
          </w:tcPr>
          <w:p w14:paraId="197004C0" w14:textId="4921585A" w:rsidR="000B7B4B" w:rsidRDefault="000B7B4B" w:rsidP="000B7B4B">
            <w:pPr>
              <w:spacing w:before="120" w:after="0" w:line="240" w:lineRule="auto"/>
              <w:rPr>
                <w:lang w:val="en-GB"/>
              </w:rPr>
            </w:pPr>
            <w:r w:rsidRPr="00657807">
              <w:t>82</w:t>
            </w:r>
          </w:p>
        </w:tc>
        <w:tc>
          <w:tcPr>
            <w:tcW w:w="945" w:type="dxa"/>
          </w:tcPr>
          <w:p w14:paraId="7972E8BA" w14:textId="100F5340" w:rsidR="000B7B4B" w:rsidRDefault="000B7B4B" w:rsidP="000B7B4B">
            <w:pPr>
              <w:spacing w:before="120" w:after="0" w:line="240" w:lineRule="auto"/>
              <w:rPr>
                <w:lang w:val="en-GB"/>
              </w:rPr>
            </w:pPr>
            <w:r w:rsidRPr="00657807">
              <w:t>C0</w:t>
            </w:r>
          </w:p>
        </w:tc>
        <w:tc>
          <w:tcPr>
            <w:tcW w:w="1026" w:type="dxa"/>
          </w:tcPr>
          <w:p w14:paraId="48572380" w14:textId="1DD4187B" w:rsidR="000B7B4B" w:rsidRDefault="000B7B4B" w:rsidP="000B7B4B">
            <w:pPr>
              <w:spacing w:before="120" w:after="0" w:line="240" w:lineRule="auto"/>
              <w:rPr>
                <w:lang w:val="en-GB"/>
              </w:rPr>
            </w:pPr>
            <w:r w:rsidRPr="00657807">
              <w:t>4</w:t>
            </w:r>
          </w:p>
        </w:tc>
        <w:tc>
          <w:tcPr>
            <w:tcW w:w="1586" w:type="dxa"/>
          </w:tcPr>
          <w:p w14:paraId="51F9D01F" w14:textId="013F3F72" w:rsidR="000B7B4B" w:rsidRDefault="000B7B4B" w:rsidP="000B7B4B">
            <w:pPr>
              <w:spacing w:before="120" w:after="0" w:line="240" w:lineRule="auto"/>
              <w:rPr>
                <w:lang w:val="en-GB"/>
              </w:rPr>
            </w:pPr>
            <w:r w:rsidRPr="00657807">
              <w:t>5</w:t>
            </w:r>
          </w:p>
        </w:tc>
      </w:tr>
      <w:tr w:rsidR="000B7B4B" w:rsidRPr="0000304D" w14:paraId="7157E8D1" w14:textId="77777777" w:rsidTr="000B7B4B">
        <w:trPr>
          <w:cantSplit/>
          <w:trHeight w:val="70"/>
        </w:trPr>
        <w:tc>
          <w:tcPr>
            <w:tcW w:w="1258" w:type="dxa"/>
          </w:tcPr>
          <w:p w14:paraId="07B4AAB2" w14:textId="0CDF26E3" w:rsidR="000B7B4B" w:rsidRDefault="000B7B4B" w:rsidP="000B7B4B">
            <w:pPr>
              <w:spacing w:before="120" w:after="0" w:line="240" w:lineRule="auto"/>
              <w:rPr>
                <w:lang w:val="en-GB"/>
              </w:rPr>
            </w:pPr>
            <w:r w:rsidRPr="00657807">
              <w:t>19</w:t>
            </w:r>
          </w:p>
        </w:tc>
        <w:tc>
          <w:tcPr>
            <w:tcW w:w="945" w:type="dxa"/>
          </w:tcPr>
          <w:p w14:paraId="39051DCB" w14:textId="1D1AD14C" w:rsidR="000B7B4B" w:rsidRDefault="000B7B4B" w:rsidP="000B7B4B">
            <w:pPr>
              <w:spacing w:before="120" w:after="0" w:line="240" w:lineRule="auto"/>
              <w:rPr>
                <w:lang w:val="en-GB"/>
              </w:rPr>
            </w:pPr>
            <w:r w:rsidRPr="00657807">
              <w:t>A1</w:t>
            </w:r>
          </w:p>
        </w:tc>
        <w:tc>
          <w:tcPr>
            <w:tcW w:w="1026" w:type="dxa"/>
          </w:tcPr>
          <w:p w14:paraId="1454D841" w14:textId="1C8CC68B"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15F8F17C" w14:textId="5DB2ABFC" w:rsidR="000B7B4B" w:rsidRDefault="000B7B4B" w:rsidP="000B7B4B">
            <w:pPr>
              <w:spacing w:before="120" w:after="0" w:line="240" w:lineRule="auto"/>
              <w:rPr>
                <w:lang w:val="en-GB"/>
              </w:rPr>
            </w:pPr>
            <w:r w:rsidRPr="0000304D">
              <w:rPr>
                <w:lang w:val="en-US"/>
              </w:rPr>
              <w:t>0,1,2,3,4,</w:t>
            </w:r>
            <w:r w:rsidR="0000304D" w:rsidRPr="0000304D">
              <w:rPr>
                <w:lang w:val="en-US"/>
              </w:rPr>
              <w:br/>
            </w:r>
            <w:r w:rsidRPr="0000304D">
              <w:rPr>
                <w:lang w:val="en-US"/>
              </w:rPr>
              <w:t>5,6,7,8,9</w:t>
            </w:r>
          </w:p>
        </w:tc>
        <w:tc>
          <w:tcPr>
            <w:tcW w:w="1257" w:type="dxa"/>
            <w:tcBorders>
              <w:left w:val="double" w:sz="4" w:space="0" w:color="auto"/>
            </w:tcBorders>
          </w:tcPr>
          <w:p w14:paraId="0A54DA8C" w14:textId="735A5F53" w:rsidR="000B7B4B" w:rsidRDefault="000B7B4B" w:rsidP="000B7B4B">
            <w:pPr>
              <w:spacing w:before="120" w:after="0" w:line="240" w:lineRule="auto"/>
              <w:rPr>
                <w:lang w:val="en-GB"/>
              </w:rPr>
            </w:pPr>
            <w:r w:rsidRPr="0000304D">
              <w:rPr>
                <w:lang w:val="en-US"/>
              </w:rPr>
              <w:t>83</w:t>
            </w:r>
          </w:p>
        </w:tc>
        <w:tc>
          <w:tcPr>
            <w:tcW w:w="945" w:type="dxa"/>
          </w:tcPr>
          <w:p w14:paraId="7450DEAF" w14:textId="618364AC" w:rsidR="000B7B4B" w:rsidRDefault="000B7B4B" w:rsidP="000B7B4B">
            <w:pPr>
              <w:spacing w:before="120" w:after="0" w:line="240" w:lineRule="auto"/>
              <w:rPr>
                <w:lang w:val="en-GB"/>
              </w:rPr>
            </w:pPr>
            <w:r w:rsidRPr="0000304D">
              <w:rPr>
                <w:lang w:val="en-US"/>
              </w:rPr>
              <w:t>C0</w:t>
            </w:r>
          </w:p>
        </w:tc>
        <w:tc>
          <w:tcPr>
            <w:tcW w:w="1026" w:type="dxa"/>
          </w:tcPr>
          <w:p w14:paraId="5D7BD7C2" w14:textId="618B5E10" w:rsidR="000B7B4B" w:rsidRDefault="000B7B4B" w:rsidP="000B7B4B">
            <w:pPr>
              <w:spacing w:before="120" w:after="0" w:line="240" w:lineRule="auto"/>
              <w:rPr>
                <w:lang w:val="en-GB"/>
              </w:rPr>
            </w:pPr>
            <w:r w:rsidRPr="0000304D">
              <w:rPr>
                <w:lang w:val="en-US"/>
              </w:rPr>
              <w:t>2</w:t>
            </w:r>
          </w:p>
        </w:tc>
        <w:tc>
          <w:tcPr>
            <w:tcW w:w="1586" w:type="dxa"/>
          </w:tcPr>
          <w:p w14:paraId="731114CD" w14:textId="52FBA563" w:rsidR="000B7B4B" w:rsidRDefault="000B7B4B" w:rsidP="000B7B4B">
            <w:pPr>
              <w:spacing w:before="120" w:after="0" w:line="240" w:lineRule="auto"/>
              <w:rPr>
                <w:lang w:val="en-GB"/>
              </w:rPr>
            </w:pPr>
            <w:r w:rsidRPr="0000304D">
              <w:rPr>
                <w:lang w:val="en-US"/>
              </w:rPr>
              <w:t>5</w:t>
            </w:r>
          </w:p>
        </w:tc>
      </w:tr>
      <w:tr w:rsidR="000B7B4B" w:rsidRPr="0000304D" w14:paraId="038D3BB0" w14:textId="77777777" w:rsidTr="000B7B4B">
        <w:trPr>
          <w:cantSplit/>
          <w:trHeight w:val="70"/>
        </w:trPr>
        <w:tc>
          <w:tcPr>
            <w:tcW w:w="1258" w:type="dxa"/>
          </w:tcPr>
          <w:p w14:paraId="548B8CF1" w14:textId="1C51C83C" w:rsidR="000B7B4B" w:rsidRDefault="000B7B4B" w:rsidP="000B7B4B">
            <w:pPr>
              <w:spacing w:before="120" w:after="0" w:line="240" w:lineRule="auto"/>
              <w:rPr>
                <w:lang w:val="en-GB"/>
              </w:rPr>
            </w:pPr>
            <w:r w:rsidRPr="0000304D">
              <w:rPr>
                <w:lang w:val="en-US"/>
              </w:rPr>
              <w:t>20</w:t>
            </w:r>
          </w:p>
        </w:tc>
        <w:tc>
          <w:tcPr>
            <w:tcW w:w="945" w:type="dxa"/>
          </w:tcPr>
          <w:p w14:paraId="08AACC80" w14:textId="7FC35C99" w:rsidR="000B7B4B" w:rsidRDefault="000B7B4B" w:rsidP="000B7B4B">
            <w:pPr>
              <w:spacing w:before="120" w:after="0" w:line="240" w:lineRule="auto"/>
              <w:rPr>
                <w:lang w:val="en-GB"/>
              </w:rPr>
            </w:pPr>
            <w:r w:rsidRPr="0000304D">
              <w:rPr>
                <w:lang w:val="en-US"/>
              </w:rPr>
              <w:t>A2</w:t>
            </w:r>
          </w:p>
        </w:tc>
        <w:tc>
          <w:tcPr>
            <w:tcW w:w="1026" w:type="dxa"/>
          </w:tcPr>
          <w:p w14:paraId="1B7400E7" w14:textId="7A50D5CD" w:rsidR="000B7B4B" w:rsidRDefault="000B7B4B" w:rsidP="000B7B4B">
            <w:pPr>
              <w:spacing w:before="120" w:after="0" w:line="240" w:lineRule="auto"/>
              <w:rPr>
                <w:lang w:val="en-GB"/>
              </w:rPr>
            </w:pPr>
            <w:r w:rsidRPr="0000304D">
              <w:rPr>
                <w:lang w:val="en-US"/>
              </w:rPr>
              <w:t>16</w:t>
            </w:r>
          </w:p>
        </w:tc>
        <w:tc>
          <w:tcPr>
            <w:tcW w:w="1586" w:type="dxa"/>
            <w:tcBorders>
              <w:right w:val="double" w:sz="4" w:space="0" w:color="auto"/>
            </w:tcBorders>
          </w:tcPr>
          <w:p w14:paraId="4C534C73" w14:textId="1622956D"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32A8A9E6" w14:textId="5A55F2D6" w:rsidR="000B7B4B" w:rsidRDefault="000B7B4B" w:rsidP="000B7B4B">
            <w:pPr>
              <w:spacing w:before="120" w:after="0" w:line="240" w:lineRule="auto"/>
              <w:rPr>
                <w:lang w:val="en-GB"/>
              </w:rPr>
            </w:pPr>
            <w:r w:rsidRPr="0000304D">
              <w:rPr>
                <w:lang w:val="en-US"/>
              </w:rPr>
              <w:t>84</w:t>
            </w:r>
          </w:p>
        </w:tc>
        <w:tc>
          <w:tcPr>
            <w:tcW w:w="945" w:type="dxa"/>
          </w:tcPr>
          <w:p w14:paraId="0B8AB965" w14:textId="17FF3E53" w:rsidR="000B7B4B" w:rsidRDefault="000B7B4B" w:rsidP="000B7B4B">
            <w:pPr>
              <w:spacing w:before="120" w:after="0" w:line="240" w:lineRule="auto"/>
              <w:rPr>
                <w:lang w:val="en-GB"/>
              </w:rPr>
            </w:pPr>
            <w:r w:rsidRPr="0000304D">
              <w:rPr>
                <w:lang w:val="en-US"/>
              </w:rPr>
              <w:t>C0</w:t>
            </w:r>
          </w:p>
        </w:tc>
        <w:tc>
          <w:tcPr>
            <w:tcW w:w="1026" w:type="dxa"/>
          </w:tcPr>
          <w:p w14:paraId="63F70D30" w14:textId="3ABFDEFA" w:rsidR="000B7B4B" w:rsidRDefault="000B7B4B" w:rsidP="000B7B4B">
            <w:pPr>
              <w:spacing w:before="120" w:after="0" w:line="240" w:lineRule="auto"/>
              <w:rPr>
                <w:lang w:val="en-GB"/>
              </w:rPr>
            </w:pPr>
            <w:r w:rsidRPr="0000304D">
              <w:rPr>
                <w:lang w:val="en-US"/>
              </w:rPr>
              <w:t>1</w:t>
            </w:r>
          </w:p>
        </w:tc>
        <w:tc>
          <w:tcPr>
            <w:tcW w:w="1586" w:type="dxa"/>
          </w:tcPr>
          <w:p w14:paraId="17C1DECE" w14:textId="5D45E9A9" w:rsidR="000B7B4B" w:rsidRDefault="000B7B4B" w:rsidP="000B7B4B">
            <w:pPr>
              <w:spacing w:before="120" w:after="0" w:line="240" w:lineRule="auto"/>
              <w:rPr>
                <w:lang w:val="en-GB"/>
              </w:rPr>
            </w:pPr>
            <w:r w:rsidRPr="0000304D">
              <w:rPr>
                <w:lang w:val="en-US"/>
              </w:rPr>
              <w:t>3</w:t>
            </w:r>
          </w:p>
        </w:tc>
      </w:tr>
      <w:tr w:rsidR="000B7B4B" w:rsidRPr="0000304D" w14:paraId="08954523" w14:textId="77777777" w:rsidTr="000B7B4B">
        <w:trPr>
          <w:cantSplit/>
          <w:trHeight w:val="70"/>
        </w:trPr>
        <w:tc>
          <w:tcPr>
            <w:tcW w:w="1258" w:type="dxa"/>
          </w:tcPr>
          <w:p w14:paraId="5C3780EA" w14:textId="553CFA6E" w:rsidR="000B7B4B" w:rsidRDefault="000B7B4B" w:rsidP="000B7B4B">
            <w:pPr>
              <w:spacing w:before="120" w:after="0" w:line="240" w:lineRule="auto"/>
              <w:rPr>
                <w:lang w:val="en-GB"/>
              </w:rPr>
            </w:pPr>
            <w:r w:rsidRPr="0000304D">
              <w:rPr>
                <w:lang w:val="en-US"/>
              </w:rPr>
              <w:t>21</w:t>
            </w:r>
          </w:p>
        </w:tc>
        <w:tc>
          <w:tcPr>
            <w:tcW w:w="945" w:type="dxa"/>
          </w:tcPr>
          <w:p w14:paraId="585970C4" w14:textId="48146770" w:rsidR="000B7B4B" w:rsidRDefault="000B7B4B" w:rsidP="000B7B4B">
            <w:pPr>
              <w:spacing w:before="120" w:after="0" w:line="240" w:lineRule="auto"/>
              <w:rPr>
                <w:lang w:val="en-GB"/>
              </w:rPr>
            </w:pPr>
            <w:r w:rsidRPr="0000304D">
              <w:rPr>
                <w:lang w:val="en-US"/>
              </w:rPr>
              <w:t>A2</w:t>
            </w:r>
          </w:p>
        </w:tc>
        <w:tc>
          <w:tcPr>
            <w:tcW w:w="1026" w:type="dxa"/>
          </w:tcPr>
          <w:p w14:paraId="7A47EE49" w14:textId="59B66019" w:rsidR="000B7B4B" w:rsidRDefault="000B7B4B" w:rsidP="000B7B4B">
            <w:pPr>
              <w:spacing w:before="120" w:after="0" w:line="240" w:lineRule="auto"/>
              <w:rPr>
                <w:lang w:val="en-GB"/>
              </w:rPr>
            </w:pPr>
            <w:r w:rsidRPr="0000304D">
              <w:rPr>
                <w:lang w:val="en-US"/>
              </w:rPr>
              <w:t>8</w:t>
            </w:r>
          </w:p>
        </w:tc>
        <w:tc>
          <w:tcPr>
            <w:tcW w:w="1586" w:type="dxa"/>
            <w:tcBorders>
              <w:right w:val="double" w:sz="4" w:space="0" w:color="auto"/>
            </w:tcBorders>
          </w:tcPr>
          <w:p w14:paraId="348D539E" w14:textId="1B490DE0"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2CCD99DC" w14:textId="69194E12" w:rsidR="000B7B4B" w:rsidRDefault="000B7B4B" w:rsidP="000B7B4B">
            <w:pPr>
              <w:spacing w:before="120" w:after="0" w:line="240" w:lineRule="auto"/>
              <w:rPr>
                <w:lang w:val="en-GB"/>
              </w:rPr>
            </w:pPr>
            <w:r w:rsidRPr="0000304D">
              <w:rPr>
                <w:lang w:val="en-US"/>
              </w:rPr>
              <w:t>85</w:t>
            </w:r>
          </w:p>
        </w:tc>
        <w:tc>
          <w:tcPr>
            <w:tcW w:w="945" w:type="dxa"/>
          </w:tcPr>
          <w:p w14:paraId="66944F02" w14:textId="2545262B" w:rsidR="000B7B4B" w:rsidRDefault="000B7B4B" w:rsidP="000B7B4B">
            <w:pPr>
              <w:spacing w:before="120" w:after="0" w:line="240" w:lineRule="auto"/>
              <w:rPr>
                <w:lang w:val="en-GB"/>
              </w:rPr>
            </w:pPr>
            <w:r w:rsidRPr="0000304D">
              <w:rPr>
                <w:lang w:val="en-US"/>
              </w:rPr>
              <w:t>C0</w:t>
            </w:r>
          </w:p>
        </w:tc>
        <w:tc>
          <w:tcPr>
            <w:tcW w:w="1026" w:type="dxa"/>
          </w:tcPr>
          <w:p w14:paraId="62A7E182" w14:textId="7720269B" w:rsidR="000B7B4B" w:rsidRDefault="000B7B4B" w:rsidP="000B7B4B">
            <w:pPr>
              <w:spacing w:before="120" w:after="0" w:line="240" w:lineRule="auto"/>
              <w:rPr>
                <w:lang w:val="en-GB"/>
              </w:rPr>
            </w:pPr>
            <w:r w:rsidRPr="0000304D">
              <w:rPr>
                <w:lang w:val="en-US"/>
              </w:rPr>
              <w:t>1</w:t>
            </w:r>
          </w:p>
        </w:tc>
        <w:tc>
          <w:tcPr>
            <w:tcW w:w="1586" w:type="dxa"/>
          </w:tcPr>
          <w:p w14:paraId="5D8313A3" w14:textId="77289036" w:rsidR="000B7B4B" w:rsidRDefault="000B7B4B" w:rsidP="000B7B4B">
            <w:pPr>
              <w:spacing w:before="120" w:after="0" w:line="240" w:lineRule="auto"/>
              <w:rPr>
                <w:lang w:val="en-GB"/>
              </w:rPr>
            </w:pPr>
            <w:r w:rsidRPr="0000304D">
              <w:rPr>
                <w:lang w:val="en-US"/>
              </w:rPr>
              <w:t>5</w:t>
            </w:r>
          </w:p>
        </w:tc>
      </w:tr>
      <w:tr w:rsidR="000B7B4B" w:rsidRPr="0000304D" w14:paraId="39DA23F0" w14:textId="77777777" w:rsidTr="000B7B4B">
        <w:trPr>
          <w:cantSplit/>
          <w:trHeight w:val="70"/>
        </w:trPr>
        <w:tc>
          <w:tcPr>
            <w:tcW w:w="1258" w:type="dxa"/>
          </w:tcPr>
          <w:p w14:paraId="6189F8EC" w14:textId="0404197E" w:rsidR="000B7B4B" w:rsidRDefault="000B7B4B" w:rsidP="000B7B4B">
            <w:pPr>
              <w:spacing w:before="120" w:after="0" w:line="240" w:lineRule="auto"/>
              <w:rPr>
                <w:lang w:val="en-GB"/>
              </w:rPr>
            </w:pPr>
            <w:r w:rsidRPr="0000304D">
              <w:rPr>
                <w:lang w:val="en-US"/>
              </w:rPr>
              <w:t>22</w:t>
            </w:r>
          </w:p>
        </w:tc>
        <w:tc>
          <w:tcPr>
            <w:tcW w:w="945" w:type="dxa"/>
          </w:tcPr>
          <w:p w14:paraId="051F7232" w14:textId="78E75B9A" w:rsidR="000B7B4B" w:rsidRDefault="000B7B4B" w:rsidP="000B7B4B">
            <w:pPr>
              <w:spacing w:before="120" w:after="0" w:line="240" w:lineRule="auto"/>
              <w:rPr>
                <w:lang w:val="en-GB"/>
              </w:rPr>
            </w:pPr>
            <w:r w:rsidRPr="0000304D">
              <w:rPr>
                <w:lang w:val="en-US"/>
              </w:rPr>
              <w:t>A2</w:t>
            </w:r>
          </w:p>
        </w:tc>
        <w:tc>
          <w:tcPr>
            <w:tcW w:w="1026" w:type="dxa"/>
          </w:tcPr>
          <w:p w14:paraId="226C9054" w14:textId="721824B1" w:rsidR="000B7B4B" w:rsidRPr="00B26B96" w:rsidRDefault="000B7B4B" w:rsidP="000B7B4B">
            <w:pPr>
              <w:spacing w:before="120" w:after="0" w:line="240" w:lineRule="auto"/>
              <w:rPr>
                <w:lang w:val="en-GB"/>
              </w:rPr>
            </w:pPr>
            <w:r w:rsidRPr="0000304D">
              <w:rPr>
                <w:lang w:val="en-US"/>
              </w:rPr>
              <w:t>4</w:t>
            </w:r>
          </w:p>
        </w:tc>
        <w:tc>
          <w:tcPr>
            <w:tcW w:w="1586" w:type="dxa"/>
            <w:tcBorders>
              <w:right w:val="double" w:sz="4" w:space="0" w:color="auto"/>
            </w:tcBorders>
          </w:tcPr>
          <w:p w14:paraId="39E9A7C7" w14:textId="16E2DB7A" w:rsidR="000B7B4B" w:rsidRPr="00B26B96"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53D65F26" w14:textId="68E8955B" w:rsidR="000B7B4B" w:rsidRDefault="000B7B4B" w:rsidP="000B7B4B">
            <w:pPr>
              <w:spacing w:before="120" w:after="0" w:line="240" w:lineRule="auto"/>
              <w:rPr>
                <w:lang w:val="en-GB"/>
              </w:rPr>
            </w:pPr>
            <w:r w:rsidRPr="0000304D">
              <w:rPr>
                <w:lang w:val="en-US"/>
              </w:rPr>
              <w:t>86</w:t>
            </w:r>
          </w:p>
        </w:tc>
        <w:tc>
          <w:tcPr>
            <w:tcW w:w="945" w:type="dxa"/>
          </w:tcPr>
          <w:p w14:paraId="620D172F" w14:textId="23D11B57" w:rsidR="000B7B4B" w:rsidRDefault="000B7B4B" w:rsidP="000B7B4B">
            <w:pPr>
              <w:spacing w:before="120" w:after="0" w:line="240" w:lineRule="auto"/>
              <w:rPr>
                <w:lang w:val="en-GB"/>
              </w:rPr>
            </w:pPr>
            <w:r w:rsidRPr="0000304D">
              <w:rPr>
                <w:lang w:val="en-US"/>
              </w:rPr>
              <w:t>C0</w:t>
            </w:r>
          </w:p>
        </w:tc>
        <w:tc>
          <w:tcPr>
            <w:tcW w:w="1026" w:type="dxa"/>
          </w:tcPr>
          <w:p w14:paraId="2B3F52DF" w14:textId="6A6F74FB" w:rsidR="000B7B4B" w:rsidRDefault="000B7B4B" w:rsidP="000B7B4B">
            <w:pPr>
              <w:spacing w:before="120" w:after="0" w:line="240" w:lineRule="auto"/>
              <w:rPr>
                <w:lang w:val="en-GB"/>
              </w:rPr>
            </w:pPr>
            <w:r w:rsidRPr="0000304D">
              <w:rPr>
                <w:lang w:val="en-US"/>
              </w:rPr>
              <w:t>1</w:t>
            </w:r>
          </w:p>
        </w:tc>
        <w:tc>
          <w:tcPr>
            <w:tcW w:w="1586" w:type="dxa"/>
          </w:tcPr>
          <w:p w14:paraId="375B04F6" w14:textId="62694D5F" w:rsidR="000B7B4B" w:rsidRDefault="000B7B4B" w:rsidP="000B7B4B">
            <w:pPr>
              <w:spacing w:before="120" w:after="0" w:line="240" w:lineRule="auto"/>
              <w:rPr>
                <w:lang w:val="en-GB"/>
              </w:rPr>
            </w:pPr>
            <w:r w:rsidRPr="0000304D">
              <w:rPr>
                <w:lang w:val="en-US"/>
              </w:rPr>
              <w:t>0,5</w:t>
            </w:r>
          </w:p>
        </w:tc>
      </w:tr>
      <w:tr w:rsidR="000B7B4B" w:rsidRPr="0000304D" w14:paraId="36296820" w14:textId="77777777" w:rsidTr="000B7B4B">
        <w:trPr>
          <w:cantSplit/>
          <w:trHeight w:val="70"/>
        </w:trPr>
        <w:tc>
          <w:tcPr>
            <w:tcW w:w="1258" w:type="dxa"/>
          </w:tcPr>
          <w:p w14:paraId="00A18E79" w14:textId="737BAAA9" w:rsidR="000B7B4B" w:rsidRDefault="000B7B4B" w:rsidP="000B7B4B">
            <w:pPr>
              <w:spacing w:before="120" w:after="0" w:line="240" w:lineRule="auto"/>
              <w:rPr>
                <w:lang w:val="en-GB"/>
              </w:rPr>
            </w:pPr>
            <w:r w:rsidRPr="0000304D">
              <w:rPr>
                <w:lang w:val="en-US"/>
              </w:rPr>
              <w:t>23</w:t>
            </w:r>
          </w:p>
        </w:tc>
        <w:tc>
          <w:tcPr>
            <w:tcW w:w="945" w:type="dxa"/>
          </w:tcPr>
          <w:p w14:paraId="50E37B18" w14:textId="74673E12" w:rsidR="000B7B4B" w:rsidRDefault="000B7B4B" w:rsidP="000B7B4B">
            <w:pPr>
              <w:spacing w:before="120" w:after="0" w:line="240" w:lineRule="auto"/>
              <w:rPr>
                <w:lang w:val="en-GB"/>
              </w:rPr>
            </w:pPr>
            <w:r w:rsidRPr="0000304D">
              <w:rPr>
                <w:lang w:val="en-US"/>
              </w:rPr>
              <w:t>A2</w:t>
            </w:r>
          </w:p>
        </w:tc>
        <w:tc>
          <w:tcPr>
            <w:tcW w:w="1026" w:type="dxa"/>
          </w:tcPr>
          <w:p w14:paraId="41F617F8" w14:textId="23698AD8" w:rsidR="000B7B4B" w:rsidRPr="00B26B96" w:rsidRDefault="000B7B4B" w:rsidP="000B7B4B">
            <w:pPr>
              <w:spacing w:before="120" w:after="0" w:line="240" w:lineRule="auto"/>
              <w:rPr>
                <w:lang w:val="en-GB"/>
              </w:rPr>
            </w:pPr>
            <w:r w:rsidRPr="0000304D">
              <w:rPr>
                <w:lang w:val="en-US"/>
              </w:rPr>
              <w:t>2</w:t>
            </w:r>
          </w:p>
        </w:tc>
        <w:tc>
          <w:tcPr>
            <w:tcW w:w="1586" w:type="dxa"/>
            <w:tcBorders>
              <w:right w:val="double" w:sz="4" w:space="0" w:color="auto"/>
            </w:tcBorders>
          </w:tcPr>
          <w:p w14:paraId="190258A4" w14:textId="5E2E0A89" w:rsidR="000B7B4B" w:rsidRPr="00B26B96"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0A0F535D" w14:textId="52968DCC" w:rsidR="000B7B4B" w:rsidRDefault="000B7B4B" w:rsidP="000B7B4B">
            <w:pPr>
              <w:spacing w:before="120" w:after="0" w:line="240" w:lineRule="auto"/>
              <w:rPr>
                <w:lang w:val="en-GB"/>
              </w:rPr>
            </w:pPr>
            <w:r w:rsidRPr="0000304D">
              <w:rPr>
                <w:lang w:val="en-US"/>
              </w:rPr>
              <w:t>87</w:t>
            </w:r>
          </w:p>
        </w:tc>
        <w:tc>
          <w:tcPr>
            <w:tcW w:w="945" w:type="dxa"/>
          </w:tcPr>
          <w:p w14:paraId="08FDCAB7" w14:textId="1DC4E8D7" w:rsidR="000B7B4B" w:rsidRDefault="000B7B4B" w:rsidP="000B7B4B">
            <w:pPr>
              <w:spacing w:before="120" w:after="0" w:line="240" w:lineRule="auto"/>
              <w:rPr>
                <w:lang w:val="en-GB"/>
              </w:rPr>
            </w:pPr>
            <w:r w:rsidRPr="0000304D">
              <w:rPr>
                <w:lang w:val="en-US"/>
              </w:rPr>
              <w:t>C0</w:t>
            </w:r>
          </w:p>
        </w:tc>
        <w:tc>
          <w:tcPr>
            <w:tcW w:w="1026" w:type="dxa"/>
          </w:tcPr>
          <w:p w14:paraId="0B567D3D" w14:textId="7CB1675E" w:rsidR="000B7B4B" w:rsidRDefault="000B7B4B" w:rsidP="000B7B4B">
            <w:pPr>
              <w:spacing w:before="120" w:after="0" w:line="240" w:lineRule="auto"/>
              <w:rPr>
                <w:lang w:val="en-GB"/>
              </w:rPr>
            </w:pPr>
            <w:r w:rsidRPr="0000304D">
              <w:rPr>
                <w:lang w:val="en-US"/>
              </w:rPr>
              <w:t>1</w:t>
            </w:r>
          </w:p>
        </w:tc>
        <w:tc>
          <w:tcPr>
            <w:tcW w:w="1586" w:type="dxa"/>
          </w:tcPr>
          <w:p w14:paraId="100F4DD4" w14:textId="2F87CE1A" w:rsidR="000B7B4B" w:rsidRDefault="000B7B4B" w:rsidP="000B7B4B">
            <w:pPr>
              <w:spacing w:before="120" w:after="0" w:line="240" w:lineRule="auto"/>
              <w:rPr>
                <w:lang w:val="en-GB"/>
              </w:rPr>
            </w:pPr>
            <w:r w:rsidRPr="0000304D">
              <w:rPr>
                <w:lang w:val="en-US"/>
              </w:rPr>
              <w:t>3,8</w:t>
            </w:r>
          </w:p>
        </w:tc>
      </w:tr>
      <w:tr w:rsidR="000B7B4B" w:rsidRPr="0000304D" w14:paraId="4654B7C6" w14:textId="77777777" w:rsidTr="000B7B4B">
        <w:trPr>
          <w:cantSplit/>
          <w:trHeight w:val="70"/>
        </w:trPr>
        <w:tc>
          <w:tcPr>
            <w:tcW w:w="1258" w:type="dxa"/>
          </w:tcPr>
          <w:p w14:paraId="6D8C709C" w14:textId="330185E9" w:rsidR="000B7B4B" w:rsidRDefault="000B7B4B" w:rsidP="000B7B4B">
            <w:pPr>
              <w:spacing w:before="120" w:after="0" w:line="240" w:lineRule="auto"/>
              <w:rPr>
                <w:lang w:val="en-GB"/>
              </w:rPr>
            </w:pPr>
            <w:r w:rsidRPr="0000304D">
              <w:rPr>
                <w:lang w:val="en-US"/>
              </w:rPr>
              <w:lastRenderedPageBreak/>
              <w:t>24</w:t>
            </w:r>
          </w:p>
        </w:tc>
        <w:tc>
          <w:tcPr>
            <w:tcW w:w="945" w:type="dxa"/>
          </w:tcPr>
          <w:p w14:paraId="3FC8FA79" w14:textId="749B99C4" w:rsidR="000B7B4B" w:rsidRDefault="000B7B4B" w:rsidP="000B7B4B">
            <w:pPr>
              <w:spacing w:before="120" w:after="0" w:line="240" w:lineRule="auto"/>
              <w:rPr>
                <w:lang w:val="en-GB"/>
              </w:rPr>
            </w:pPr>
            <w:r w:rsidRPr="0000304D">
              <w:rPr>
                <w:lang w:val="en-US"/>
              </w:rPr>
              <w:t>A2</w:t>
            </w:r>
          </w:p>
        </w:tc>
        <w:tc>
          <w:tcPr>
            <w:tcW w:w="1026" w:type="dxa"/>
          </w:tcPr>
          <w:p w14:paraId="1C3DB9B8" w14:textId="563448B3" w:rsidR="000B7B4B" w:rsidRPr="00B26B96" w:rsidRDefault="000B7B4B" w:rsidP="000B7B4B">
            <w:pPr>
              <w:spacing w:before="120" w:after="0" w:line="240" w:lineRule="auto"/>
              <w:rPr>
                <w:lang w:val="en-GB"/>
              </w:rPr>
            </w:pPr>
            <w:r w:rsidRPr="0000304D">
              <w:rPr>
                <w:lang w:val="en-US"/>
              </w:rPr>
              <w:t>1</w:t>
            </w:r>
          </w:p>
        </w:tc>
        <w:tc>
          <w:tcPr>
            <w:tcW w:w="1586" w:type="dxa"/>
            <w:tcBorders>
              <w:right w:val="double" w:sz="4" w:space="0" w:color="auto"/>
            </w:tcBorders>
          </w:tcPr>
          <w:p w14:paraId="070A7F72" w14:textId="5F5397CA" w:rsidR="000B7B4B" w:rsidRPr="00B26B96" w:rsidRDefault="000B7B4B" w:rsidP="000B7B4B">
            <w:pPr>
              <w:spacing w:before="120" w:after="0" w:line="240" w:lineRule="auto"/>
              <w:rPr>
                <w:lang w:val="en-GB"/>
              </w:rPr>
            </w:pPr>
            <w:r w:rsidRPr="0000304D">
              <w:rPr>
                <w:lang w:val="en-US"/>
              </w:rPr>
              <w:t>3</w:t>
            </w:r>
          </w:p>
        </w:tc>
        <w:tc>
          <w:tcPr>
            <w:tcW w:w="1257" w:type="dxa"/>
            <w:tcBorders>
              <w:left w:val="double" w:sz="4" w:space="0" w:color="auto"/>
            </w:tcBorders>
          </w:tcPr>
          <w:p w14:paraId="38C7E359" w14:textId="1A397A14" w:rsidR="000B7B4B" w:rsidRDefault="000B7B4B" w:rsidP="000B7B4B">
            <w:pPr>
              <w:spacing w:before="120" w:after="0" w:line="240" w:lineRule="auto"/>
              <w:rPr>
                <w:lang w:val="en-GB"/>
              </w:rPr>
            </w:pPr>
            <w:r w:rsidRPr="0000304D">
              <w:rPr>
                <w:lang w:val="en-US"/>
              </w:rPr>
              <w:t>88</w:t>
            </w:r>
          </w:p>
        </w:tc>
        <w:tc>
          <w:tcPr>
            <w:tcW w:w="945" w:type="dxa"/>
          </w:tcPr>
          <w:p w14:paraId="6769AA3E" w14:textId="5130D68C" w:rsidR="000B7B4B" w:rsidRDefault="000B7B4B" w:rsidP="000B7B4B">
            <w:pPr>
              <w:spacing w:before="120" w:after="0" w:line="240" w:lineRule="auto"/>
              <w:rPr>
                <w:lang w:val="en-GB"/>
              </w:rPr>
            </w:pPr>
            <w:r w:rsidRPr="0000304D">
              <w:rPr>
                <w:lang w:val="en-US"/>
              </w:rPr>
              <w:t>C0</w:t>
            </w:r>
          </w:p>
        </w:tc>
        <w:tc>
          <w:tcPr>
            <w:tcW w:w="1026" w:type="dxa"/>
          </w:tcPr>
          <w:p w14:paraId="5BB4EF5A" w14:textId="74848015" w:rsidR="000B7B4B" w:rsidRDefault="000B7B4B" w:rsidP="000B7B4B">
            <w:pPr>
              <w:spacing w:before="120" w:after="0" w:line="240" w:lineRule="auto"/>
              <w:rPr>
                <w:lang w:val="en-GB"/>
              </w:rPr>
            </w:pPr>
            <w:r w:rsidRPr="0000304D">
              <w:rPr>
                <w:lang w:val="en-US"/>
              </w:rPr>
              <w:t>1</w:t>
            </w:r>
          </w:p>
        </w:tc>
        <w:tc>
          <w:tcPr>
            <w:tcW w:w="1586" w:type="dxa"/>
          </w:tcPr>
          <w:p w14:paraId="474F3FF0" w14:textId="23335829" w:rsidR="000B7B4B" w:rsidRDefault="000B7B4B" w:rsidP="000B7B4B">
            <w:pPr>
              <w:spacing w:before="120" w:after="0" w:line="240" w:lineRule="auto"/>
              <w:rPr>
                <w:lang w:val="en-GB"/>
              </w:rPr>
            </w:pPr>
            <w:r w:rsidRPr="0000304D">
              <w:rPr>
                <w:lang w:val="en-US"/>
              </w:rPr>
              <w:t>0,2,4,6,8</w:t>
            </w:r>
          </w:p>
        </w:tc>
      </w:tr>
      <w:tr w:rsidR="000B7B4B" w:rsidRPr="00ED76AE" w14:paraId="101FD4C3" w14:textId="77777777" w:rsidTr="000B7B4B">
        <w:trPr>
          <w:cantSplit/>
          <w:trHeight w:val="70"/>
        </w:trPr>
        <w:tc>
          <w:tcPr>
            <w:tcW w:w="1258" w:type="dxa"/>
          </w:tcPr>
          <w:p w14:paraId="3B1AFBC0" w14:textId="73E094ED" w:rsidR="000B7B4B" w:rsidRDefault="000B7B4B" w:rsidP="000B7B4B">
            <w:pPr>
              <w:spacing w:before="120" w:after="0" w:line="240" w:lineRule="auto"/>
              <w:rPr>
                <w:lang w:val="en-GB"/>
              </w:rPr>
            </w:pPr>
            <w:r w:rsidRPr="00657807">
              <w:t>25</w:t>
            </w:r>
          </w:p>
        </w:tc>
        <w:tc>
          <w:tcPr>
            <w:tcW w:w="945" w:type="dxa"/>
          </w:tcPr>
          <w:p w14:paraId="1538BFE8" w14:textId="624D7623" w:rsidR="000B7B4B" w:rsidRDefault="000B7B4B" w:rsidP="000B7B4B">
            <w:pPr>
              <w:spacing w:before="120" w:after="0" w:line="240" w:lineRule="auto"/>
              <w:rPr>
                <w:lang w:val="en-GB"/>
              </w:rPr>
            </w:pPr>
            <w:r w:rsidRPr="00657807">
              <w:t>A2</w:t>
            </w:r>
          </w:p>
        </w:tc>
        <w:tc>
          <w:tcPr>
            <w:tcW w:w="1026" w:type="dxa"/>
          </w:tcPr>
          <w:p w14:paraId="3D26E1E0" w14:textId="0B37001D"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17B429DD" w14:textId="5FD410AB" w:rsidR="000B7B4B" w:rsidRPr="00B26B96" w:rsidRDefault="000B7B4B" w:rsidP="000B7B4B">
            <w:pPr>
              <w:spacing w:before="120" w:after="0" w:line="240" w:lineRule="auto"/>
              <w:rPr>
                <w:lang w:val="en-GB"/>
              </w:rPr>
            </w:pPr>
            <w:r w:rsidRPr="00657807">
              <w:t>5</w:t>
            </w:r>
          </w:p>
        </w:tc>
        <w:tc>
          <w:tcPr>
            <w:tcW w:w="1257" w:type="dxa"/>
            <w:tcBorders>
              <w:left w:val="double" w:sz="4" w:space="0" w:color="auto"/>
            </w:tcBorders>
          </w:tcPr>
          <w:p w14:paraId="75B6D4CE" w14:textId="6C9A46B7" w:rsidR="000B7B4B" w:rsidRDefault="000B7B4B" w:rsidP="000B7B4B">
            <w:pPr>
              <w:spacing w:before="120" w:after="0" w:line="240" w:lineRule="auto"/>
              <w:rPr>
                <w:lang w:val="en-GB"/>
              </w:rPr>
            </w:pPr>
            <w:r w:rsidRPr="00657807">
              <w:t>89</w:t>
            </w:r>
          </w:p>
        </w:tc>
        <w:tc>
          <w:tcPr>
            <w:tcW w:w="945" w:type="dxa"/>
          </w:tcPr>
          <w:p w14:paraId="020ED4A8" w14:textId="5D3D224A" w:rsidR="000B7B4B" w:rsidRDefault="000B7B4B" w:rsidP="000B7B4B">
            <w:pPr>
              <w:spacing w:before="120" w:after="0" w:line="240" w:lineRule="auto"/>
              <w:rPr>
                <w:lang w:val="en-GB"/>
              </w:rPr>
            </w:pPr>
            <w:r w:rsidRPr="00657807">
              <w:t>C0</w:t>
            </w:r>
          </w:p>
        </w:tc>
        <w:tc>
          <w:tcPr>
            <w:tcW w:w="1026" w:type="dxa"/>
          </w:tcPr>
          <w:p w14:paraId="0E00E137" w14:textId="369CE0FB" w:rsidR="000B7B4B" w:rsidRDefault="000B7B4B" w:rsidP="000B7B4B">
            <w:pPr>
              <w:spacing w:before="120" w:after="0" w:line="240" w:lineRule="auto"/>
              <w:rPr>
                <w:lang w:val="en-GB"/>
              </w:rPr>
            </w:pPr>
            <w:r w:rsidRPr="00657807">
              <w:t>1</w:t>
            </w:r>
          </w:p>
        </w:tc>
        <w:tc>
          <w:tcPr>
            <w:tcW w:w="1586" w:type="dxa"/>
          </w:tcPr>
          <w:p w14:paraId="52CCA697" w14:textId="309D70B5" w:rsidR="000B7B4B" w:rsidRDefault="000B7B4B" w:rsidP="000B7B4B">
            <w:pPr>
              <w:spacing w:before="120" w:after="0" w:line="240" w:lineRule="auto"/>
              <w:rPr>
                <w:lang w:val="en-GB"/>
              </w:rPr>
            </w:pPr>
            <w:r w:rsidRPr="00657807">
              <w:t>0,1,2,3,4,</w:t>
            </w:r>
            <w:r w:rsidR="0000304D">
              <w:br/>
            </w:r>
            <w:r w:rsidRPr="00657807">
              <w:t>5,6,7,8,9</w:t>
            </w:r>
          </w:p>
        </w:tc>
      </w:tr>
      <w:tr w:rsidR="000B7B4B" w:rsidRPr="00FB6A4C" w14:paraId="412E9C22" w14:textId="77777777" w:rsidTr="000B7B4B">
        <w:trPr>
          <w:cantSplit/>
          <w:trHeight w:val="70"/>
        </w:trPr>
        <w:tc>
          <w:tcPr>
            <w:tcW w:w="1258" w:type="dxa"/>
          </w:tcPr>
          <w:p w14:paraId="3031F184" w14:textId="136409AB" w:rsidR="000B7B4B" w:rsidRDefault="000B7B4B" w:rsidP="000B7B4B">
            <w:pPr>
              <w:spacing w:before="120" w:after="0" w:line="240" w:lineRule="auto"/>
              <w:rPr>
                <w:lang w:val="en-GB"/>
              </w:rPr>
            </w:pPr>
            <w:r w:rsidRPr="00657807">
              <w:t>26</w:t>
            </w:r>
          </w:p>
        </w:tc>
        <w:tc>
          <w:tcPr>
            <w:tcW w:w="945" w:type="dxa"/>
          </w:tcPr>
          <w:p w14:paraId="070B2308" w14:textId="77748A81" w:rsidR="000B7B4B" w:rsidRDefault="000B7B4B" w:rsidP="000B7B4B">
            <w:pPr>
              <w:spacing w:before="120" w:after="0" w:line="240" w:lineRule="auto"/>
              <w:rPr>
                <w:lang w:val="en-GB"/>
              </w:rPr>
            </w:pPr>
            <w:r w:rsidRPr="00657807">
              <w:t>A2</w:t>
            </w:r>
          </w:p>
        </w:tc>
        <w:tc>
          <w:tcPr>
            <w:tcW w:w="1026" w:type="dxa"/>
          </w:tcPr>
          <w:p w14:paraId="514BA7B9" w14:textId="0BC624D3"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5E6E386D" w14:textId="71CB6E2A" w:rsidR="000B7B4B" w:rsidRPr="00B26B96" w:rsidRDefault="000B7B4B" w:rsidP="000B7B4B">
            <w:pPr>
              <w:spacing w:before="120" w:after="0" w:line="240" w:lineRule="auto"/>
              <w:rPr>
                <w:lang w:val="en-GB"/>
              </w:rPr>
            </w:pPr>
            <w:r w:rsidRPr="00657807">
              <w:t>0,5</w:t>
            </w:r>
          </w:p>
        </w:tc>
        <w:tc>
          <w:tcPr>
            <w:tcW w:w="1257" w:type="dxa"/>
            <w:tcBorders>
              <w:left w:val="double" w:sz="4" w:space="0" w:color="auto"/>
            </w:tcBorders>
          </w:tcPr>
          <w:p w14:paraId="45778DBB" w14:textId="69B377B8" w:rsidR="000B7B4B" w:rsidRDefault="000B7B4B" w:rsidP="000B7B4B">
            <w:pPr>
              <w:spacing w:before="120" w:after="0" w:line="240" w:lineRule="auto"/>
              <w:rPr>
                <w:lang w:val="en-GB"/>
              </w:rPr>
            </w:pPr>
            <w:r w:rsidRPr="00657807">
              <w:t>90</w:t>
            </w:r>
          </w:p>
        </w:tc>
        <w:tc>
          <w:tcPr>
            <w:tcW w:w="945" w:type="dxa"/>
          </w:tcPr>
          <w:p w14:paraId="16851A80" w14:textId="3F84CC08" w:rsidR="000B7B4B" w:rsidRDefault="000B7B4B" w:rsidP="000B7B4B">
            <w:pPr>
              <w:spacing w:before="120" w:after="0" w:line="240" w:lineRule="auto"/>
              <w:rPr>
                <w:lang w:val="en-GB"/>
              </w:rPr>
            </w:pPr>
            <w:r w:rsidRPr="00657807">
              <w:t>C2</w:t>
            </w:r>
          </w:p>
        </w:tc>
        <w:tc>
          <w:tcPr>
            <w:tcW w:w="1026" w:type="dxa"/>
          </w:tcPr>
          <w:p w14:paraId="0B5652A1" w14:textId="200EFA0A" w:rsidR="000B7B4B" w:rsidRDefault="000B7B4B" w:rsidP="000B7B4B">
            <w:pPr>
              <w:spacing w:before="120" w:after="0" w:line="240" w:lineRule="auto"/>
              <w:rPr>
                <w:lang w:val="en-GB"/>
              </w:rPr>
            </w:pPr>
            <w:r w:rsidRPr="00657807">
              <w:t>16</w:t>
            </w:r>
          </w:p>
        </w:tc>
        <w:tc>
          <w:tcPr>
            <w:tcW w:w="1586" w:type="dxa"/>
          </w:tcPr>
          <w:p w14:paraId="09ACB1D3" w14:textId="4D505BA0" w:rsidR="000B7B4B" w:rsidRDefault="000B7B4B" w:rsidP="000B7B4B">
            <w:pPr>
              <w:spacing w:before="120" w:after="0" w:line="240" w:lineRule="auto"/>
              <w:rPr>
                <w:lang w:val="en-GB"/>
              </w:rPr>
            </w:pPr>
            <w:r w:rsidRPr="00657807">
              <w:t>5</w:t>
            </w:r>
          </w:p>
        </w:tc>
      </w:tr>
      <w:tr w:rsidR="000B7B4B" w:rsidRPr="00FB6A4C" w14:paraId="1E30ACC6" w14:textId="77777777" w:rsidTr="000B7B4B">
        <w:trPr>
          <w:cantSplit/>
          <w:trHeight w:val="70"/>
        </w:trPr>
        <w:tc>
          <w:tcPr>
            <w:tcW w:w="1258" w:type="dxa"/>
          </w:tcPr>
          <w:p w14:paraId="34288BD6" w14:textId="5B6A2C8E" w:rsidR="000B7B4B" w:rsidRDefault="000B7B4B" w:rsidP="000B7B4B">
            <w:pPr>
              <w:spacing w:before="120" w:after="0" w:line="240" w:lineRule="auto"/>
              <w:rPr>
                <w:lang w:val="en-GB"/>
              </w:rPr>
            </w:pPr>
            <w:r w:rsidRPr="00657807">
              <w:t>27</w:t>
            </w:r>
          </w:p>
        </w:tc>
        <w:tc>
          <w:tcPr>
            <w:tcW w:w="945" w:type="dxa"/>
          </w:tcPr>
          <w:p w14:paraId="12894F29" w14:textId="07D986E4" w:rsidR="000B7B4B" w:rsidRDefault="000B7B4B" w:rsidP="000B7B4B">
            <w:pPr>
              <w:spacing w:before="120" w:after="0" w:line="240" w:lineRule="auto"/>
              <w:rPr>
                <w:lang w:val="en-GB"/>
              </w:rPr>
            </w:pPr>
            <w:r w:rsidRPr="00657807">
              <w:t>A2</w:t>
            </w:r>
          </w:p>
        </w:tc>
        <w:tc>
          <w:tcPr>
            <w:tcW w:w="1026" w:type="dxa"/>
          </w:tcPr>
          <w:p w14:paraId="38AE9723" w14:textId="2992379E"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1CE8D8E2" w14:textId="7E88E0F9" w:rsidR="000B7B4B" w:rsidRPr="00B26B96" w:rsidRDefault="000B7B4B" w:rsidP="000B7B4B">
            <w:pPr>
              <w:spacing w:before="120" w:after="0" w:line="240" w:lineRule="auto"/>
              <w:rPr>
                <w:lang w:val="en-GB"/>
              </w:rPr>
            </w:pPr>
            <w:r w:rsidRPr="00657807">
              <w:t>3,8</w:t>
            </w:r>
          </w:p>
        </w:tc>
        <w:tc>
          <w:tcPr>
            <w:tcW w:w="1257" w:type="dxa"/>
            <w:tcBorders>
              <w:left w:val="double" w:sz="4" w:space="0" w:color="auto"/>
            </w:tcBorders>
          </w:tcPr>
          <w:p w14:paraId="2BD50E4D" w14:textId="7A0B61D0" w:rsidR="000B7B4B" w:rsidRDefault="000B7B4B" w:rsidP="000B7B4B">
            <w:pPr>
              <w:spacing w:before="120" w:after="0" w:line="240" w:lineRule="auto"/>
              <w:rPr>
                <w:lang w:val="en-GB"/>
              </w:rPr>
            </w:pPr>
            <w:r w:rsidRPr="00657807">
              <w:t>91</w:t>
            </w:r>
          </w:p>
        </w:tc>
        <w:tc>
          <w:tcPr>
            <w:tcW w:w="945" w:type="dxa"/>
          </w:tcPr>
          <w:p w14:paraId="27925C4B" w14:textId="1F666CEC" w:rsidR="000B7B4B" w:rsidRDefault="000B7B4B" w:rsidP="000B7B4B">
            <w:pPr>
              <w:spacing w:before="120" w:after="0" w:line="240" w:lineRule="auto"/>
              <w:rPr>
                <w:lang w:val="en-GB"/>
              </w:rPr>
            </w:pPr>
            <w:r w:rsidRPr="00657807">
              <w:t>C2</w:t>
            </w:r>
          </w:p>
        </w:tc>
        <w:tc>
          <w:tcPr>
            <w:tcW w:w="1026" w:type="dxa"/>
          </w:tcPr>
          <w:p w14:paraId="34EB6531" w14:textId="7AE3D7FF" w:rsidR="000B7B4B" w:rsidRDefault="000B7B4B" w:rsidP="000B7B4B">
            <w:pPr>
              <w:spacing w:before="120" w:after="0" w:line="240" w:lineRule="auto"/>
              <w:rPr>
                <w:lang w:val="en-GB"/>
              </w:rPr>
            </w:pPr>
            <w:r w:rsidRPr="00657807">
              <w:t>8</w:t>
            </w:r>
          </w:p>
        </w:tc>
        <w:tc>
          <w:tcPr>
            <w:tcW w:w="1586" w:type="dxa"/>
          </w:tcPr>
          <w:p w14:paraId="4595C844" w14:textId="319E5FF6" w:rsidR="000B7B4B" w:rsidRDefault="000B7B4B" w:rsidP="000B7B4B">
            <w:pPr>
              <w:spacing w:before="120" w:after="0" w:line="240" w:lineRule="auto"/>
              <w:rPr>
                <w:lang w:val="en-GB"/>
              </w:rPr>
            </w:pPr>
            <w:r w:rsidRPr="00657807">
              <w:t>5</w:t>
            </w:r>
          </w:p>
        </w:tc>
      </w:tr>
      <w:tr w:rsidR="000B7B4B" w:rsidRPr="00FB6A4C" w14:paraId="0597440A" w14:textId="77777777" w:rsidTr="000B7B4B">
        <w:trPr>
          <w:cantSplit/>
          <w:trHeight w:val="70"/>
        </w:trPr>
        <w:tc>
          <w:tcPr>
            <w:tcW w:w="1258" w:type="dxa"/>
          </w:tcPr>
          <w:p w14:paraId="4C60FA20" w14:textId="1D938E68" w:rsidR="000B7B4B" w:rsidRDefault="000B7B4B" w:rsidP="000B7B4B">
            <w:pPr>
              <w:spacing w:before="120" w:after="0" w:line="240" w:lineRule="auto"/>
              <w:rPr>
                <w:lang w:val="en-GB"/>
              </w:rPr>
            </w:pPr>
            <w:r w:rsidRPr="00657807">
              <w:t>28</w:t>
            </w:r>
          </w:p>
        </w:tc>
        <w:tc>
          <w:tcPr>
            <w:tcW w:w="945" w:type="dxa"/>
          </w:tcPr>
          <w:p w14:paraId="3F68816E" w14:textId="42C10EB1" w:rsidR="000B7B4B" w:rsidRDefault="000B7B4B" w:rsidP="000B7B4B">
            <w:pPr>
              <w:spacing w:before="120" w:after="0" w:line="240" w:lineRule="auto"/>
              <w:rPr>
                <w:lang w:val="en-GB"/>
              </w:rPr>
            </w:pPr>
            <w:r w:rsidRPr="00657807">
              <w:t>A2</w:t>
            </w:r>
          </w:p>
        </w:tc>
        <w:tc>
          <w:tcPr>
            <w:tcW w:w="1026" w:type="dxa"/>
          </w:tcPr>
          <w:p w14:paraId="273A30B4" w14:textId="31E94781" w:rsidR="000B7B4B" w:rsidRPr="00B26B96" w:rsidRDefault="000B7B4B" w:rsidP="000B7B4B">
            <w:pPr>
              <w:spacing w:before="120" w:after="0" w:line="240" w:lineRule="auto"/>
              <w:rPr>
                <w:lang w:val="en-GB"/>
              </w:rPr>
            </w:pPr>
            <w:r w:rsidRPr="00657807">
              <w:t>1</w:t>
            </w:r>
          </w:p>
        </w:tc>
        <w:tc>
          <w:tcPr>
            <w:tcW w:w="1586" w:type="dxa"/>
            <w:tcBorders>
              <w:right w:val="double" w:sz="4" w:space="0" w:color="auto"/>
            </w:tcBorders>
          </w:tcPr>
          <w:p w14:paraId="7E6B37C3" w14:textId="1CBF3CE8" w:rsidR="000B7B4B" w:rsidRPr="00B26B96" w:rsidRDefault="000B7B4B" w:rsidP="000B7B4B">
            <w:pPr>
              <w:spacing w:before="120" w:after="0" w:line="240" w:lineRule="auto"/>
              <w:rPr>
                <w:lang w:val="en-GB"/>
              </w:rPr>
            </w:pPr>
            <w:r w:rsidRPr="00657807">
              <w:t>0,2,4,6,8</w:t>
            </w:r>
          </w:p>
        </w:tc>
        <w:tc>
          <w:tcPr>
            <w:tcW w:w="1257" w:type="dxa"/>
            <w:tcBorders>
              <w:left w:val="double" w:sz="4" w:space="0" w:color="auto"/>
            </w:tcBorders>
          </w:tcPr>
          <w:p w14:paraId="724733E4" w14:textId="0C30DEE7" w:rsidR="000B7B4B" w:rsidRDefault="000B7B4B" w:rsidP="000B7B4B">
            <w:pPr>
              <w:spacing w:before="120" w:after="0" w:line="240" w:lineRule="auto"/>
              <w:rPr>
                <w:lang w:val="en-GB"/>
              </w:rPr>
            </w:pPr>
            <w:r w:rsidRPr="00657807">
              <w:t>92</w:t>
            </w:r>
          </w:p>
        </w:tc>
        <w:tc>
          <w:tcPr>
            <w:tcW w:w="945" w:type="dxa"/>
          </w:tcPr>
          <w:p w14:paraId="309E9C01" w14:textId="4A31E861" w:rsidR="000B7B4B" w:rsidRDefault="000B7B4B" w:rsidP="000B7B4B">
            <w:pPr>
              <w:spacing w:before="120" w:after="0" w:line="240" w:lineRule="auto"/>
              <w:rPr>
                <w:lang w:val="en-GB"/>
              </w:rPr>
            </w:pPr>
            <w:r w:rsidRPr="00657807">
              <w:t>C2</w:t>
            </w:r>
          </w:p>
        </w:tc>
        <w:tc>
          <w:tcPr>
            <w:tcW w:w="1026" w:type="dxa"/>
          </w:tcPr>
          <w:p w14:paraId="4FD394AD" w14:textId="373FE386" w:rsidR="000B7B4B" w:rsidRDefault="000B7B4B" w:rsidP="000B7B4B">
            <w:pPr>
              <w:spacing w:before="120" w:after="0" w:line="240" w:lineRule="auto"/>
              <w:rPr>
                <w:lang w:val="en-GB"/>
              </w:rPr>
            </w:pPr>
            <w:r w:rsidRPr="00657807">
              <w:t>4</w:t>
            </w:r>
          </w:p>
        </w:tc>
        <w:tc>
          <w:tcPr>
            <w:tcW w:w="1586" w:type="dxa"/>
          </w:tcPr>
          <w:p w14:paraId="02FB812D" w14:textId="40540633" w:rsidR="000B7B4B" w:rsidRDefault="000B7B4B" w:rsidP="000B7B4B">
            <w:pPr>
              <w:spacing w:before="120" w:after="0" w:line="240" w:lineRule="auto"/>
              <w:rPr>
                <w:lang w:val="en-GB"/>
              </w:rPr>
            </w:pPr>
            <w:r w:rsidRPr="00657807">
              <w:t>5</w:t>
            </w:r>
          </w:p>
        </w:tc>
      </w:tr>
      <w:tr w:rsidR="000B7B4B" w:rsidRPr="00F764B5" w14:paraId="4614F596" w14:textId="77777777" w:rsidTr="000B7B4B">
        <w:trPr>
          <w:cantSplit/>
          <w:trHeight w:val="70"/>
        </w:trPr>
        <w:tc>
          <w:tcPr>
            <w:tcW w:w="1258" w:type="dxa"/>
          </w:tcPr>
          <w:p w14:paraId="1719D8F4" w14:textId="7E62BDF1" w:rsidR="000B7B4B" w:rsidRDefault="000B7B4B" w:rsidP="000B7B4B">
            <w:pPr>
              <w:spacing w:before="120" w:after="0" w:line="240" w:lineRule="auto"/>
              <w:rPr>
                <w:lang w:val="en-GB"/>
              </w:rPr>
            </w:pPr>
            <w:r w:rsidRPr="00657807">
              <w:t>29</w:t>
            </w:r>
          </w:p>
        </w:tc>
        <w:tc>
          <w:tcPr>
            <w:tcW w:w="945" w:type="dxa"/>
          </w:tcPr>
          <w:p w14:paraId="55A4BE47" w14:textId="6892C08D" w:rsidR="000B7B4B" w:rsidRDefault="000B7B4B" w:rsidP="000B7B4B">
            <w:pPr>
              <w:spacing w:before="120" w:after="0" w:line="240" w:lineRule="auto"/>
              <w:rPr>
                <w:lang w:val="en-GB"/>
              </w:rPr>
            </w:pPr>
            <w:r w:rsidRPr="00657807">
              <w:t>A2</w:t>
            </w:r>
          </w:p>
        </w:tc>
        <w:tc>
          <w:tcPr>
            <w:tcW w:w="1026" w:type="dxa"/>
          </w:tcPr>
          <w:p w14:paraId="2C249CD9" w14:textId="36B02ED2"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13A1F3F9" w14:textId="08BC0877" w:rsidR="000B7B4B" w:rsidRDefault="000B7B4B" w:rsidP="000B7B4B">
            <w:pPr>
              <w:spacing w:before="120" w:after="0" w:line="240" w:lineRule="auto"/>
              <w:rPr>
                <w:lang w:val="en-GB"/>
              </w:rPr>
            </w:pPr>
            <w:r w:rsidRPr="00657807">
              <w:t>0,1,2,3,4,</w:t>
            </w:r>
            <w:r w:rsidR="0000304D">
              <w:br/>
            </w:r>
            <w:r w:rsidRPr="00657807">
              <w:t>5,6,7,8,9</w:t>
            </w:r>
          </w:p>
        </w:tc>
        <w:tc>
          <w:tcPr>
            <w:tcW w:w="1257" w:type="dxa"/>
            <w:tcBorders>
              <w:left w:val="double" w:sz="4" w:space="0" w:color="auto"/>
            </w:tcBorders>
          </w:tcPr>
          <w:p w14:paraId="47194158" w14:textId="187FB6B3" w:rsidR="000B7B4B" w:rsidRDefault="000B7B4B" w:rsidP="000B7B4B">
            <w:pPr>
              <w:spacing w:before="120" w:after="0" w:line="240" w:lineRule="auto"/>
              <w:rPr>
                <w:lang w:val="en-GB"/>
              </w:rPr>
            </w:pPr>
            <w:r w:rsidRPr="00657807">
              <w:t>93</w:t>
            </w:r>
          </w:p>
        </w:tc>
        <w:tc>
          <w:tcPr>
            <w:tcW w:w="945" w:type="dxa"/>
          </w:tcPr>
          <w:p w14:paraId="2EEC950D" w14:textId="26B312A6" w:rsidR="000B7B4B" w:rsidRDefault="000B7B4B" w:rsidP="000B7B4B">
            <w:pPr>
              <w:spacing w:before="120" w:after="0" w:line="240" w:lineRule="auto"/>
              <w:rPr>
                <w:lang w:val="en-GB"/>
              </w:rPr>
            </w:pPr>
            <w:r w:rsidRPr="00657807">
              <w:t>C2</w:t>
            </w:r>
          </w:p>
        </w:tc>
        <w:tc>
          <w:tcPr>
            <w:tcW w:w="1026" w:type="dxa"/>
          </w:tcPr>
          <w:p w14:paraId="451EE385" w14:textId="130A365D" w:rsidR="000B7B4B" w:rsidRDefault="000B7B4B" w:rsidP="000B7B4B">
            <w:pPr>
              <w:spacing w:before="120" w:after="0" w:line="240" w:lineRule="auto"/>
              <w:rPr>
                <w:lang w:val="en-GB"/>
              </w:rPr>
            </w:pPr>
            <w:r w:rsidRPr="00657807">
              <w:t>2</w:t>
            </w:r>
          </w:p>
        </w:tc>
        <w:tc>
          <w:tcPr>
            <w:tcW w:w="1586" w:type="dxa"/>
          </w:tcPr>
          <w:p w14:paraId="4D0B5050" w14:textId="2E6B3DED" w:rsidR="000B7B4B" w:rsidRDefault="000B7B4B" w:rsidP="000B7B4B">
            <w:pPr>
              <w:spacing w:before="120" w:after="0" w:line="240" w:lineRule="auto"/>
              <w:rPr>
                <w:lang w:val="en-GB"/>
              </w:rPr>
            </w:pPr>
            <w:r w:rsidRPr="00657807">
              <w:t>5</w:t>
            </w:r>
          </w:p>
        </w:tc>
      </w:tr>
      <w:tr w:rsidR="000B7B4B" w:rsidRPr="00F764B5" w14:paraId="3EC40EEE" w14:textId="77777777" w:rsidTr="000B7B4B">
        <w:trPr>
          <w:cantSplit/>
          <w:trHeight w:val="70"/>
        </w:trPr>
        <w:tc>
          <w:tcPr>
            <w:tcW w:w="1258" w:type="dxa"/>
          </w:tcPr>
          <w:p w14:paraId="2D1E643E" w14:textId="4B33F234" w:rsidR="000B7B4B" w:rsidRDefault="000B7B4B" w:rsidP="000B7B4B">
            <w:pPr>
              <w:spacing w:before="120" w:after="0" w:line="240" w:lineRule="auto"/>
              <w:rPr>
                <w:lang w:val="en-GB"/>
              </w:rPr>
            </w:pPr>
            <w:r w:rsidRPr="00657807">
              <w:t>30</w:t>
            </w:r>
          </w:p>
        </w:tc>
        <w:tc>
          <w:tcPr>
            <w:tcW w:w="945" w:type="dxa"/>
          </w:tcPr>
          <w:p w14:paraId="01F875D2" w14:textId="7625A596" w:rsidR="000B7B4B" w:rsidRDefault="000B7B4B" w:rsidP="000B7B4B">
            <w:pPr>
              <w:spacing w:before="120" w:after="0" w:line="240" w:lineRule="auto"/>
              <w:rPr>
                <w:lang w:val="en-GB"/>
              </w:rPr>
            </w:pPr>
            <w:r w:rsidRPr="00657807">
              <w:t>A3</w:t>
            </w:r>
          </w:p>
        </w:tc>
        <w:tc>
          <w:tcPr>
            <w:tcW w:w="1026" w:type="dxa"/>
          </w:tcPr>
          <w:p w14:paraId="33CC9DDB" w14:textId="60A989E6" w:rsidR="000B7B4B" w:rsidRDefault="000B7B4B" w:rsidP="000B7B4B">
            <w:pPr>
              <w:spacing w:before="120" w:after="0" w:line="240" w:lineRule="auto"/>
              <w:rPr>
                <w:lang w:val="en-GB"/>
              </w:rPr>
            </w:pPr>
            <w:r w:rsidRPr="00657807">
              <w:t>16</w:t>
            </w:r>
          </w:p>
        </w:tc>
        <w:tc>
          <w:tcPr>
            <w:tcW w:w="1586" w:type="dxa"/>
            <w:tcBorders>
              <w:right w:val="double" w:sz="4" w:space="0" w:color="auto"/>
            </w:tcBorders>
          </w:tcPr>
          <w:p w14:paraId="4BD0A69D" w14:textId="48490A37"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1E94AD87" w14:textId="383F5059" w:rsidR="000B7B4B" w:rsidRDefault="000B7B4B" w:rsidP="000B7B4B">
            <w:pPr>
              <w:spacing w:before="120" w:after="0" w:line="240" w:lineRule="auto"/>
              <w:rPr>
                <w:lang w:val="en-GB"/>
              </w:rPr>
            </w:pPr>
            <w:r w:rsidRPr="00657807">
              <w:t>94</w:t>
            </w:r>
          </w:p>
        </w:tc>
        <w:tc>
          <w:tcPr>
            <w:tcW w:w="945" w:type="dxa"/>
          </w:tcPr>
          <w:p w14:paraId="48D1DB60" w14:textId="6D9F539D" w:rsidR="000B7B4B" w:rsidRDefault="000B7B4B" w:rsidP="000B7B4B">
            <w:pPr>
              <w:spacing w:before="120" w:after="0" w:line="240" w:lineRule="auto"/>
              <w:rPr>
                <w:lang w:val="en-GB"/>
              </w:rPr>
            </w:pPr>
            <w:r w:rsidRPr="00657807">
              <w:t>C2</w:t>
            </w:r>
          </w:p>
        </w:tc>
        <w:tc>
          <w:tcPr>
            <w:tcW w:w="1026" w:type="dxa"/>
          </w:tcPr>
          <w:p w14:paraId="35D9C8B8" w14:textId="7E859CCA" w:rsidR="000B7B4B" w:rsidRDefault="000B7B4B" w:rsidP="000B7B4B">
            <w:pPr>
              <w:spacing w:before="120" w:after="0" w:line="240" w:lineRule="auto"/>
              <w:rPr>
                <w:lang w:val="en-GB"/>
              </w:rPr>
            </w:pPr>
            <w:r w:rsidRPr="00657807">
              <w:t>1</w:t>
            </w:r>
          </w:p>
        </w:tc>
        <w:tc>
          <w:tcPr>
            <w:tcW w:w="1586" w:type="dxa"/>
          </w:tcPr>
          <w:p w14:paraId="7EF60252" w14:textId="43E24809" w:rsidR="000B7B4B" w:rsidRDefault="000B7B4B" w:rsidP="000B7B4B">
            <w:pPr>
              <w:spacing w:before="120" w:after="0" w:line="240" w:lineRule="auto"/>
              <w:rPr>
                <w:lang w:val="en-GB"/>
              </w:rPr>
            </w:pPr>
            <w:r w:rsidRPr="00657807">
              <w:t>3</w:t>
            </w:r>
          </w:p>
        </w:tc>
      </w:tr>
      <w:tr w:rsidR="000B7B4B" w:rsidRPr="00F764B5" w14:paraId="3B3D4113" w14:textId="77777777" w:rsidTr="000B7B4B">
        <w:trPr>
          <w:cantSplit/>
          <w:trHeight w:val="70"/>
        </w:trPr>
        <w:tc>
          <w:tcPr>
            <w:tcW w:w="1258" w:type="dxa"/>
          </w:tcPr>
          <w:p w14:paraId="027DA625" w14:textId="20951C37" w:rsidR="000B7B4B" w:rsidRDefault="000B7B4B" w:rsidP="000B7B4B">
            <w:pPr>
              <w:spacing w:before="120" w:after="0" w:line="240" w:lineRule="auto"/>
              <w:rPr>
                <w:lang w:val="en-GB"/>
              </w:rPr>
            </w:pPr>
            <w:r w:rsidRPr="00657807">
              <w:t>31</w:t>
            </w:r>
          </w:p>
        </w:tc>
        <w:tc>
          <w:tcPr>
            <w:tcW w:w="945" w:type="dxa"/>
          </w:tcPr>
          <w:p w14:paraId="295B7936" w14:textId="1D55B6A2" w:rsidR="000B7B4B" w:rsidRDefault="000B7B4B" w:rsidP="000B7B4B">
            <w:pPr>
              <w:spacing w:before="120" w:after="0" w:line="240" w:lineRule="auto"/>
              <w:rPr>
                <w:lang w:val="en-GB"/>
              </w:rPr>
            </w:pPr>
            <w:r w:rsidRPr="00657807">
              <w:t>A3</w:t>
            </w:r>
          </w:p>
        </w:tc>
        <w:tc>
          <w:tcPr>
            <w:tcW w:w="1026" w:type="dxa"/>
          </w:tcPr>
          <w:p w14:paraId="3545E70F" w14:textId="11929A8F" w:rsidR="000B7B4B" w:rsidRDefault="000B7B4B" w:rsidP="000B7B4B">
            <w:pPr>
              <w:spacing w:before="120" w:after="0" w:line="240" w:lineRule="auto"/>
              <w:rPr>
                <w:lang w:val="en-GB"/>
              </w:rPr>
            </w:pPr>
            <w:r w:rsidRPr="00657807">
              <w:t>8</w:t>
            </w:r>
          </w:p>
        </w:tc>
        <w:tc>
          <w:tcPr>
            <w:tcW w:w="1586" w:type="dxa"/>
            <w:tcBorders>
              <w:right w:val="double" w:sz="4" w:space="0" w:color="auto"/>
            </w:tcBorders>
          </w:tcPr>
          <w:p w14:paraId="55BDFE25" w14:textId="73A9601D"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74CBA728" w14:textId="7E4E88D2" w:rsidR="000B7B4B" w:rsidRDefault="000B7B4B" w:rsidP="000B7B4B">
            <w:pPr>
              <w:spacing w:before="120" w:after="0" w:line="240" w:lineRule="auto"/>
              <w:rPr>
                <w:lang w:val="en-GB"/>
              </w:rPr>
            </w:pPr>
            <w:r w:rsidRPr="00657807">
              <w:t>95</w:t>
            </w:r>
          </w:p>
        </w:tc>
        <w:tc>
          <w:tcPr>
            <w:tcW w:w="945" w:type="dxa"/>
          </w:tcPr>
          <w:p w14:paraId="43D8A1F1" w14:textId="2F2E55DE" w:rsidR="000B7B4B" w:rsidRDefault="000B7B4B" w:rsidP="000B7B4B">
            <w:pPr>
              <w:spacing w:before="120" w:after="0" w:line="240" w:lineRule="auto"/>
              <w:rPr>
                <w:lang w:val="en-GB"/>
              </w:rPr>
            </w:pPr>
            <w:r w:rsidRPr="00657807">
              <w:t>C2</w:t>
            </w:r>
          </w:p>
        </w:tc>
        <w:tc>
          <w:tcPr>
            <w:tcW w:w="1026" w:type="dxa"/>
          </w:tcPr>
          <w:p w14:paraId="68C9707E" w14:textId="7D6ADC1B" w:rsidR="000B7B4B" w:rsidRDefault="000B7B4B" w:rsidP="000B7B4B">
            <w:pPr>
              <w:spacing w:before="120" w:after="0" w:line="240" w:lineRule="auto"/>
              <w:rPr>
                <w:lang w:val="en-GB"/>
              </w:rPr>
            </w:pPr>
            <w:r w:rsidRPr="00657807">
              <w:t>1</w:t>
            </w:r>
          </w:p>
        </w:tc>
        <w:tc>
          <w:tcPr>
            <w:tcW w:w="1586" w:type="dxa"/>
          </w:tcPr>
          <w:p w14:paraId="12ED78BA" w14:textId="7939BE2E" w:rsidR="000B7B4B" w:rsidRDefault="000B7B4B" w:rsidP="000B7B4B">
            <w:pPr>
              <w:spacing w:before="120" w:after="0" w:line="240" w:lineRule="auto"/>
              <w:rPr>
                <w:lang w:val="en-GB"/>
              </w:rPr>
            </w:pPr>
            <w:r w:rsidRPr="00657807">
              <w:t>5</w:t>
            </w:r>
          </w:p>
        </w:tc>
      </w:tr>
      <w:tr w:rsidR="000B7B4B" w:rsidRPr="00F764B5" w14:paraId="214A2838" w14:textId="77777777" w:rsidTr="000B7B4B">
        <w:trPr>
          <w:cantSplit/>
          <w:trHeight w:val="70"/>
        </w:trPr>
        <w:tc>
          <w:tcPr>
            <w:tcW w:w="1258" w:type="dxa"/>
          </w:tcPr>
          <w:p w14:paraId="37F65703" w14:textId="77D7F993" w:rsidR="000B7B4B" w:rsidRDefault="000B7B4B" w:rsidP="000B7B4B">
            <w:pPr>
              <w:spacing w:before="120" w:after="0" w:line="240" w:lineRule="auto"/>
              <w:rPr>
                <w:lang w:val="en-GB"/>
              </w:rPr>
            </w:pPr>
            <w:r w:rsidRPr="00657807">
              <w:t>32</w:t>
            </w:r>
          </w:p>
        </w:tc>
        <w:tc>
          <w:tcPr>
            <w:tcW w:w="945" w:type="dxa"/>
          </w:tcPr>
          <w:p w14:paraId="0074D128" w14:textId="7C57B7BD" w:rsidR="000B7B4B" w:rsidRDefault="000B7B4B" w:rsidP="000B7B4B">
            <w:pPr>
              <w:spacing w:before="120" w:after="0" w:line="240" w:lineRule="auto"/>
              <w:rPr>
                <w:lang w:val="en-GB"/>
              </w:rPr>
            </w:pPr>
            <w:r w:rsidRPr="00657807">
              <w:t>A3</w:t>
            </w:r>
          </w:p>
        </w:tc>
        <w:tc>
          <w:tcPr>
            <w:tcW w:w="1026" w:type="dxa"/>
          </w:tcPr>
          <w:p w14:paraId="1C888E73" w14:textId="0781872C" w:rsidR="000B7B4B" w:rsidRDefault="000B7B4B" w:rsidP="000B7B4B">
            <w:pPr>
              <w:spacing w:before="120" w:after="0" w:line="240" w:lineRule="auto"/>
              <w:rPr>
                <w:lang w:val="en-GB"/>
              </w:rPr>
            </w:pPr>
            <w:r w:rsidRPr="00657807">
              <w:t>4</w:t>
            </w:r>
          </w:p>
        </w:tc>
        <w:tc>
          <w:tcPr>
            <w:tcW w:w="1586" w:type="dxa"/>
            <w:tcBorders>
              <w:right w:val="double" w:sz="4" w:space="0" w:color="auto"/>
            </w:tcBorders>
          </w:tcPr>
          <w:p w14:paraId="3DCD9DFB" w14:textId="0B226FBE"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1432811D" w14:textId="122E70F1" w:rsidR="000B7B4B" w:rsidRDefault="000B7B4B" w:rsidP="000B7B4B">
            <w:pPr>
              <w:spacing w:before="120" w:after="0" w:line="240" w:lineRule="auto"/>
              <w:rPr>
                <w:lang w:val="en-GB"/>
              </w:rPr>
            </w:pPr>
            <w:r w:rsidRPr="00657807">
              <w:t>96</w:t>
            </w:r>
          </w:p>
        </w:tc>
        <w:tc>
          <w:tcPr>
            <w:tcW w:w="945" w:type="dxa"/>
          </w:tcPr>
          <w:p w14:paraId="708FE5F0" w14:textId="590CE5B0" w:rsidR="000B7B4B" w:rsidRDefault="000B7B4B" w:rsidP="000B7B4B">
            <w:pPr>
              <w:spacing w:before="120" w:after="0" w:line="240" w:lineRule="auto"/>
              <w:rPr>
                <w:lang w:val="en-GB"/>
              </w:rPr>
            </w:pPr>
            <w:r w:rsidRPr="00657807">
              <w:t>C2</w:t>
            </w:r>
          </w:p>
        </w:tc>
        <w:tc>
          <w:tcPr>
            <w:tcW w:w="1026" w:type="dxa"/>
          </w:tcPr>
          <w:p w14:paraId="5B750F10" w14:textId="1A07D851" w:rsidR="000B7B4B" w:rsidRDefault="000B7B4B" w:rsidP="000B7B4B">
            <w:pPr>
              <w:spacing w:before="120" w:after="0" w:line="240" w:lineRule="auto"/>
              <w:rPr>
                <w:lang w:val="en-GB"/>
              </w:rPr>
            </w:pPr>
            <w:r w:rsidRPr="00657807">
              <w:t>1</w:t>
            </w:r>
          </w:p>
        </w:tc>
        <w:tc>
          <w:tcPr>
            <w:tcW w:w="1586" w:type="dxa"/>
          </w:tcPr>
          <w:p w14:paraId="34CFC1CA" w14:textId="05FE6111" w:rsidR="000B7B4B" w:rsidRDefault="000B7B4B" w:rsidP="000B7B4B">
            <w:pPr>
              <w:spacing w:before="120" w:after="0" w:line="240" w:lineRule="auto"/>
              <w:rPr>
                <w:lang w:val="en-GB"/>
              </w:rPr>
            </w:pPr>
            <w:r w:rsidRPr="00657807">
              <w:t>0,5</w:t>
            </w:r>
          </w:p>
        </w:tc>
      </w:tr>
      <w:tr w:rsidR="000B7B4B" w:rsidRPr="00F764B5" w14:paraId="0F145194" w14:textId="77777777" w:rsidTr="000B7B4B">
        <w:trPr>
          <w:cantSplit/>
          <w:trHeight w:val="70"/>
        </w:trPr>
        <w:tc>
          <w:tcPr>
            <w:tcW w:w="1258" w:type="dxa"/>
          </w:tcPr>
          <w:p w14:paraId="34F5AAE9" w14:textId="15B13536" w:rsidR="000B7B4B" w:rsidRDefault="000B7B4B" w:rsidP="000B7B4B">
            <w:pPr>
              <w:spacing w:before="120" w:after="0" w:line="240" w:lineRule="auto"/>
              <w:rPr>
                <w:lang w:val="en-GB"/>
              </w:rPr>
            </w:pPr>
            <w:r w:rsidRPr="00657807">
              <w:t>33</w:t>
            </w:r>
          </w:p>
        </w:tc>
        <w:tc>
          <w:tcPr>
            <w:tcW w:w="945" w:type="dxa"/>
          </w:tcPr>
          <w:p w14:paraId="4FAA79D2" w14:textId="716DCA95" w:rsidR="000B7B4B" w:rsidRDefault="000B7B4B" w:rsidP="000B7B4B">
            <w:pPr>
              <w:spacing w:before="120" w:after="0" w:line="240" w:lineRule="auto"/>
              <w:rPr>
                <w:lang w:val="en-GB"/>
              </w:rPr>
            </w:pPr>
            <w:r w:rsidRPr="00657807">
              <w:t>A3</w:t>
            </w:r>
          </w:p>
        </w:tc>
        <w:tc>
          <w:tcPr>
            <w:tcW w:w="1026" w:type="dxa"/>
          </w:tcPr>
          <w:p w14:paraId="5A104A93" w14:textId="081E93AB" w:rsidR="000B7B4B" w:rsidRDefault="000B7B4B" w:rsidP="000B7B4B">
            <w:pPr>
              <w:spacing w:before="120" w:after="0" w:line="240" w:lineRule="auto"/>
              <w:rPr>
                <w:lang w:val="en-GB"/>
              </w:rPr>
            </w:pPr>
            <w:r w:rsidRPr="00657807">
              <w:t>2</w:t>
            </w:r>
          </w:p>
        </w:tc>
        <w:tc>
          <w:tcPr>
            <w:tcW w:w="1586" w:type="dxa"/>
            <w:tcBorders>
              <w:right w:val="double" w:sz="4" w:space="0" w:color="auto"/>
            </w:tcBorders>
          </w:tcPr>
          <w:p w14:paraId="3E09C8B6" w14:textId="4751F81C"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1865C9C2" w14:textId="01A5CDD9" w:rsidR="000B7B4B" w:rsidRDefault="000B7B4B" w:rsidP="000B7B4B">
            <w:pPr>
              <w:spacing w:before="120" w:after="0" w:line="240" w:lineRule="auto"/>
              <w:rPr>
                <w:lang w:val="en-GB"/>
              </w:rPr>
            </w:pPr>
            <w:r w:rsidRPr="00657807">
              <w:t>97</w:t>
            </w:r>
          </w:p>
        </w:tc>
        <w:tc>
          <w:tcPr>
            <w:tcW w:w="945" w:type="dxa"/>
          </w:tcPr>
          <w:p w14:paraId="13F9D093" w14:textId="547A369C" w:rsidR="000B7B4B" w:rsidRDefault="000B7B4B" w:rsidP="000B7B4B">
            <w:pPr>
              <w:spacing w:before="120" w:after="0" w:line="240" w:lineRule="auto"/>
              <w:rPr>
                <w:lang w:val="en-GB"/>
              </w:rPr>
            </w:pPr>
            <w:r w:rsidRPr="00657807">
              <w:t>C2</w:t>
            </w:r>
          </w:p>
        </w:tc>
        <w:tc>
          <w:tcPr>
            <w:tcW w:w="1026" w:type="dxa"/>
          </w:tcPr>
          <w:p w14:paraId="71C35A9C" w14:textId="2F1CB23F" w:rsidR="000B7B4B" w:rsidRDefault="000B7B4B" w:rsidP="000B7B4B">
            <w:pPr>
              <w:spacing w:before="120" w:after="0" w:line="240" w:lineRule="auto"/>
              <w:rPr>
                <w:lang w:val="en-GB"/>
              </w:rPr>
            </w:pPr>
            <w:r w:rsidRPr="00657807">
              <w:t>1</w:t>
            </w:r>
          </w:p>
        </w:tc>
        <w:tc>
          <w:tcPr>
            <w:tcW w:w="1586" w:type="dxa"/>
          </w:tcPr>
          <w:p w14:paraId="6E781040" w14:textId="3AF8E336" w:rsidR="000B7B4B" w:rsidRDefault="000B7B4B" w:rsidP="000B7B4B">
            <w:pPr>
              <w:spacing w:before="120" w:after="0" w:line="240" w:lineRule="auto"/>
              <w:rPr>
                <w:lang w:val="en-GB"/>
              </w:rPr>
            </w:pPr>
            <w:r w:rsidRPr="00657807">
              <w:t>3,8</w:t>
            </w:r>
          </w:p>
        </w:tc>
      </w:tr>
      <w:tr w:rsidR="000B7B4B" w:rsidRPr="00F764B5" w14:paraId="3725634C" w14:textId="77777777" w:rsidTr="000B7B4B">
        <w:trPr>
          <w:cantSplit/>
          <w:trHeight w:val="70"/>
        </w:trPr>
        <w:tc>
          <w:tcPr>
            <w:tcW w:w="1258" w:type="dxa"/>
          </w:tcPr>
          <w:p w14:paraId="198A44A7" w14:textId="752B3D13" w:rsidR="000B7B4B" w:rsidRDefault="000B7B4B" w:rsidP="000B7B4B">
            <w:pPr>
              <w:spacing w:before="120" w:after="0" w:line="240" w:lineRule="auto"/>
              <w:rPr>
                <w:lang w:val="en-GB"/>
              </w:rPr>
            </w:pPr>
            <w:r w:rsidRPr="00657807">
              <w:t>34</w:t>
            </w:r>
          </w:p>
        </w:tc>
        <w:tc>
          <w:tcPr>
            <w:tcW w:w="945" w:type="dxa"/>
          </w:tcPr>
          <w:p w14:paraId="687882BF" w14:textId="34334387" w:rsidR="000B7B4B" w:rsidRDefault="000B7B4B" w:rsidP="000B7B4B">
            <w:pPr>
              <w:spacing w:before="120" w:after="0" w:line="240" w:lineRule="auto"/>
              <w:rPr>
                <w:lang w:val="en-GB"/>
              </w:rPr>
            </w:pPr>
            <w:r w:rsidRPr="00657807">
              <w:t>A3</w:t>
            </w:r>
          </w:p>
        </w:tc>
        <w:tc>
          <w:tcPr>
            <w:tcW w:w="1026" w:type="dxa"/>
          </w:tcPr>
          <w:p w14:paraId="723CCF8C" w14:textId="2F1E4314"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21F318DC" w14:textId="1C6AB72F" w:rsidR="000B7B4B" w:rsidRDefault="000B7B4B" w:rsidP="000B7B4B">
            <w:pPr>
              <w:spacing w:before="120" w:after="0" w:line="240" w:lineRule="auto"/>
              <w:rPr>
                <w:lang w:val="en-GB"/>
              </w:rPr>
            </w:pPr>
            <w:r w:rsidRPr="00657807">
              <w:t>3</w:t>
            </w:r>
          </w:p>
        </w:tc>
        <w:tc>
          <w:tcPr>
            <w:tcW w:w="1257" w:type="dxa"/>
            <w:tcBorders>
              <w:left w:val="double" w:sz="4" w:space="0" w:color="auto"/>
            </w:tcBorders>
          </w:tcPr>
          <w:p w14:paraId="060D7216" w14:textId="01A8C4ED" w:rsidR="000B7B4B" w:rsidRDefault="000B7B4B" w:rsidP="000B7B4B">
            <w:pPr>
              <w:spacing w:before="120" w:after="0" w:line="240" w:lineRule="auto"/>
              <w:rPr>
                <w:lang w:val="en-GB"/>
              </w:rPr>
            </w:pPr>
            <w:r w:rsidRPr="00657807">
              <w:t>98</w:t>
            </w:r>
          </w:p>
        </w:tc>
        <w:tc>
          <w:tcPr>
            <w:tcW w:w="945" w:type="dxa"/>
          </w:tcPr>
          <w:p w14:paraId="4CDE7861" w14:textId="4340B805" w:rsidR="000B7B4B" w:rsidRDefault="000B7B4B" w:rsidP="000B7B4B">
            <w:pPr>
              <w:spacing w:before="120" w:after="0" w:line="240" w:lineRule="auto"/>
              <w:rPr>
                <w:lang w:val="en-GB"/>
              </w:rPr>
            </w:pPr>
            <w:r w:rsidRPr="00657807">
              <w:t>C2</w:t>
            </w:r>
          </w:p>
        </w:tc>
        <w:tc>
          <w:tcPr>
            <w:tcW w:w="1026" w:type="dxa"/>
          </w:tcPr>
          <w:p w14:paraId="0DBCF888" w14:textId="506C979A" w:rsidR="000B7B4B" w:rsidRDefault="000B7B4B" w:rsidP="000B7B4B">
            <w:pPr>
              <w:spacing w:before="120" w:after="0" w:line="240" w:lineRule="auto"/>
              <w:rPr>
                <w:lang w:val="en-GB"/>
              </w:rPr>
            </w:pPr>
            <w:r w:rsidRPr="00657807">
              <w:t>1</w:t>
            </w:r>
          </w:p>
        </w:tc>
        <w:tc>
          <w:tcPr>
            <w:tcW w:w="1586" w:type="dxa"/>
          </w:tcPr>
          <w:p w14:paraId="25974456" w14:textId="4565E13A" w:rsidR="000B7B4B" w:rsidRDefault="000B7B4B" w:rsidP="000B7B4B">
            <w:pPr>
              <w:spacing w:before="120" w:after="0" w:line="240" w:lineRule="auto"/>
              <w:rPr>
                <w:lang w:val="en-GB"/>
              </w:rPr>
            </w:pPr>
            <w:r w:rsidRPr="00657807">
              <w:t>0,2,4,6,8</w:t>
            </w:r>
          </w:p>
        </w:tc>
      </w:tr>
      <w:tr w:rsidR="000B7B4B" w:rsidRPr="0000304D" w14:paraId="6FDAC3B1" w14:textId="77777777" w:rsidTr="000B7B4B">
        <w:trPr>
          <w:cantSplit/>
          <w:trHeight w:val="70"/>
        </w:trPr>
        <w:tc>
          <w:tcPr>
            <w:tcW w:w="1258" w:type="dxa"/>
          </w:tcPr>
          <w:p w14:paraId="305F1C19" w14:textId="380C8225" w:rsidR="000B7B4B" w:rsidRDefault="000B7B4B" w:rsidP="000B7B4B">
            <w:pPr>
              <w:spacing w:before="120" w:after="0" w:line="240" w:lineRule="auto"/>
              <w:rPr>
                <w:lang w:val="en-GB"/>
              </w:rPr>
            </w:pPr>
            <w:r w:rsidRPr="00657807">
              <w:t>35</w:t>
            </w:r>
          </w:p>
        </w:tc>
        <w:tc>
          <w:tcPr>
            <w:tcW w:w="945" w:type="dxa"/>
          </w:tcPr>
          <w:p w14:paraId="4BC5BB7B" w14:textId="65CFF300" w:rsidR="000B7B4B" w:rsidRDefault="000B7B4B" w:rsidP="000B7B4B">
            <w:pPr>
              <w:spacing w:before="120" w:after="0" w:line="240" w:lineRule="auto"/>
              <w:rPr>
                <w:lang w:val="en-GB"/>
              </w:rPr>
            </w:pPr>
            <w:r w:rsidRPr="00657807">
              <w:t>A3</w:t>
            </w:r>
          </w:p>
        </w:tc>
        <w:tc>
          <w:tcPr>
            <w:tcW w:w="1026" w:type="dxa"/>
          </w:tcPr>
          <w:p w14:paraId="7BB633B3" w14:textId="1F04B861"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17EA47F3" w14:textId="1D3C8542"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11D6FABD" w14:textId="2DB4164F" w:rsidR="000B7B4B" w:rsidRDefault="000B7B4B" w:rsidP="000B7B4B">
            <w:pPr>
              <w:spacing w:before="120" w:after="0" w:line="240" w:lineRule="auto"/>
              <w:rPr>
                <w:lang w:val="en-GB"/>
              </w:rPr>
            </w:pPr>
            <w:r w:rsidRPr="00657807">
              <w:t>99</w:t>
            </w:r>
          </w:p>
        </w:tc>
        <w:tc>
          <w:tcPr>
            <w:tcW w:w="945" w:type="dxa"/>
          </w:tcPr>
          <w:p w14:paraId="7F5DE6BE" w14:textId="5CEB40AB" w:rsidR="000B7B4B" w:rsidRDefault="000B7B4B" w:rsidP="000B7B4B">
            <w:pPr>
              <w:spacing w:before="120" w:after="0" w:line="240" w:lineRule="auto"/>
              <w:rPr>
                <w:lang w:val="en-GB"/>
              </w:rPr>
            </w:pPr>
            <w:r w:rsidRPr="00657807">
              <w:t>C2</w:t>
            </w:r>
          </w:p>
        </w:tc>
        <w:tc>
          <w:tcPr>
            <w:tcW w:w="1026" w:type="dxa"/>
          </w:tcPr>
          <w:p w14:paraId="506A0F2B" w14:textId="112DE302" w:rsidR="000B7B4B" w:rsidRDefault="000B7B4B" w:rsidP="000B7B4B">
            <w:pPr>
              <w:spacing w:before="120" w:after="0" w:line="240" w:lineRule="auto"/>
              <w:rPr>
                <w:lang w:val="en-GB"/>
              </w:rPr>
            </w:pPr>
            <w:r w:rsidRPr="00657807">
              <w:t>1</w:t>
            </w:r>
          </w:p>
        </w:tc>
        <w:tc>
          <w:tcPr>
            <w:tcW w:w="1586" w:type="dxa"/>
          </w:tcPr>
          <w:p w14:paraId="0FD4C01D" w14:textId="6D2D950D" w:rsidR="000B7B4B" w:rsidRDefault="000B7B4B" w:rsidP="000B7B4B">
            <w:pPr>
              <w:spacing w:before="120" w:after="0" w:line="240" w:lineRule="auto"/>
              <w:rPr>
                <w:lang w:val="en-GB"/>
              </w:rPr>
            </w:pPr>
            <w:r w:rsidRPr="0000304D">
              <w:rPr>
                <w:lang w:val="en-US"/>
              </w:rPr>
              <w:t>0,1,2,3,4,</w:t>
            </w:r>
            <w:r w:rsidR="0000304D" w:rsidRPr="0000304D">
              <w:rPr>
                <w:lang w:val="en-US"/>
              </w:rPr>
              <w:br/>
            </w:r>
            <w:r w:rsidRPr="0000304D">
              <w:rPr>
                <w:lang w:val="en-US"/>
              </w:rPr>
              <w:t>5,6,7,8,9</w:t>
            </w:r>
          </w:p>
        </w:tc>
      </w:tr>
      <w:tr w:rsidR="000B7B4B" w:rsidRPr="0000304D" w14:paraId="6538BE4B" w14:textId="77777777" w:rsidTr="000B7B4B">
        <w:trPr>
          <w:cantSplit/>
          <w:trHeight w:val="70"/>
        </w:trPr>
        <w:tc>
          <w:tcPr>
            <w:tcW w:w="1258" w:type="dxa"/>
          </w:tcPr>
          <w:p w14:paraId="36924F1E" w14:textId="56EADCFF" w:rsidR="000B7B4B" w:rsidRDefault="000B7B4B" w:rsidP="000B7B4B">
            <w:pPr>
              <w:spacing w:before="120" w:after="0" w:line="240" w:lineRule="auto"/>
              <w:rPr>
                <w:lang w:val="en-GB"/>
              </w:rPr>
            </w:pPr>
            <w:r w:rsidRPr="0000304D">
              <w:rPr>
                <w:lang w:val="en-US"/>
              </w:rPr>
              <w:t>36</w:t>
            </w:r>
          </w:p>
        </w:tc>
        <w:tc>
          <w:tcPr>
            <w:tcW w:w="945" w:type="dxa"/>
          </w:tcPr>
          <w:p w14:paraId="25F20871" w14:textId="5B2BBFF8" w:rsidR="000B7B4B" w:rsidRDefault="000B7B4B" w:rsidP="000B7B4B">
            <w:pPr>
              <w:spacing w:before="120" w:after="0" w:line="240" w:lineRule="auto"/>
              <w:rPr>
                <w:lang w:val="en-GB"/>
              </w:rPr>
            </w:pPr>
            <w:r w:rsidRPr="0000304D">
              <w:rPr>
                <w:lang w:val="en-US"/>
              </w:rPr>
              <w:t>A3</w:t>
            </w:r>
          </w:p>
        </w:tc>
        <w:tc>
          <w:tcPr>
            <w:tcW w:w="1026" w:type="dxa"/>
          </w:tcPr>
          <w:p w14:paraId="513AA906" w14:textId="4D7F9599" w:rsidR="000B7B4B" w:rsidRDefault="000B7B4B" w:rsidP="000B7B4B">
            <w:pPr>
              <w:spacing w:before="120" w:after="0" w:line="240" w:lineRule="auto"/>
              <w:rPr>
                <w:lang w:val="en-GB"/>
              </w:rPr>
            </w:pPr>
            <w:r w:rsidRPr="0000304D">
              <w:rPr>
                <w:lang w:val="en-US"/>
              </w:rPr>
              <w:t>1</w:t>
            </w:r>
          </w:p>
        </w:tc>
        <w:tc>
          <w:tcPr>
            <w:tcW w:w="1586" w:type="dxa"/>
            <w:tcBorders>
              <w:right w:val="double" w:sz="4" w:space="0" w:color="auto"/>
            </w:tcBorders>
          </w:tcPr>
          <w:p w14:paraId="52731A14" w14:textId="79C82071" w:rsidR="000B7B4B" w:rsidRDefault="000B7B4B" w:rsidP="000B7B4B">
            <w:pPr>
              <w:spacing w:before="120" w:after="0" w:line="240" w:lineRule="auto"/>
              <w:rPr>
                <w:lang w:val="en-GB"/>
              </w:rPr>
            </w:pPr>
            <w:r w:rsidRPr="0000304D">
              <w:rPr>
                <w:lang w:val="en-US"/>
              </w:rPr>
              <w:t>0,5</w:t>
            </w:r>
          </w:p>
        </w:tc>
        <w:tc>
          <w:tcPr>
            <w:tcW w:w="1257" w:type="dxa"/>
            <w:tcBorders>
              <w:left w:val="double" w:sz="4" w:space="0" w:color="auto"/>
            </w:tcBorders>
          </w:tcPr>
          <w:p w14:paraId="24BC555F" w14:textId="218B20E2" w:rsidR="000B7B4B" w:rsidRDefault="000B7B4B" w:rsidP="000B7B4B">
            <w:pPr>
              <w:spacing w:before="120" w:after="0" w:line="240" w:lineRule="auto"/>
              <w:rPr>
                <w:lang w:val="en-GB"/>
              </w:rPr>
            </w:pPr>
            <w:r w:rsidRPr="0000304D">
              <w:rPr>
                <w:lang w:val="en-US"/>
              </w:rPr>
              <w:t>100</w:t>
            </w:r>
          </w:p>
        </w:tc>
        <w:tc>
          <w:tcPr>
            <w:tcW w:w="945" w:type="dxa"/>
          </w:tcPr>
          <w:p w14:paraId="6823EAC3" w14:textId="546F49E8" w:rsidR="000B7B4B" w:rsidRDefault="000B7B4B" w:rsidP="000B7B4B">
            <w:pPr>
              <w:spacing w:before="120" w:after="0" w:line="240" w:lineRule="auto"/>
              <w:rPr>
                <w:lang w:val="en-GB"/>
              </w:rPr>
            </w:pPr>
            <w:r w:rsidRPr="0000304D">
              <w:rPr>
                <w:lang w:val="en-US"/>
              </w:rPr>
              <w:t>N/A</w:t>
            </w:r>
          </w:p>
        </w:tc>
        <w:tc>
          <w:tcPr>
            <w:tcW w:w="1026" w:type="dxa"/>
          </w:tcPr>
          <w:p w14:paraId="44F21F18" w14:textId="79DD597F" w:rsidR="000B7B4B" w:rsidRDefault="000B7B4B" w:rsidP="000B7B4B">
            <w:pPr>
              <w:spacing w:before="120" w:after="0" w:line="240" w:lineRule="auto"/>
              <w:rPr>
                <w:lang w:val="en-GB"/>
              </w:rPr>
            </w:pPr>
            <w:r w:rsidRPr="0000304D">
              <w:rPr>
                <w:lang w:val="en-US"/>
              </w:rPr>
              <w:t>N/A</w:t>
            </w:r>
          </w:p>
        </w:tc>
        <w:tc>
          <w:tcPr>
            <w:tcW w:w="1586" w:type="dxa"/>
          </w:tcPr>
          <w:p w14:paraId="179FB6E9" w14:textId="3783A352" w:rsidR="000B7B4B" w:rsidRDefault="000B7B4B" w:rsidP="000B7B4B">
            <w:pPr>
              <w:spacing w:before="120" w:after="0" w:line="240" w:lineRule="auto"/>
              <w:rPr>
                <w:lang w:val="en-GB"/>
              </w:rPr>
            </w:pPr>
            <w:r w:rsidRPr="0000304D">
              <w:rPr>
                <w:lang w:val="en-US"/>
              </w:rPr>
              <w:t>N/A</w:t>
            </w:r>
          </w:p>
        </w:tc>
      </w:tr>
      <w:tr w:rsidR="000B7B4B" w:rsidRPr="0000304D" w14:paraId="6DFFC199" w14:textId="77777777" w:rsidTr="000B7B4B">
        <w:trPr>
          <w:cantSplit/>
          <w:trHeight w:val="70"/>
        </w:trPr>
        <w:tc>
          <w:tcPr>
            <w:tcW w:w="1258" w:type="dxa"/>
          </w:tcPr>
          <w:p w14:paraId="4CE91F2F" w14:textId="0D33F1D1" w:rsidR="000B7B4B" w:rsidRDefault="000B7B4B" w:rsidP="000B7B4B">
            <w:pPr>
              <w:spacing w:before="120" w:after="0" w:line="240" w:lineRule="auto"/>
              <w:rPr>
                <w:lang w:val="en-GB"/>
              </w:rPr>
            </w:pPr>
            <w:r w:rsidRPr="0000304D">
              <w:rPr>
                <w:lang w:val="en-US"/>
              </w:rPr>
              <w:t>37</w:t>
            </w:r>
          </w:p>
        </w:tc>
        <w:tc>
          <w:tcPr>
            <w:tcW w:w="945" w:type="dxa"/>
          </w:tcPr>
          <w:p w14:paraId="265E230B" w14:textId="0806312C" w:rsidR="000B7B4B" w:rsidRDefault="000B7B4B" w:rsidP="000B7B4B">
            <w:pPr>
              <w:spacing w:before="120" w:after="0" w:line="240" w:lineRule="auto"/>
              <w:rPr>
                <w:lang w:val="en-GB"/>
              </w:rPr>
            </w:pPr>
            <w:r w:rsidRPr="0000304D">
              <w:rPr>
                <w:lang w:val="en-US"/>
              </w:rPr>
              <w:t>A3</w:t>
            </w:r>
          </w:p>
        </w:tc>
        <w:tc>
          <w:tcPr>
            <w:tcW w:w="1026" w:type="dxa"/>
          </w:tcPr>
          <w:p w14:paraId="04733617" w14:textId="3C82D615" w:rsidR="000B7B4B" w:rsidRDefault="000B7B4B" w:rsidP="000B7B4B">
            <w:pPr>
              <w:spacing w:before="120" w:after="0" w:line="240" w:lineRule="auto"/>
              <w:rPr>
                <w:lang w:val="en-GB"/>
              </w:rPr>
            </w:pPr>
            <w:r w:rsidRPr="0000304D">
              <w:rPr>
                <w:lang w:val="en-US"/>
              </w:rPr>
              <w:t>1</w:t>
            </w:r>
          </w:p>
        </w:tc>
        <w:tc>
          <w:tcPr>
            <w:tcW w:w="1586" w:type="dxa"/>
            <w:tcBorders>
              <w:right w:val="double" w:sz="4" w:space="0" w:color="auto"/>
            </w:tcBorders>
          </w:tcPr>
          <w:p w14:paraId="52EEC2B5" w14:textId="1435B9A2" w:rsidR="000B7B4B" w:rsidRDefault="000B7B4B" w:rsidP="000B7B4B">
            <w:pPr>
              <w:spacing w:before="120" w:after="0" w:line="240" w:lineRule="auto"/>
              <w:rPr>
                <w:lang w:val="en-GB"/>
              </w:rPr>
            </w:pPr>
            <w:r w:rsidRPr="0000304D">
              <w:rPr>
                <w:lang w:val="en-US"/>
              </w:rPr>
              <w:t>3,8</w:t>
            </w:r>
          </w:p>
        </w:tc>
        <w:tc>
          <w:tcPr>
            <w:tcW w:w="1257" w:type="dxa"/>
            <w:tcBorders>
              <w:left w:val="double" w:sz="4" w:space="0" w:color="auto"/>
            </w:tcBorders>
          </w:tcPr>
          <w:p w14:paraId="2CB075FE" w14:textId="0225A0AE" w:rsidR="000B7B4B" w:rsidRDefault="000B7B4B" w:rsidP="000B7B4B">
            <w:pPr>
              <w:spacing w:before="120" w:after="0" w:line="240" w:lineRule="auto"/>
              <w:rPr>
                <w:lang w:val="en-GB"/>
              </w:rPr>
            </w:pPr>
            <w:r w:rsidRPr="0000304D">
              <w:rPr>
                <w:lang w:val="en-US"/>
              </w:rPr>
              <w:t>101</w:t>
            </w:r>
          </w:p>
        </w:tc>
        <w:tc>
          <w:tcPr>
            <w:tcW w:w="945" w:type="dxa"/>
          </w:tcPr>
          <w:p w14:paraId="08AB5BC2" w14:textId="0F0F8DD7" w:rsidR="000B7B4B" w:rsidRDefault="000B7B4B" w:rsidP="000B7B4B">
            <w:pPr>
              <w:spacing w:before="120" w:after="0" w:line="240" w:lineRule="auto"/>
              <w:rPr>
                <w:lang w:val="en-GB"/>
              </w:rPr>
            </w:pPr>
            <w:r w:rsidRPr="0000304D">
              <w:rPr>
                <w:lang w:val="en-US"/>
              </w:rPr>
              <w:t>N/A</w:t>
            </w:r>
          </w:p>
        </w:tc>
        <w:tc>
          <w:tcPr>
            <w:tcW w:w="1026" w:type="dxa"/>
          </w:tcPr>
          <w:p w14:paraId="30EBC3B8" w14:textId="28FB1EE7" w:rsidR="000B7B4B" w:rsidRDefault="000B7B4B" w:rsidP="000B7B4B">
            <w:pPr>
              <w:spacing w:before="120" w:after="0" w:line="240" w:lineRule="auto"/>
              <w:rPr>
                <w:lang w:val="en-GB"/>
              </w:rPr>
            </w:pPr>
            <w:r w:rsidRPr="0000304D">
              <w:rPr>
                <w:lang w:val="en-US"/>
              </w:rPr>
              <w:t>N/A</w:t>
            </w:r>
          </w:p>
        </w:tc>
        <w:tc>
          <w:tcPr>
            <w:tcW w:w="1586" w:type="dxa"/>
          </w:tcPr>
          <w:p w14:paraId="5FC0440E" w14:textId="795784AF" w:rsidR="000B7B4B" w:rsidRDefault="000B7B4B" w:rsidP="000B7B4B">
            <w:pPr>
              <w:spacing w:before="120" w:after="0" w:line="240" w:lineRule="auto"/>
              <w:rPr>
                <w:lang w:val="en-GB"/>
              </w:rPr>
            </w:pPr>
            <w:r w:rsidRPr="0000304D">
              <w:rPr>
                <w:lang w:val="en-US"/>
              </w:rPr>
              <w:t>N/A</w:t>
            </w:r>
          </w:p>
        </w:tc>
      </w:tr>
      <w:tr w:rsidR="000B7B4B" w:rsidRPr="0000304D" w14:paraId="5D339EAC" w14:textId="77777777" w:rsidTr="000B7B4B">
        <w:trPr>
          <w:cantSplit/>
          <w:trHeight w:val="70"/>
        </w:trPr>
        <w:tc>
          <w:tcPr>
            <w:tcW w:w="1258" w:type="dxa"/>
          </w:tcPr>
          <w:p w14:paraId="07B2F5BC" w14:textId="26649B90" w:rsidR="000B7B4B" w:rsidRDefault="000B7B4B" w:rsidP="000B7B4B">
            <w:pPr>
              <w:spacing w:before="120" w:after="0" w:line="240" w:lineRule="auto"/>
              <w:rPr>
                <w:lang w:val="en-GB"/>
              </w:rPr>
            </w:pPr>
            <w:r w:rsidRPr="0000304D">
              <w:rPr>
                <w:lang w:val="en-US"/>
              </w:rPr>
              <w:t>38</w:t>
            </w:r>
          </w:p>
        </w:tc>
        <w:tc>
          <w:tcPr>
            <w:tcW w:w="945" w:type="dxa"/>
          </w:tcPr>
          <w:p w14:paraId="7789D72E" w14:textId="20951287" w:rsidR="000B7B4B" w:rsidRDefault="000B7B4B" w:rsidP="000B7B4B">
            <w:pPr>
              <w:spacing w:before="120" w:after="0" w:line="240" w:lineRule="auto"/>
              <w:rPr>
                <w:lang w:val="en-GB"/>
              </w:rPr>
            </w:pPr>
            <w:r w:rsidRPr="0000304D">
              <w:rPr>
                <w:lang w:val="en-US"/>
              </w:rPr>
              <w:t>A3</w:t>
            </w:r>
          </w:p>
        </w:tc>
        <w:tc>
          <w:tcPr>
            <w:tcW w:w="1026" w:type="dxa"/>
          </w:tcPr>
          <w:p w14:paraId="7E10EE27" w14:textId="6C86838D" w:rsidR="000B7B4B" w:rsidRDefault="000B7B4B" w:rsidP="000B7B4B">
            <w:pPr>
              <w:spacing w:before="120" w:after="0" w:line="240" w:lineRule="auto"/>
              <w:rPr>
                <w:lang w:val="en-GB"/>
              </w:rPr>
            </w:pPr>
            <w:r w:rsidRPr="0000304D">
              <w:rPr>
                <w:lang w:val="en-US"/>
              </w:rPr>
              <w:t>1</w:t>
            </w:r>
          </w:p>
        </w:tc>
        <w:tc>
          <w:tcPr>
            <w:tcW w:w="1586" w:type="dxa"/>
            <w:tcBorders>
              <w:right w:val="double" w:sz="4" w:space="0" w:color="auto"/>
            </w:tcBorders>
          </w:tcPr>
          <w:p w14:paraId="6A8D447A" w14:textId="48D3FE4F" w:rsidR="000B7B4B" w:rsidRDefault="000B7B4B" w:rsidP="000B7B4B">
            <w:pPr>
              <w:spacing w:before="120" w:after="0" w:line="240" w:lineRule="auto"/>
              <w:rPr>
                <w:lang w:val="en-GB"/>
              </w:rPr>
            </w:pPr>
            <w:r w:rsidRPr="0000304D">
              <w:rPr>
                <w:lang w:val="en-US"/>
              </w:rPr>
              <w:t>0,2,4,6,8</w:t>
            </w:r>
          </w:p>
        </w:tc>
        <w:tc>
          <w:tcPr>
            <w:tcW w:w="1257" w:type="dxa"/>
            <w:tcBorders>
              <w:left w:val="double" w:sz="4" w:space="0" w:color="auto"/>
            </w:tcBorders>
          </w:tcPr>
          <w:p w14:paraId="4888F554" w14:textId="51FDC91D" w:rsidR="000B7B4B" w:rsidRDefault="000B7B4B" w:rsidP="000B7B4B">
            <w:pPr>
              <w:spacing w:before="120" w:after="0" w:line="240" w:lineRule="auto"/>
              <w:rPr>
                <w:lang w:val="en-GB"/>
              </w:rPr>
            </w:pPr>
            <w:r w:rsidRPr="0000304D">
              <w:rPr>
                <w:lang w:val="en-US"/>
              </w:rPr>
              <w:t>102</w:t>
            </w:r>
          </w:p>
        </w:tc>
        <w:tc>
          <w:tcPr>
            <w:tcW w:w="945" w:type="dxa"/>
          </w:tcPr>
          <w:p w14:paraId="49387EC4" w14:textId="3148FCBD" w:rsidR="000B7B4B" w:rsidRDefault="000B7B4B" w:rsidP="000B7B4B">
            <w:pPr>
              <w:spacing w:before="120" w:after="0" w:line="240" w:lineRule="auto"/>
              <w:rPr>
                <w:lang w:val="en-GB"/>
              </w:rPr>
            </w:pPr>
            <w:r w:rsidRPr="0000304D">
              <w:rPr>
                <w:lang w:val="en-US"/>
              </w:rPr>
              <w:t>N/A</w:t>
            </w:r>
          </w:p>
        </w:tc>
        <w:tc>
          <w:tcPr>
            <w:tcW w:w="1026" w:type="dxa"/>
          </w:tcPr>
          <w:p w14:paraId="17640A95" w14:textId="2DA65BCB" w:rsidR="000B7B4B" w:rsidRDefault="000B7B4B" w:rsidP="000B7B4B">
            <w:pPr>
              <w:spacing w:before="120" w:after="0" w:line="240" w:lineRule="auto"/>
              <w:rPr>
                <w:lang w:val="en-GB"/>
              </w:rPr>
            </w:pPr>
            <w:r w:rsidRPr="0000304D">
              <w:rPr>
                <w:lang w:val="en-US"/>
              </w:rPr>
              <w:t>N/A</w:t>
            </w:r>
          </w:p>
        </w:tc>
        <w:tc>
          <w:tcPr>
            <w:tcW w:w="1586" w:type="dxa"/>
          </w:tcPr>
          <w:p w14:paraId="73F6C6C0" w14:textId="73E0106B" w:rsidR="000B7B4B" w:rsidRDefault="000B7B4B" w:rsidP="000B7B4B">
            <w:pPr>
              <w:spacing w:before="120" w:after="0" w:line="240" w:lineRule="auto"/>
              <w:rPr>
                <w:lang w:val="en-GB"/>
              </w:rPr>
            </w:pPr>
            <w:r w:rsidRPr="0000304D">
              <w:rPr>
                <w:lang w:val="en-US"/>
              </w:rPr>
              <w:t>N/A</w:t>
            </w:r>
          </w:p>
        </w:tc>
      </w:tr>
      <w:tr w:rsidR="000B7B4B" w:rsidRPr="0000304D" w14:paraId="3A3B0178" w14:textId="77777777" w:rsidTr="000B7B4B">
        <w:trPr>
          <w:cantSplit/>
          <w:trHeight w:val="70"/>
        </w:trPr>
        <w:tc>
          <w:tcPr>
            <w:tcW w:w="1258" w:type="dxa"/>
          </w:tcPr>
          <w:p w14:paraId="205B0E1E" w14:textId="1BD97234" w:rsidR="000B7B4B" w:rsidRDefault="000B7B4B" w:rsidP="000B7B4B">
            <w:pPr>
              <w:spacing w:before="120" w:after="0" w:line="240" w:lineRule="auto"/>
              <w:rPr>
                <w:lang w:val="en-GB"/>
              </w:rPr>
            </w:pPr>
            <w:r w:rsidRPr="0000304D">
              <w:rPr>
                <w:lang w:val="en-US"/>
              </w:rPr>
              <w:t>39</w:t>
            </w:r>
          </w:p>
        </w:tc>
        <w:tc>
          <w:tcPr>
            <w:tcW w:w="945" w:type="dxa"/>
          </w:tcPr>
          <w:p w14:paraId="6039625F" w14:textId="71252FD1" w:rsidR="000B7B4B" w:rsidRDefault="000B7B4B" w:rsidP="000B7B4B">
            <w:pPr>
              <w:spacing w:before="120" w:after="0" w:line="240" w:lineRule="auto"/>
              <w:rPr>
                <w:lang w:val="en-GB"/>
              </w:rPr>
            </w:pPr>
            <w:r w:rsidRPr="0000304D">
              <w:rPr>
                <w:lang w:val="en-US"/>
              </w:rPr>
              <w:t>A3</w:t>
            </w:r>
          </w:p>
        </w:tc>
        <w:tc>
          <w:tcPr>
            <w:tcW w:w="1026" w:type="dxa"/>
          </w:tcPr>
          <w:p w14:paraId="147FCFAC" w14:textId="6930F540" w:rsidR="000B7B4B" w:rsidRDefault="000B7B4B" w:rsidP="000B7B4B">
            <w:pPr>
              <w:spacing w:before="120" w:after="0" w:line="240" w:lineRule="auto"/>
              <w:rPr>
                <w:lang w:val="en-GB"/>
              </w:rPr>
            </w:pPr>
            <w:r w:rsidRPr="0000304D">
              <w:rPr>
                <w:lang w:val="en-US"/>
              </w:rPr>
              <w:t>1</w:t>
            </w:r>
          </w:p>
        </w:tc>
        <w:tc>
          <w:tcPr>
            <w:tcW w:w="1586" w:type="dxa"/>
            <w:tcBorders>
              <w:right w:val="double" w:sz="4" w:space="0" w:color="auto"/>
            </w:tcBorders>
          </w:tcPr>
          <w:p w14:paraId="064EC850" w14:textId="30133D90" w:rsidR="000B7B4B" w:rsidRDefault="000B7B4B" w:rsidP="000B7B4B">
            <w:pPr>
              <w:spacing w:before="120" w:after="0" w:line="240" w:lineRule="auto"/>
              <w:rPr>
                <w:lang w:val="en-GB"/>
              </w:rPr>
            </w:pPr>
            <w:r w:rsidRPr="0000304D">
              <w:rPr>
                <w:lang w:val="en-US"/>
              </w:rPr>
              <w:t>0,1,2,3,4,</w:t>
            </w:r>
            <w:r w:rsidR="0000304D" w:rsidRPr="0000304D">
              <w:rPr>
                <w:lang w:val="en-US"/>
              </w:rPr>
              <w:br/>
            </w:r>
            <w:r w:rsidRPr="0000304D">
              <w:rPr>
                <w:lang w:val="en-US"/>
              </w:rPr>
              <w:t>5,6,7,8,9</w:t>
            </w:r>
          </w:p>
        </w:tc>
        <w:tc>
          <w:tcPr>
            <w:tcW w:w="1257" w:type="dxa"/>
            <w:tcBorders>
              <w:left w:val="double" w:sz="4" w:space="0" w:color="auto"/>
            </w:tcBorders>
          </w:tcPr>
          <w:p w14:paraId="17675BD6" w14:textId="57FB9C4C" w:rsidR="000B7B4B" w:rsidRDefault="000B7B4B" w:rsidP="000B7B4B">
            <w:pPr>
              <w:spacing w:before="120" w:after="0" w:line="240" w:lineRule="auto"/>
              <w:rPr>
                <w:lang w:val="en-GB"/>
              </w:rPr>
            </w:pPr>
            <w:r w:rsidRPr="0000304D">
              <w:rPr>
                <w:lang w:val="en-US"/>
              </w:rPr>
              <w:t>103</w:t>
            </w:r>
          </w:p>
        </w:tc>
        <w:tc>
          <w:tcPr>
            <w:tcW w:w="945" w:type="dxa"/>
          </w:tcPr>
          <w:p w14:paraId="733AF21D" w14:textId="494E9472" w:rsidR="000B7B4B" w:rsidRDefault="000B7B4B" w:rsidP="000B7B4B">
            <w:pPr>
              <w:spacing w:before="120" w:after="0" w:line="240" w:lineRule="auto"/>
              <w:rPr>
                <w:lang w:val="en-GB"/>
              </w:rPr>
            </w:pPr>
            <w:r w:rsidRPr="0000304D">
              <w:rPr>
                <w:lang w:val="en-US"/>
              </w:rPr>
              <w:t>N/A</w:t>
            </w:r>
          </w:p>
        </w:tc>
        <w:tc>
          <w:tcPr>
            <w:tcW w:w="1026" w:type="dxa"/>
          </w:tcPr>
          <w:p w14:paraId="3767266A" w14:textId="64C851E3" w:rsidR="000B7B4B" w:rsidRDefault="000B7B4B" w:rsidP="000B7B4B">
            <w:pPr>
              <w:spacing w:before="120" w:after="0" w:line="240" w:lineRule="auto"/>
              <w:rPr>
                <w:lang w:val="en-GB"/>
              </w:rPr>
            </w:pPr>
            <w:r w:rsidRPr="0000304D">
              <w:rPr>
                <w:lang w:val="en-US"/>
              </w:rPr>
              <w:t>N/A</w:t>
            </w:r>
          </w:p>
        </w:tc>
        <w:tc>
          <w:tcPr>
            <w:tcW w:w="1586" w:type="dxa"/>
          </w:tcPr>
          <w:p w14:paraId="0B398F4C" w14:textId="66162AC3" w:rsidR="000B7B4B" w:rsidRDefault="000B7B4B" w:rsidP="000B7B4B">
            <w:pPr>
              <w:spacing w:before="120" w:after="0" w:line="240" w:lineRule="auto"/>
              <w:rPr>
                <w:lang w:val="en-GB"/>
              </w:rPr>
            </w:pPr>
            <w:r w:rsidRPr="0000304D">
              <w:rPr>
                <w:lang w:val="en-US"/>
              </w:rPr>
              <w:t>N/A</w:t>
            </w:r>
          </w:p>
        </w:tc>
      </w:tr>
      <w:tr w:rsidR="000B7B4B" w:rsidRPr="0000304D" w14:paraId="74A476BE" w14:textId="77777777" w:rsidTr="000B7B4B">
        <w:trPr>
          <w:cantSplit/>
          <w:trHeight w:val="70"/>
        </w:trPr>
        <w:tc>
          <w:tcPr>
            <w:tcW w:w="1258" w:type="dxa"/>
          </w:tcPr>
          <w:p w14:paraId="04B42E8A" w14:textId="157B46BE" w:rsidR="000B7B4B" w:rsidRDefault="000B7B4B" w:rsidP="000B7B4B">
            <w:pPr>
              <w:spacing w:before="120" w:after="0" w:line="240" w:lineRule="auto"/>
              <w:rPr>
                <w:lang w:val="en-GB"/>
              </w:rPr>
            </w:pPr>
            <w:r w:rsidRPr="0000304D">
              <w:rPr>
                <w:lang w:val="en-US"/>
              </w:rPr>
              <w:t>40</w:t>
            </w:r>
          </w:p>
        </w:tc>
        <w:tc>
          <w:tcPr>
            <w:tcW w:w="945" w:type="dxa"/>
          </w:tcPr>
          <w:p w14:paraId="0F6A24B9" w14:textId="33B84845" w:rsidR="000B7B4B" w:rsidRDefault="000B7B4B" w:rsidP="000B7B4B">
            <w:pPr>
              <w:spacing w:before="120" w:after="0" w:line="240" w:lineRule="auto"/>
              <w:rPr>
                <w:lang w:val="en-GB"/>
              </w:rPr>
            </w:pPr>
            <w:r w:rsidRPr="0000304D">
              <w:rPr>
                <w:lang w:val="en-US"/>
              </w:rPr>
              <w:t>B1</w:t>
            </w:r>
          </w:p>
        </w:tc>
        <w:tc>
          <w:tcPr>
            <w:tcW w:w="1026" w:type="dxa"/>
          </w:tcPr>
          <w:p w14:paraId="760F96B5" w14:textId="45A2C1CC" w:rsidR="000B7B4B" w:rsidRDefault="000B7B4B" w:rsidP="000B7B4B">
            <w:pPr>
              <w:spacing w:before="120" w:after="0" w:line="240" w:lineRule="auto"/>
              <w:rPr>
                <w:lang w:val="en-GB"/>
              </w:rPr>
            </w:pPr>
            <w:r w:rsidRPr="0000304D">
              <w:rPr>
                <w:lang w:val="en-US"/>
              </w:rPr>
              <w:t>16</w:t>
            </w:r>
          </w:p>
        </w:tc>
        <w:tc>
          <w:tcPr>
            <w:tcW w:w="1586" w:type="dxa"/>
            <w:tcBorders>
              <w:right w:val="double" w:sz="4" w:space="0" w:color="auto"/>
            </w:tcBorders>
          </w:tcPr>
          <w:p w14:paraId="4F15A539" w14:textId="3F7EAB31"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0C706522" w14:textId="647A34FD" w:rsidR="000B7B4B" w:rsidRDefault="000B7B4B" w:rsidP="000B7B4B">
            <w:pPr>
              <w:spacing w:before="120" w:after="0" w:line="240" w:lineRule="auto"/>
              <w:rPr>
                <w:lang w:val="en-GB"/>
              </w:rPr>
            </w:pPr>
            <w:r w:rsidRPr="0000304D">
              <w:rPr>
                <w:lang w:val="en-US"/>
              </w:rPr>
              <w:t>104</w:t>
            </w:r>
          </w:p>
        </w:tc>
        <w:tc>
          <w:tcPr>
            <w:tcW w:w="945" w:type="dxa"/>
          </w:tcPr>
          <w:p w14:paraId="4EE492A1" w14:textId="72558F35" w:rsidR="000B7B4B" w:rsidRDefault="000B7B4B" w:rsidP="000B7B4B">
            <w:pPr>
              <w:spacing w:before="120" w:after="0" w:line="240" w:lineRule="auto"/>
              <w:rPr>
                <w:lang w:val="en-GB"/>
              </w:rPr>
            </w:pPr>
            <w:r w:rsidRPr="0000304D">
              <w:rPr>
                <w:lang w:val="en-US"/>
              </w:rPr>
              <w:t>N/A</w:t>
            </w:r>
          </w:p>
        </w:tc>
        <w:tc>
          <w:tcPr>
            <w:tcW w:w="1026" w:type="dxa"/>
          </w:tcPr>
          <w:p w14:paraId="31DA1D0E" w14:textId="2B1592B9" w:rsidR="000B7B4B" w:rsidRDefault="000B7B4B" w:rsidP="000B7B4B">
            <w:pPr>
              <w:spacing w:before="120" w:after="0" w:line="240" w:lineRule="auto"/>
              <w:rPr>
                <w:lang w:val="en-GB"/>
              </w:rPr>
            </w:pPr>
            <w:r w:rsidRPr="0000304D">
              <w:rPr>
                <w:lang w:val="en-US"/>
              </w:rPr>
              <w:t>N/A</w:t>
            </w:r>
          </w:p>
        </w:tc>
        <w:tc>
          <w:tcPr>
            <w:tcW w:w="1586" w:type="dxa"/>
          </w:tcPr>
          <w:p w14:paraId="17997183" w14:textId="2A412A99" w:rsidR="000B7B4B" w:rsidRDefault="000B7B4B" w:rsidP="000B7B4B">
            <w:pPr>
              <w:spacing w:before="120" w:after="0" w:line="240" w:lineRule="auto"/>
              <w:rPr>
                <w:lang w:val="en-GB"/>
              </w:rPr>
            </w:pPr>
            <w:r w:rsidRPr="0000304D">
              <w:rPr>
                <w:lang w:val="en-US"/>
              </w:rPr>
              <w:t>N/A</w:t>
            </w:r>
          </w:p>
        </w:tc>
      </w:tr>
      <w:tr w:rsidR="000B7B4B" w:rsidRPr="0000304D" w14:paraId="082F1C0A" w14:textId="77777777" w:rsidTr="000B7B4B">
        <w:trPr>
          <w:cantSplit/>
          <w:trHeight w:val="70"/>
        </w:trPr>
        <w:tc>
          <w:tcPr>
            <w:tcW w:w="1258" w:type="dxa"/>
          </w:tcPr>
          <w:p w14:paraId="646C5427" w14:textId="632064F1" w:rsidR="000B7B4B" w:rsidRDefault="000B7B4B" w:rsidP="000B7B4B">
            <w:pPr>
              <w:spacing w:before="120" w:after="0" w:line="240" w:lineRule="auto"/>
              <w:rPr>
                <w:lang w:val="en-GB"/>
              </w:rPr>
            </w:pPr>
            <w:r w:rsidRPr="0000304D">
              <w:rPr>
                <w:lang w:val="en-US"/>
              </w:rPr>
              <w:t>41</w:t>
            </w:r>
          </w:p>
        </w:tc>
        <w:tc>
          <w:tcPr>
            <w:tcW w:w="945" w:type="dxa"/>
          </w:tcPr>
          <w:p w14:paraId="2AE54332" w14:textId="1F3E9A0C" w:rsidR="000B7B4B" w:rsidRDefault="000B7B4B" w:rsidP="000B7B4B">
            <w:pPr>
              <w:spacing w:before="120" w:after="0" w:line="240" w:lineRule="auto"/>
              <w:rPr>
                <w:lang w:val="en-GB"/>
              </w:rPr>
            </w:pPr>
            <w:r w:rsidRPr="0000304D">
              <w:rPr>
                <w:lang w:val="en-US"/>
              </w:rPr>
              <w:t>B1</w:t>
            </w:r>
          </w:p>
        </w:tc>
        <w:tc>
          <w:tcPr>
            <w:tcW w:w="1026" w:type="dxa"/>
          </w:tcPr>
          <w:p w14:paraId="384FA5A3" w14:textId="3FF54472" w:rsidR="000B7B4B" w:rsidRDefault="000B7B4B" w:rsidP="000B7B4B">
            <w:pPr>
              <w:spacing w:before="120" w:after="0" w:line="240" w:lineRule="auto"/>
              <w:rPr>
                <w:lang w:val="en-GB"/>
              </w:rPr>
            </w:pPr>
            <w:r w:rsidRPr="0000304D">
              <w:rPr>
                <w:lang w:val="en-US"/>
              </w:rPr>
              <w:t>8</w:t>
            </w:r>
          </w:p>
        </w:tc>
        <w:tc>
          <w:tcPr>
            <w:tcW w:w="1586" w:type="dxa"/>
            <w:tcBorders>
              <w:right w:val="double" w:sz="4" w:space="0" w:color="auto"/>
            </w:tcBorders>
          </w:tcPr>
          <w:p w14:paraId="62923B33" w14:textId="6A2329B8"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1EF5FD54" w14:textId="5D2B5C4F" w:rsidR="000B7B4B" w:rsidRDefault="000B7B4B" w:rsidP="000B7B4B">
            <w:pPr>
              <w:spacing w:before="120" w:after="0" w:line="240" w:lineRule="auto"/>
              <w:rPr>
                <w:lang w:val="en-GB"/>
              </w:rPr>
            </w:pPr>
            <w:r w:rsidRPr="0000304D">
              <w:rPr>
                <w:lang w:val="en-US"/>
              </w:rPr>
              <w:t>105</w:t>
            </w:r>
          </w:p>
        </w:tc>
        <w:tc>
          <w:tcPr>
            <w:tcW w:w="945" w:type="dxa"/>
          </w:tcPr>
          <w:p w14:paraId="5E044546" w14:textId="6FB437D0" w:rsidR="000B7B4B" w:rsidRDefault="000B7B4B" w:rsidP="000B7B4B">
            <w:pPr>
              <w:spacing w:before="120" w:after="0" w:line="240" w:lineRule="auto"/>
              <w:rPr>
                <w:lang w:val="en-GB"/>
              </w:rPr>
            </w:pPr>
            <w:r w:rsidRPr="0000304D">
              <w:rPr>
                <w:lang w:val="en-US"/>
              </w:rPr>
              <w:t>N/A</w:t>
            </w:r>
          </w:p>
        </w:tc>
        <w:tc>
          <w:tcPr>
            <w:tcW w:w="1026" w:type="dxa"/>
          </w:tcPr>
          <w:p w14:paraId="64E26C63" w14:textId="51928BE2" w:rsidR="000B7B4B" w:rsidRDefault="000B7B4B" w:rsidP="000B7B4B">
            <w:pPr>
              <w:spacing w:before="120" w:after="0" w:line="240" w:lineRule="auto"/>
              <w:rPr>
                <w:lang w:val="en-GB"/>
              </w:rPr>
            </w:pPr>
            <w:r w:rsidRPr="0000304D">
              <w:rPr>
                <w:lang w:val="en-US"/>
              </w:rPr>
              <w:t>N/A</w:t>
            </w:r>
          </w:p>
        </w:tc>
        <w:tc>
          <w:tcPr>
            <w:tcW w:w="1586" w:type="dxa"/>
          </w:tcPr>
          <w:p w14:paraId="5D6509A0" w14:textId="5B8312E9" w:rsidR="000B7B4B" w:rsidRDefault="000B7B4B" w:rsidP="000B7B4B">
            <w:pPr>
              <w:spacing w:before="120" w:after="0" w:line="240" w:lineRule="auto"/>
              <w:rPr>
                <w:lang w:val="en-GB"/>
              </w:rPr>
            </w:pPr>
            <w:r w:rsidRPr="0000304D">
              <w:rPr>
                <w:lang w:val="en-US"/>
              </w:rPr>
              <w:t>N/A</w:t>
            </w:r>
          </w:p>
        </w:tc>
      </w:tr>
      <w:tr w:rsidR="000B7B4B" w:rsidRPr="0000304D" w14:paraId="2D00ECC6" w14:textId="77777777" w:rsidTr="000B7B4B">
        <w:trPr>
          <w:cantSplit/>
          <w:trHeight w:val="70"/>
        </w:trPr>
        <w:tc>
          <w:tcPr>
            <w:tcW w:w="1258" w:type="dxa"/>
          </w:tcPr>
          <w:p w14:paraId="1253681A" w14:textId="22E68D21" w:rsidR="000B7B4B" w:rsidRDefault="000B7B4B" w:rsidP="000B7B4B">
            <w:pPr>
              <w:spacing w:before="120" w:after="0" w:line="240" w:lineRule="auto"/>
              <w:rPr>
                <w:lang w:val="en-GB"/>
              </w:rPr>
            </w:pPr>
            <w:r w:rsidRPr="0000304D">
              <w:rPr>
                <w:lang w:val="en-US"/>
              </w:rPr>
              <w:t>42</w:t>
            </w:r>
          </w:p>
        </w:tc>
        <w:tc>
          <w:tcPr>
            <w:tcW w:w="945" w:type="dxa"/>
          </w:tcPr>
          <w:p w14:paraId="24CD7754" w14:textId="61C3EEA3" w:rsidR="000B7B4B" w:rsidRDefault="000B7B4B" w:rsidP="000B7B4B">
            <w:pPr>
              <w:spacing w:before="120" w:after="0" w:line="240" w:lineRule="auto"/>
              <w:rPr>
                <w:lang w:val="en-GB"/>
              </w:rPr>
            </w:pPr>
            <w:r w:rsidRPr="0000304D">
              <w:rPr>
                <w:lang w:val="en-US"/>
              </w:rPr>
              <w:t>B1</w:t>
            </w:r>
          </w:p>
        </w:tc>
        <w:tc>
          <w:tcPr>
            <w:tcW w:w="1026" w:type="dxa"/>
          </w:tcPr>
          <w:p w14:paraId="796788BC" w14:textId="0094F261" w:rsidR="000B7B4B" w:rsidRDefault="000B7B4B" w:rsidP="000B7B4B">
            <w:pPr>
              <w:spacing w:before="120" w:after="0" w:line="240" w:lineRule="auto"/>
              <w:rPr>
                <w:lang w:val="en-GB"/>
              </w:rPr>
            </w:pPr>
            <w:r w:rsidRPr="0000304D">
              <w:rPr>
                <w:lang w:val="en-US"/>
              </w:rPr>
              <w:t>4</w:t>
            </w:r>
          </w:p>
        </w:tc>
        <w:tc>
          <w:tcPr>
            <w:tcW w:w="1586" w:type="dxa"/>
            <w:tcBorders>
              <w:right w:val="double" w:sz="4" w:space="0" w:color="auto"/>
            </w:tcBorders>
          </w:tcPr>
          <w:p w14:paraId="13F58F7B" w14:textId="781571B6"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4E8E2CD6" w14:textId="5EDD087C" w:rsidR="000B7B4B" w:rsidRDefault="000B7B4B" w:rsidP="000B7B4B">
            <w:pPr>
              <w:spacing w:before="120" w:after="0" w:line="240" w:lineRule="auto"/>
              <w:rPr>
                <w:lang w:val="en-GB"/>
              </w:rPr>
            </w:pPr>
            <w:r w:rsidRPr="0000304D">
              <w:rPr>
                <w:lang w:val="en-US"/>
              </w:rPr>
              <w:t>106</w:t>
            </w:r>
          </w:p>
        </w:tc>
        <w:tc>
          <w:tcPr>
            <w:tcW w:w="945" w:type="dxa"/>
          </w:tcPr>
          <w:p w14:paraId="3F5AEEB3" w14:textId="4304ECC4" w:rsidR="000B7B4B" w:rsidRDefault="000B7B4B" w:rsidP="000B7B4B">
            <w:pPr>
              <w:spacing w:before="120" w:after="0" w:line="240" w:lineRule="auto"/>
              <w:rPr>
                <w:lang w:val="en-GB"/>
              </w:rPr>
            </w:pPr>
            <w:r w:rsidRPr="0000304D">
              <w:rPr>
                <w:lang w:val="en-US"/>
              </w:rPr>
              <w:t>N/A</w:t>
            </w:r>
          </w:p>
        </w:tc>
        <w:tc>
          <w:tcPr>
            <w:tcW w:w="1026" w:type="dxa"/>
          </w:tcPr>
          <w:p w14:paraId="1E842484" w14:textId="122E2198" w:rsidR="000B7B4B" w:rsidRDefault="000B7B4B" w:rsidP="000B7B4B">
            <w:pPr>
              <w:spacing w:before="120" w:after="0" w:line="240" w:lineRule="auto"/>
              <w:rPr>
                <w:lang w:val="en-GB"/>
              </w:rPr>
            </w:pPr>
            <w:r w:rsidRPr="0000304D">
              <w:rPr>
                <w:lang w:val="en-US"/>
              </w:rPr>
              <w:t>N/A</w:t>
            </w:r>
          </w:p>
        </w:tc>
        <w:tc>
          <w:tcPr>
            <w:tcW w:w="1586" w:type="dxa"/>
          </w:tcPr>
          <w:p w14:paraId="4E79AD79" w14:textId="3108FED3" w:rsidR="000B7B4B" w:rsidRDefault="000B7B4B" w:rsidP="000B7B4B">
            <w:pPr>
              <w:spacing w:before="120" w:after="0" w:line="240" w:lineRule="auto"/>
              <w:rPr>
                <w:lang w:val="en-GB"/>
              </w:rPr>
            </w:pPr>
            <w:r w:rsidRPr="0000304D">
              <w:rPr>
                <w:lang w:val="en-US"/>
              </w:rPr>
              <w:t>N/A</w:t>
            </w:r>
          </w:p>
        </w:tc>
      </w:tr>
      <w:tr w:rsidR="000B7B4B" w:rsidRPr="0000304D" w14:paraId="2903CBCA" w14:textId="77777777" w:rsidTr="000B7B4B">
        <w:trPr>
          <w:cantSplit/>
          <w:trHeight w:val="70"/>
        </w:trPr>
        <w:tc>
          <w:tcPr>
            <w:tcW w:w="1258" w:type="dxa"/>
          </w:tcPr>
          <w:p w14:paraId="17883E66" w14:textId="397BDBA5" w:rsidR="000B7B4B" w:rsidRDefault="000B7B4B" w:rsidP="000B7B4B">
            <w:pPr>
              <w:spacing w:before="120" w:after="0" w:line="240" w:lineRule="auto"/>
              <w:rPr>
                <w:lang w:val="en-GB"/>
              </w:rPr>
            </w:pPr>
            <w:r w:rsidRPr="0000304D">
              <w:rPr>
                <w:lang w:val="en-US"/>
              </w:rPr>
              <w:t>43</w:t>
            </w:r>
          </w:p>
        </w:tc>
        <w:tc>
          <w:tcPr>
            <w:tcW w:w="945" w:type="dxa"/>
          </w:tcPr>
          <w:p w14:paraId="60CE9A0E" w14:textId="0280109E" w:rsidR="000B7B4B" w:rsidRDefault="000B7B4B" w:rsidP="000B7B4B">
            <w:pPr>
              <w:spacing w:before="120" w:after="0" w:line="240" w:lineRule="auto"/>
              <w:rPr>
                <w:lang w:val="en-GB"/>
              </w:rPr>
            </w:pPr>
            <w:r w:rsidRPr="0000304D">
              <w:rPr>
                <w:lang w:val="en-US"/>
              </w:rPr>
              <w:t>B1</w:t>
            </w:r>
          </w:p>
        </w:tc>
        <w:tc>
          <w:tcPr>
            <w:tcW w:w="1026" w:type="dxa"/>
          </w:tcPr>
          <w:p w14:paraId="70F90478" w14:textId="511E663F" w:rsidR="000B7B4B" w:rsidRDefault="000B7B4B" w:rsidP="000B7B4B">
            <w:pPr>
              <w:spacing w:before="120" w:after="0" w:line="240" w:lineRule="auto"/>
              <w:rPr>
                <w:lang w:val="en-GB"/>
              </w:rPr>
            </w:pPr>
            <w:r w:rsidRPr="0000304D">
              <w:rPr>
                <w:lang w:val="en-US"/>
              </w:rPr>
              <w:t>2</w:t>
            </w:r>
          </w:p>
        </w:tc>
        <w:tc>
          <w:tcPr>
            <w:tcW w:w="1586" w:type="dxa"/>
            <w:tcBorders>
              <w:right w:val="double" w:sz="4" w:space="0" w:color="auto"/>
            </w:tcBorders>
          </w:tcPr>
          <w:p w14:paraId="1C2D5353" w14:textId="7D245055"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11E26801" w14:textId="033BD0B6" w:rsidR="000B7B4B" w:rsidRDefault="000B7B4B" w:rsidP="000B7B4B">
            <w:pPr>
              <w:spacing w:before="120" w:after="0" w:line="240" w:lineRule="auto"/>
              <w:rPr>
                <w:lang w:val="en-GB"/>
              </w:rPr>
            </w:pPr>
            <w:r w:rsidRPr="0000304D">
              <w:rPr>
                <w:lang w:val="en-US"/>
              </w:rPr>
              <w:t>107</w:t>
            </w:r>
          </w:p>
        </w:tc>
        <w:tc>
          <w:tcPr>
            <w:tcW w:w="945" w:type="dxa"/>
          </w:tcPr>
          <w:p w14:paraId="35BCA177" w14:textId="4A4D9C15" w:rsidR="000B7B4B" w:rsidRDefault="000B7B4B" w:rsidP="000B7B4B">
            <w:pPr>
              <w:spacing w:before="120" w:after="0" w:line="240" w:lineRule="auto"/>
              <w:rPr>
                <w:lang w:val="en-GB"/>
              </w:rPr>
            </w:pPr>
            <w:r w:rsidRPr="0000304D">
              <w:rPr>
                <w:lang w:val="en-US"/>
              </w:rPr>
              <w:t>N/A</w:t>
            </w:r>
          </w:p>
        </w:tc>
        <w:tc>
          <w:tcPr>
            <w:tcW w:w="1026" w:type="dxa"/>
          </w:tcPr>
          <w:p w14:paraId="208B276D" w14:textId="575F86B4" w:rsidR="000B7B4B" w:rsidRDefault="000B7B4B" w:rsidP="000B7B4B">
            <w:pPr>
              <w:spacing w:before="120" w:after="0" w:line="240" w:lineRule="auto"/>
              <w:rPr>
                <w:lang w:val="en-GB"/>
              </w:rPr>
            </w:pPr>
            <w:r w:rsidRPr="0000304D">
              <w:rPr>
                <w:lang w:val="en-US"/>
              </w:rPr>
              <w:t>N/A</w:t>
            </w:r>
          </w:p>
        </w:tc>
        <w:tc>
          <w:tcPr>
            <w:tcW w:w="1586" w:type="dxa"/>
          </w:tcPr>
          <w:p w14:paraId="1574483B" w14:textId="7DECCDA9" w:rsidR="000B7B4B" w:rsidRDefault="000B7B4B" w:rsidP="000B7B4B">
            <w:pPr>
              <w:spacing w:before="120" w:after="0" w:line="240" w:lineRule="auto"/>
              <w:rPr>
                <w:lang w:val="en-GB"/>
              </w:rPr>
            </w:pPr>
            <w:r w:rsidRPr="0000304D">
              <w:rPr>
                <w:lang w:val="en-US"/>
              </w:rPr>
              <w:t>N/A</w:t>
            </w:r>
          </w:p>
        </w:tc>
      </w:tr>
      <w:tr w:rsidR="000B7B4B" w14:paraId="27F7365C" w14:textId="77777777" w:rsidTr="000B7B4B">
        <w:trPr>
          <w:cantSplit/>
          <w:trHeight w:val="70"/>
        </w:trPr>
        <w:tc>
          <w:tcPr>
            <w:tcW w:w="1258" w:type="dxa"/>
          </w:tcPr>
          <w:p w14:paraId="11ADBB62" w14:textId="4BD9103A" w:rsidR="000B7B4B" w:rsidRDefault="000B7B4B" w:rsidP="000B7B4B">
            <w:pPr>
              <w:spacing w:before="120" w:after="0" w:line="240" w:lineRule="auto"/>
              <w:rPr>
                <w:lang w:val="en-GB"/>
              </w:rPr>
            </w:pPr>
            <w:r w:rsidRPr="0000304D">
              <w:rPr>
                <w:lang w:val="en-US"/>
              </w:rPr>
              <w:t>4</w:t>
            </w:r>
            <w:r w:rsidRPr="00657807">
              <w:t>4</w:t>
            </w:r>
          </w:p>
        </w:tc>
        <w:tc>
          <w:tcPr>
            <w:tcW w:w="945" w:type="dxa"/>
          </w:tcPr>
          <w:p w14:paraId="50FA5E84" w14:textId="60B43130" w:rsidR="000B7B4B" w:rsidRDefault="000B7B4B" w:rsidP="000B7B4B">
            <w:pPr>
              <w:spacing w:before="120" w:after="0" w:line="240" w:lineRule="auto"/>
              <w:rPr>
                <w:lang w:val="en-GB"/>
              </w:rPr>
            </w:pPr>
            <w:r w:rsidRPr="00657807">
              <w:t>B1</w:t>
            </w:r>
          </w:p>
        </w:tc>
        <w:tc>
          <w:tcPr>
            <w:tcW w:w="1026" w:type="dxa"/>
          </w:tcPr>
          <w:p w14:paraId="3008C578" w14:textId="70F09EB8"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5B8C6C6D" w14:textId="30B4A42E" w:rsidR="000B7B4B" w:rsidRDefault="000B7B4B" w:rsidP="000B7B4B">
            <w:pPr>
              <w:spacing w:before="120" w:after="0" w:line="240" w:lineRule="auto"/>
              <w:rPr>
                <w:lang w:val="en-GB"/>
              </w:rPr>
            </w:pPr>
            <w:r w:rsidRPr="00657807">
              <w:t>3</w:t>
            </w:r>
          </w:p>
        </w:tc>
        <w:tc>
          <w:tcPr>
            <w:tcW w:w="1257" w:type="dxa"/>
            <w:tcBorders>
              <w:left w:val="double" w:sz="4" w:space="0" w:color="auto"/>
            </w:tcBorders>
          </w:tcPr>
          <w:p w14:paraId="352877A7" w14:textId="52AD87F6" w:rsidR="000B7B4B" w:rsidRDefault="000B7B4B" w:rsidP="000B7B4B">
            <w:pPr>
              <w:spacing w:before="120" w:after="0" w:line="240" w:lineRule="auto"/>
              <w:rPr>
                <w:lang w:val="en-GB"/>
              </w:rPr>
            </w:pPr>
            <w:r w:rsidRPr="00657807">
              <w:t>108</w:t>
            </w:r>
          </w:p>
        </w:tc>
        <w:tc>
          <w:tcPr>
            <w:tcW w:w="945" w:type="dxa"/>
          </w:tcPr>
          <w:p w14:paraId="6C830447" w14:textId="1BD6ACD6" w:rsidR="000B7B4B" w:rsidRDefault="000B7B4B" w:rsidP="000B7B4B">
            <w:pPr>
              <w:spacing w:before="120" w:after="0" w:line="240" w:lineRule="auto"/>
              <w:rPr>
                <w:lang w:val="en-GB"/>
              </w:rPr>
            </w:pPr>
            <w:r w:rsidRPr="00657807">
              <w:t>N/A</w:t>
            </w:r>
          </w:p>
        </w:tc>
        <w:tc>
          <w:tcPr>
            <w:tcW w:w="1026" w:type="dxa"/>
          </w:tcPr>
          <w:p w14:paraId="794803FC" w14:textId="4D47E5B2" w:rsidR="000B7B4B" w:rsidRDefault="000B7B4B" w:rsidP="000B7B4B">
            <w:pPr>
              <w:spacing w:before="120" w:after="0" w:line="240" w:lineRule="auto"/>
              <w:rPr>
                <w:lang w:val="en-GB"/>
              </w:rPr>
            </w:pPr>
            <w:r w:rsidRPr="00657807">
              <w:t>N/A</w:t>
            </w:r>
          </w:p>
        </w:tc>
        <w:tc>
          <w:tcPr>
            <w:tcW w:w="1586" w:type="dxa"/>
          </w:tcPr>
          <w:p w14:paraId="5ACDE5D6" w14:textId="72738693" w:rsidR="000B7B4B" w:rsidRDefault="000B7B4B" w:rsidP="000B7B4B">
            <w:pPr>
              <w:spacing w:before="120" w:after="0" w:line="240" w:lineRule="auto"/>
              <w:rPr>
                <w:lang w:val="en-GB"/>
              </w:rPr>
            </w:pPr>
            <w:r w:rsidRPr="00657807">
              <w:t>N/A</w:t>
            </w:r>
          </w:p>
        </w:tc>
      </w:tr>
      <w:tr w:rsidR="000B7B4B" w14:paraId="77DA2560" w14:textId="77777777" w:rsidTr="000B7B4B">
        <w:trPr>
          <w:cantSplit/>
          <w:trHeight w:val="70"/>
        </w:trPr>
        <w:tc>
          <w:tcPr>
            <w:tcW w:w="1258" w:type="dxa"/>
          </w:tcPr>
          <w:p w14:paraId="51ED2550" w14:textId="4B8F615C" w:rsidR="000B7B4B" w:rsidRDefault="000B7B4B" w:rsidP="000B7B4B">
            <w:pPr>
              <w:spacing w:before="120" w:after="0" w:line="240" w:lineRule="auto"/>
              <w:rPr>
                <w:lang w:val="en-GB"/>
              </w:rPr>
            </w:pPr>
            <w:r w:rsidRPr="00657807">
              <w:t>45</w:t>
            </w:r>
          </w:p>
        </w:tc>
        <w:tc>
          <w:tcPr>
            <w:tcW w:w="945" w:type="dxa"/>
          </w:tcPr>
          <w:p w14:paraId="11BD4941" w14:textId="787635DC" w:rsidR="000B7B4B" w:rsidRDefault="000B7B4B" w:rsidP="000B7B4B">
            <w:pPr>
              <w:spacing w:before="120" w:after="0" w:line="240" w:lineRule="auto"/>
              <w:rPr>
                <w:lang w:val="en-GB"/>
              </w:rPr>
            </w:pPr>
            <w:r w:rsidRPr="00657807">
              <w:t>B1</w:t>
            </w:r>
          </w:p>
        </w:tc>
        <w:tc>
          <w:tcPr>
            <w:tcW w:w="1026" w:type="dxa"/>
          </w:tcPr>
          <w:p w14:paraId="25AFF844" w14:textId="2E7D60BA"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6AD3FE46" w14:textId="321BE06F"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61CEBEC3" w14:textId="5F158437" w:rsidR="000B7B4B" w:rsidRDefault="000B7B4B" w:rsidP="000B7B4B">
            <w:pPr>
              <w:spacing w:before="120" w:after="0" w:line="240" w:lineRule="auto"/>
              <w:rPr>
                <w:lang w:val="en-GB"/>
              </w:rPr>
            </w:pPr>
            <w:r w:rsidRPr="00657807">
              <w:t>109</w:t>
            </w:r>
          </w:p>
        </w:tc>
        <w:tc>
          <w:tcPr>
            <w:tcW w:w="945" w:type="dxa"/>
          </w:tcPr>
          <w:p w14:paraId="53791814" w14:textId="1D5E1D83" w:rsidR="000B7B4B" w:rsidRDefault="000B7B4B" w:rsidP="000B7B4B">
            <w:pPr>
              <w:spacing w:before="120" w:after="0" w:line="240" w:lineRule="auto"/>
              <w:rPr>
                <w:lang w:val="en-GB"/>
              </w:rPr>
            </w:pPr>
            <w:r w:rsidRPr="00657807">
              <w:t>N/A</w:t>
            </w:r>
          </w:p>
        </w:tc>
        <w:tc>
          <w:tcPr>
            <w:tcW w:w="1026" w:type="dxa"/>
          </w:tcPr>
          <w:p w14:paraId="679D9DEA" w14:textId="6F1ECAD4" w:rsidR="000B7B4B" w:rsidRDefault="000B7B4B" w:rsidP="000B7B4B">
            <w:pPr>
              <w:spacing w:before="120" w:after="0" w:line="240" w:lineRule="auto"/>
              <w:rPr>
                <w:lang w:val="en-GB"/>
              </w:rPr>
            </w:pPr>
            <w:r w:rsidRPr="00657807">
              <w:t>N/A</w:t>
            </w:r>
          </w:p>
        </w:tc>
        <w:tc>
          <w:tcPr>
            <w:tcW w:w="1586" w:type="dxa"/>
          </w:tcPr>
          <w:p w14:paraId="24C0145E" w14:textId="4EAEEF0F" w:rsidR="000B7B4B" w:rsidRDefault="000B7B4B" w:rsidP="000B7B4B">
            <w:pPr>
              <w:spacing w:before="120" w:after="0" w:line="240" w:lineRule="auto"/>
              <w:rPr>
                <w:lang w:val="en-GB"/>
              </w:rPr>
            </w:pPr>
            <w:r w:rsidRPr="00657807">
              <w:t>N/A</w:t>
            </w:r>
          </w:p>
        </w:tc>
      </w:tr>
      <w:tr w:rsidR="000B7B4B" w:rsidRPr="003B3C60" w14:paraId="4D831794" w14:textId="77777777" w:rsidTr="000B7B4B">
        <w:trPr>
          <w:cantSplit/>
          <w:trHeight w:val="70"/>
        </w:trPr>
        <w:tc>
          <w:tcPr>
            <w:tcW w:w="1258" w:type="dxa"/>
          </w:tcPr>
          <w:p w14:paraId="06D8BBCE" w14:textId="6AC653AF" w:rsidR="000B7B4B" w:rsidRDefault="000B7B4B" w:rsidP="000B7B4B">
            <w:pPr>
              <w:spacing w:before="120" w:after="0" w:line="240" w:lineRule="auto"/>
              <w:rPr>
                <w:lang w:val="en-GB"/>
              </w:rPr>
            </w:pPr>
            <w:r w:rsidRPr="00657807">
              <w:t>46</w:t>
            </w:r>
          </w:p>
        </w:tc>
        <w:tc>
          <w:tcPr>
            <w:tcW w:w="945" w:type="dxa"/>
          </w:tcPr>
          <w:p w14:paraId="43A97EEA" w14:textId="76520152" w:rsidR="000B7B4B" w:rsidRDefault="000B7B4B" w:rsidP="000B7B4B">
            <w:pPr>
              <w:spacing w:before="120" w:after="0" w:line="240" w:lineRule="auto"/>
              <w:rPr>
                <w:lang w:val="en-GB"/>
              </w:rPr>
            </w:pPr>
            <w:r w:rsidRPr="00657807">
              <w:t>B1</w:t>
            </w:r>
          </w:p>
        </w:tc>
        <w:tc>
          <w:tcPr>
            <w:tcW w:w="1026" w:type="dxa"/>
          </w:tcPr>
          <w:p w14:paraId="5876AFDF" w14:textId="60BD799B"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5C45E82F" w14:textId="750A3140" w:rsidR="000B7B4B" w:rsidRDefault="000B7B4B" w:rsidP="000B7B4B">
            <w:pPr>
              <w:spacing w:before="120" w:after="0" w:line="240" w:lineRule="auto"/>
              <w:rPr>
                <w:lang w:val="en-GB"/>
              </w:rPr>
            </w:pPr>
            <w:r w:rsidRPr="00657807">
              <w:t>0,5</w:t>
            </w:r>
          </w:p>
        </w:tc>
        <w:tc>
          <w:tcPr>
            <w:tcW w:w="1257" w:type="dxa"/>
            <w:tcBorders>
              <w:left w:val="double" w:sz="4" w:space="0" w:color="auto"/>
            </w:tcBorders>
          </w:tcPr>
          <w:p w14:paraId="00E93BAE" w14:textId="4799DFEC" w:rsidR="000B7B4B" w:rsidRDefault="000B7B4B" w:rsidP="000B7B4B">
            <w:pPr>
              <w:spacing w:before="120" w:after="0" w:line="240" w:lineRule="auto"/>
              <w:rPr>
                <w:lang w:val="en-GB"/>
              </w:rPr>
            </w:pPr>
            <w:r w:rsidRPr="00657807">
              <w:t>110</w:t>
            </w:r>
          </w:p>
        </w:tc>
        <w:tc>
          <w:tcPr>
            <w:tcW w:w="945" w:type="dxa"/>
          </w:tcPr>
          <w:p w14:paraId="0EA32535" w14:textId="58C4EE3C" w:rsidR="000B7B4B" w:rsidRDefault="000B7B4B" w:rsidP="000B7B4B">
            <w:pPr>
              <w:spacing w:before="120" w:after="0" w:line="240" w:lineRule="auto"/>
              <w:rPr>
                <w:lang w:val="en-GB"/>
              </w:rPr>
            </w:pPr>
            <w:r w:rsidRPr="00657807">
              <w:t>N/A</w:t>
            </w:r>
          </w:p>
        </w:tc>
        <w:tc>
          <w:tcPr>
            <w:tcW w:w="1026" w:type="dxa"/>
          </w:tcPr>
          <w:p w14:paraId="23D70F10" w14:textId="5886F58F" w:rsidR="000B7B4B" w:rsidRDefault="000B7B4B" w:rsidP="000B7B4B">
            <w:pPr>
              <w:spacing w:before="120" w:after="0" w:line="240" w:lineRule="auto"/>
              <w:rPr>
                <w:lang w:val="en-GB"/>
              </w:rPr>
            </w:pPr>
            <w:r w:rsidRPr="00657807">
              <w:t>N/A</w:t>
            </w:r>
          </w:p>
        </w:tc>
        <w:tc>
          <w:tcPr>
            <w:tcW w:w="1586" w:type="dxa"/>
          </w:tcPr>
          <w:p w14:paraId="0C69AF9F" w14:textId="7D50BB6E" w:rsidR="000B7B4B" w:rsidRDefault="000B7B4B" w:rsidP="000B7B4B">
            <w:pPr>
              <w:spacing w:before="120" w:after="0" w:line="240" w:lineRule="auto"/>
              <w:rPr>
                <w:lang w:val="en-GB"/>
              </w:rPr>
            </w:pPr>
            <w:r w:rsidRPr="00657807">
              <w:t>N/A</w:t>
            </w:r>
          </w:p>
        </w:tc>
      </w:tr>
      <w:tr w:rsidR="000B7B4B" w:rsidRPr="003B3C60" w14:paraId="254F04D8" w14:textId="77777777" w:rsidTr="000B7B4B">
        <w:trPr>
          <w:cantSplit/>
          <w:trHeight w:val="70"/>
        </w:trPr>
        <w:tc>
          <w:tcPr>
            <w:tcW w:w="1258" w:type="dxa"/>
          </w:tcPr>
          <w:p w14:paraId="392C5C6C" w14:textId="58863D4C" w:rsidR="000B7B4B" w:rsidRDefault="000B7B4B" w:rsidP="000B7B4B">
            <w:pPr>
              <w:spacing w:before="120" w:after="0" w:line="240" w:lineRule="auto"/>
              <w:rPr>
                <w:lang w:val="en-GB"/>
              </w:rPr>
            </w:pPr>
            <w:r w:rsidRPr="00657807">
              <w:t>47</w:t>
            </w:r>
          </w:p>
        </w:tc>
        <w:tc>
          <w:tcPr>
            <w:tcW w:w="945" w:type="dxa"/>
          </w:tcPr>
          <w:p w14:paraId="75E280AF" w14:textId="2CD06B49" w:rsidR="000B7B4B" w:rsidRDefault="000B7B4B" w:rsidP="000B7B4B">
            <w:pPr>
              <w:spacing w:before="120" w:after="0" w:line="240" w:lineRule="auto"/>
              <w:rPr>
                <w:lang w:val="en-GB"/>
              </w:rPr>
            </w:pPr>
            <w:r w:rsidRPr="00657807">
              <w:t>B1</w:t>
            </w:r>
          </w:p>
        </w:tc>
        <w:tc>
          <w:tcPr>
            <w:tcW w:w="1026" w:type="dxa"/>
          </w:tcPr>
          <w:p w14:paraId="0D6FB788" w14:textId="5BD73D31"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11E09CEC" w14:textId="78B1ECC5" w:rsidR="000B7B4B" w:rsidRDefault="000B7B4B" w:rsidP="000B7B4B">
            <w:pPr>
              <w:spacing w:before="120" w:after="0" w:line="240" w:lineRule="auto"/>
              <w:rPr>
                <w:lang w:val="en-GB"/>
              </w:rPr>
            </w:pPr>
            <w:r w:rsidRPr="00657807">
              <w:t>3,8</w:t>
            </w:r>
          </w:p>
        </w:tc>
        <w:tc>
          <w:tcPr>
            <w:tcW w:w="1257" w:type="dxa"/>
            <w:tcBorders>
              <w:left w:val="double" w:sz="4" w:space="0" w:color="auto"/>
            </w:tcBorders>
          </w:tcPr>
          <w:p w14:paraId="70F0CC45" w14:textId="7DF2612B" w:rsidR="000B7B4B" w:rsidRDefault="000B7B4B" w:rsidP="000B7B4B">
            <w:pPr>
              <w:spacing w:before="120" w:after="0" w:line="240" w:lineRule="auto"/>
              <w:rPr>
                <w:lang w:val="en-GB"/>
              </w:rPr>
            </w:pPr>
            <w:r w:rsidRPr="00657807">
              <w:t>111</w:t>
            </w:r>
          </w:p>
        </w:tc>
        <w:tc>
          <w:tcPr>
            <w:tcW w:w="945" w:type="dxa"/>
          </w:tcPr>
          <w:p w14:paraId="60D9584B" w14:textId="097D3480" w:rsidR="000B7B4B" w:rsidRDefault="000B7B4B" w:rsidP="000B7B4B">
            <w:pPr>
              <w:spacing w:before="120" w:after="0" w:line="240" w:lineRule="auto"/>
              <w:rPr>
                <w:lang w:val="en-GB"/>
              </w:rPr>
            </w:pPr>
            <w:r w:rsidRPr="00657807">
              <w:t>N/A</w:t>
            </w:r>
          </w:p>
        </w:tc>
        <w:tc>
          <w:tcPr>
            <w:tcW w:w="1026" w:type="dxa"/>
          </w:tcPr>
          <w:p w14:paraId="0D1D1E60" w14:textId="6248DDAF" w:rsidR="000B7B4B" w:rsidRDefault="000B7B4B" w:rsidP="000B7B4B">
            <w:pPr>
              <w:spacing w:before="120" w:after="0" w:line="240" w:lineRule="auto"/>
              <w:rPr>
                <w:lang w:val="en-GB"/>
              </w:rPr>
            </w:pPr>
            <w:r w:rsidRPr="00657807">
              <w:t>N/A</w:t>
            </w:r>
          </w:p>
        </w:tc>
        <w:tc>
          <w:tcPr>
            <w:tcW w:w="1586" w:type="dxa"/>
          </w:tcPr>
          <w:p w14:paraId="3122F648" w14:textId="23A0C514" w:rsidR="000B7B4B" w:rsidRDefault="000B7B4B" w:rsidP="000B7B4B">
            <w:pPr>
              <w:spacing w:before="120" w:after="0" w:line="240" w:lineRule="auto"/>
              <w:rPr>
                <w:lang w:val="en-GB"/>
              </w:rPr>
            </w:pPr>
            <w:r w:rsidRPr="00657807">
              <w:t>N/A</w:t>
            </w:r>
          </w:p>
        </w:tc>
      </w:tr>
      <w:tr w:rsidR="000B7B4B" w:rsidRPr="003B3C60" w14:paraId="3C280CB0" w14:textId="77777777" w:rsidTr="000B7B4B">
        <w:trPr>
          <w:cantSplit/>
          <w:trHeight w:val="70"/>
        </w:trPr>
        <w:tc>
          <w:tcPr>
            <w:tcW w:w="1258" w:type="dxa"/>
          </w:tcPr>
          <w:p w14:paraId="6379A064" w14:textId="6F1C0655" w:rsidR="000B7B4B" w:rsidRDefault="000B7B4B" w:rsidP="000B7B4B">
            <w:pPr>
              <w:spacing w:before="120" w:after="0" w:line="240" w:lineRule="auto"/>
              <w:rPr>
                <w:lang w:val="en-GB"/>
              </w:rPr>
            </w:pPr>
            <w:r w:rsidRPr="00657807">
              <w:t>48</w:t>
            </w:r>
          </w:p>
        </w:tc>
        <w:tc>
          <w:tcPr>
            <w:tcW w:w="945" w:type="dxa"/>
          </w:tcPr>
          <w:p w14:paraId="4C0B18EF" w14:textId="2B11CB62" w:rsidR="000B7B4B" w:rsidRDefault="000B7B4B" w:rsidP="000B7B4B">
            <w:pPr>
              <w:spacing w:before="120" w:after="0" w:line="240" w:lineRule="auto"/>
              <w:rPr>
                <w:lang w:val="en-GB"/>
              </w:rPr>
            </w:pPr>
            <w:r w:rsidRPr="00657807">
              <w:t>B1</w:t>
            </w:r>
          </w:p>
        </w:tc>
        <w:tc>
          <w:tcPr>
            <w:tcW w:w="1026" w:type="dxa"/>
          </w:tcPr>
          <w:p w14:paraId="60C86549" w14:textId="706929F5"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02E280E8" w14:textId="57D169B2" w:rsidR="000B7B4B" w:rsidRDefault="000B7B4B" w:rsidP="000B7B4B">
            <w:pPr>
              <w:spacing w:before="120" w:after="0" w:line="240" w:lineRule="auto"/>
              <w:rPr>
                <w:lang w:val="en-GB"/>
              </w:rPr>
            </w:pPr>
            <w:r w:rsidRPr="00657807">
              <w:t>0,2,4,6,8</w:t>
            </w:r>
          </w:p>
        </w:tc>
        <w:tc>
          <w:tcPr>
            <w:tcW w:w="1257" w:type="dxa"/>
            <w:tcBorders>
              <w:left w:val="double" w:sz="4" w:space="0" w:color="auto"/>
            </w:tcBorders>
          </w:tcPr>
          <w:p w14:paraId="46780086" w14:textId="3C9AD6AA" w:rsidR="000B7B4B" w:rsidRDefault="000B7B4B" w:rsidP="000B7B4B">
            <w:pPr>
              <w:spacing w:before="120" w:after="0" w:line="240" w:lineRule="auto"/>
              <w:rPr>
                <w:lang w:val="en-GB"/>
              </w:rPr>
            </w:pPr>
            <w:r w:rsidRPr="00657807">
              <w:t>112</w:t>
            </w:r>
          </w:p>
        </w:tc>
        <w:tc>
          <w:tcPr>
            <w:tcW w:w="945" w:type="dxa"/>
          </w:tcPr>
          <w:p w14:paraId="04B8F006" w14:textId="35D86470" w:rsidR="000B7B4B" w:rsidRDefault="000B7B4B" w:rsidP="000B7B4B">
            <w:pPr>
              <w:spacing w:before="120" w:after="0" w:line="240" w:lineRule="auto"/>
              <w:rPr>
                <w:lang w:val="en-GB"/>
              </w:rPr>
            </w:pPr>
            <w:r w:rsidRPr="00657807">
              <w:t>N/A</w:t>
            </w:r>
          </w:p>
        </w:tc>
        <w:tc>
          <w:tcPr>
            <w:tcW w:w="1026" w:type="dxa"/>
          </w:tcPr>
          <w:p w14:paraId="45DCCA68" w14:textId="001B85AD" w:rsidR="000B7B4B" w:rsidRDefault="000B7B4B" w:rsidP="000B7B4B">
            <w:pPr>
              <w:spacing w:before="120" w:after="0" w:line="240" w:lineRule="auto"/>
              <w:rPr>
                <w:lang w:val="en-GB"/>
              </w:rPr>
            </w:pPr>
            <w:r w:rsidRPr="00657807">
              <w:t>N/A</w:t>
            </w:r>
          </w:p>
        </w:tc>
        <w:tc>
          <w:tcPr>
            <w:tcW w:w="1586" w:type="dxa"/>
          </w:tcPr>
          <w:p w14:paraId="424DC269" w14:textId="5485BC25" w:rsidR="000B7B4B" w:rsidRDefault="000B7B4B" w:rsidP="000B7B4B">
            <w:pPr>
              <w:spacing w:before="120" w:after="0" w:line="240" w:lineRule="auto"/>
              <w:rPr>
                <w:lang w:val="en-GB"/>
              </w:rPr>
            </w:pPr>
            <w:r w:rsidRPr="00657807">
              <w:t>N/A</w:t>
            </w:r>
          </w:p>
        </w:tc>
      </w:tr>
      <w:tr w:rsidR="000B7B4B" w:rsidRPr="0000304D" w14:paraId="76389DCD" w14:textId="77777777" w:rsidTr="000B7B4B">
        <w:trPr>
          <w:cantSplit/>
          <w:trHeight w:val="70"/>
        </w:trPr>
        <w:tc>
          <w:tcPr>
            <w:tcW w:w="1258" w:type="dxa"/>
          </w:tcPr>
          <w:p w14:paraId="677B8DE8" w14:textId="0B066C82" w:rsidR="000B7B4B" w:rsidRPr="00090C19" w:rsidRDefault="000B7B4B" w:rsidP="000B7B4B">
            <w:pPr>
              <w:spacing w:before="120" w:after="0" w:line="240" w:lineRule="auto"/>
              <w:rPr>
                <w:lang w:val="en-US"/>
              </w:rPr>
            </w:pPr>
            <w:r w:rsidRPr="00657807">
              <w:t>49</w:t>
            </w:r>
          </w:p>
        </w:tc>
        <w:tc>
          <w:tcPr>
            <w:tcW w:w="945" w:type="dxa"/>
          </w:tcPr>
          <w:p w14:paraId="09FFF28C" w14:textId="391C8E6A" w:rsidR="000B7B4B" w:rsidRDefault="000B7B4B" w:rsidP="000B7B4B">
            <w:pPr>
              <w:spacing w:before="120" w:after="0" w:line="240" w:lineRule="auto"/>
              <w:rPr>
                <w:lang w:val="en-GB"/>
              </w:rPr>
            </w:pPr>
            <w:r w:rsidRPr="00657807">
              <w:t>B1</w:t>
            </w:r>
          </w:p>
        </w:tc>
        <w:tc>
          <w:tcPr>
            <w:tcW w:w="1026" w:type="dxa"/>
          </w:tcPr>
          <w:p w14:paraId="3B08A29A" w14:textId="13FF312D"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5552BB32" w14:textId="641260AA" w:rsidR="000B7B4B" w:rsidRDefault="000B7B4B" w:rsidP="000B7B4B">
            <w:pPr>
              <w:spacing w:before="120" w:after="0" w:line="240" w:lineRule="auto"/>
              <w:rPr>
                <w:lang w:val="en-GB"/>
              </w:rPr>
            </w:pPr>
            <w:r w:rsidRPr="0000304D">
              <w:rPr>
                <w:lang w:val="en-US"/>
              </w:rPr>
              <w:t>0,1,2,3,4,</w:t>
            </w:r>
            <w:r w:rsidR="0000304D" w:rsidRPr="0000304D">
              <w:rPr>
                <w:lang w:val="en-US"/>
              </w:rPr>
              <w:br/>
            </w:r>
            <w:r w:rsidRPr="0000304D">
              <w:rPr>
                <w:lang w:val="en-US"/>
              </w:rPr>
              <w:t>5,6,7,8,9</w:t>
            </w:r>
          </w:p>
        </w:tc>
        <w:tc>
          <w:tcPr>
            <w:tcW w:w="1257" w:type="dxa"/>
            <w:tcBorders>
              <w:left w:val="double" w:sz="4" w:space="0" w:color="auto"/>
            </w:tcBorders>
          </w:tcPr>
          <w:p w14:paraId="61E4516B" w14:textId="13AA911A" w:rsidR="000B7B4B" w:rsidRPr="00090C19" w:rsidRDefault="000B7B4B" w:rsidP="000B7B4B">
            <w:pPr>
              <w:spacing w:before="120" w:after="0" w:line="240" w:lineRule="auto"/>
              <w:rPr>
                <w:lang w:val="en-US"/>
              </w:rPr>
            </w:pPr>
            <w:r w:rsidRPr="0000304D">
              <w:rPr>
                <w:lang w:val="en-US"/>
              </w:rPr>
              <w:t>113</w:t>
            </w:r>
          </w:p>
        </w:tc>
        <w:tc>
          <w:tcPr>
            <w:tcW w:w="945" w:type="dxa"/>
          </w:tcPr>
          <w:p w14:paraId="0F145110" w14:textId="727B7A85" w:rsidR="000B7B4B" w:rsidRDefault="000B7B4B" w:rsidP="000B7B4B">
            <w:pPr>
              <w:spacing w:before="120" w:after="0" w:line="240" w:lineRule="auto"/>
              <w:rPr>
                <w:lang w:val="en-GB"/>
              </w:rPr>
            </w:pPr>
            <w:r w:rsidRPr="0000304D">
              <w:rPr>
                <w:lang w:val="en-US"/>
              </w:rPr>
              <w:t>N/A</w:t>
            </w:r>
          </w:p>
        </w:tc>
        <w:tc>
          <w:tcPr>
            <w:tcW w:w="1026" w:type="dxa"/>
          </w:tcPr>
          <w:p w14:paraId="19768877" w14:textId="689D108D" w:rsidR="000B7B4B" w:rsidRDefault="000B7B4B" w:rsidP="000B7B4B">
            <w:pPr>
              <w:spacing w:before="120" w:after="0" w:line="240" w:lineRule="auto"/>
              <w:rPr>
                <w:lang w:val="en-GB"/>
              </w:rPr>
            </w:pPr>
            <w:r w:rsidRPr="0000304D">
              <w:rPr>
                <w:lang w:val="en-US"/>
              </w:rPr>
              <w:t>N/A</w:t>
            </w:r>
          </w:p>
        </w:tc>
        <w:tc>
          <w:tcPr>
            <w:tcW w:w="1586" w:type="dxa"/>
          </w:tcPr>
          <w:p w14:paraId="735DF2CD" w14:textId="0A57D027" w:rsidR="000B7B4B" w:rsidRDefault="000B7B4B" w:rsidP="000B7B4B">
            <w:pPr>
              <w:spacing w:before="120" w:after="0" w:line="240" w:lineRule="auto"/>
              <w:rPr>
                <w:lang w:val="en-GB"/>
              </w:rPr>
            </w:pPr>
            <w:r w:rsidRPr="0000304D">
              <w:rPr>
                <w:lang w:val="en-US"/>
              </w:rPr>
              <w:t>N/A</w:t>
            </w:r>
          </w:p>
        </w:tc>
      </w:tr>
      <w:tr w:rsidR="000B7B4B" w:rsidRPr="0000304D" w14:paraId="6C0D4137" w14:textId="77777777" w:rsidTr="000B7B4B">
        <w:trPr>
          <w:cantSplit/>
          <w:trHeight w:val="70"/>
        </w:trPr>
        <w:tc>
          <w:tcPr>
            <w:tcW w:w="1258" w:type="dxa"/>
          </w:tcPr>
          <w:p w14:paraId="750AC113" w14:textId="5373ECB8" w:rsidR="000B7B4B" w:rsidRPr="00090C19" w:rsidRDefault="000B7B4B" w:rsidP="000B7B4B">
            <w:pPr>
              <w:spacing w:before="120" w:after="0" w:line="240" w:lineRule="auto"/>
              <w:rPr>
                <w:lang w:val="en-US"/>
              </w:rPr>
            </w:pPr>
            <w:r w:rsidRPr="0000304D">
              <w:rPr>
                <w:lang w:val="en-US"/>
              </w:rPr>
              <w:t>50</w:t>
            </w:r>
          </w:p>
        </w:tc>
        <w:tc>
          <w:tcPr>
            <w:tcW w:w="945" w:type="dxa"/>
          </w:tcPr>
          <w:p w14:paraId="389DDCA1" w14:textId="2846D170" w:rsidR="000B7B4B" w:rsidRDefault="000B7B4B" w:rsidP="000B7B4B">
            <w:pPr>
              <w:spacing w:before="120" w:after="0" w:line="240" w:lineRule="auto"/>
              <w:rPr>
                <w:lang w:val="en-GB"/>
              </w:rPr>
            </w:pPr>
            <w:r w:rsidRPr="0000304D">
              <w:rPr>
                <w:lang w:val="en-US"/>
              </w:rPr>
              <w:t>B2</w:t>
            </w:r>
          </w:p>
        </w:tc>
        <w:tc>
          <w:tcPr>
            <w:tcW w:w="1026" w:type="dxa"/>
          </w:tcPr>
          <w:p w14:paraId="1B25E787" w14:textId="2EE121DC" w:rsidR="000B7B4B" w:rsidRDefault="000B7B4B" w:rsidP="000B7B4B">
            <w:pPr>
              <w:spacing w:before="120" w:after="0" w:line="240" w:lineRule="auto"/>
              <w:rPr>
                <w:lang w:val="en-GB"/>
              </w:rPr>
            </w:pPr>
            <w:r w:rsidRPr="0000304D">
              <w:rPr>
                <w:lang w:val="en-US"/>
              </w:rPr>
              <w:t>16</w:t>
            </w:r>
          </w:p>
        </w:tc>
        <w:tc>
          <w:tcPr>
            <w:tcW w:w="1586" w:type="dxa"/>
            <w:tcBorders>
              <w:right w:val="double" w:sz="4" w:space="0" w:color="auto"/>
            </w:tcBorders>
          </w:tcPr>
          <w:p w14:paraId="182FF41F" w14:textId="6734CBB4"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02B50715" w14:textId="5E2DF9AF" w:rsidR="000B7B4B" w:rsidRPr="00090C19" w:rsidRDefault="000B7B4B" w:rsidP="000B7B4B">
            <w:pPr>
              <w:spacing w:before="120" w:after="0" w:line="240" w:lineRule="auto"/>
              <w:rPr>
                <w:lang w:val="en-US"/>
              </w:rPr>
            </w:pPr>
            <w:r w:rsidRPr="0000304D">
              <w:rPr>
                <w:lang w:val="en-US"/>
              </w:rPr>
              <w:t>114</w:t>
            </w:r>
          </w:p>
        </w:tc>
        <w:tc>
          <w:tcPr>
            <w:tcW w:w="945" w:type="dxa"/>
          </w:tcPr>
          <w:p w14:paraId="75DD5E7B" w14:textId="70C30885" w:rsidR="000B7B4B" w:rsidRDefault="000B7B4B" w:rsidP="000B7B4B">
            <w:pPr>
              <w:spacing w:before="120" w:after="0" w:line="240" w:lineRule="auto"/>
              <w:rPr>
                <w:lang w:val="en-GB"/>
              </w:rPr>
            </w:pPr>
            <w:r w:rsidRPr="0000304D">
              <w:rPr>
                <w:lang w:val="en-US"/>
              </w:rPr>
              <w:t>N/A</w:t>
            </w:r>
          </w:p>
        </w:tc>
        <w:tc>
          <w:tcPr>
            <w:tcW w:w="1026" w:type="dxa"/>
          </w:tcPr>
          <w:p w14:paraId="487E9B2F" w14:textId="55805491" w:rsidR="000B7B4B" w:rsidRDefault="000B7B4B" w:rsidP="000B7B4B">
            <w:pPr>
              <w:spacing w:before="120" w:after="0" w:line="240" w:lineRule="auto"/>
              <w:rPr>
                <w:lang w:val="en-GB"/>
              </w:rPr>
            </w:pPr>
            <w:r w:rsidRPr="0000304D">
              <w:rPr>
                <w:lang w:val="en-US"/>
              </w:rPr>
              <w:t>N/A</w:t>
            </w:r>
          </w:p>
        </w:tc>
        <w:tc>
          <w:tcPr>
            <w:tcW w:w="1586" w:type="dxa"/>
          </w:tcPr>
          <w:p w14:paraId="3C142647" w14:textId="23A23ACF" w:rsidR="000B7B4B" w:rsidRDefault="000B7B4B" w:rsidP="000B7B4B">
            <w:pPr>
              <w:spacing w:before="120" w:after="0" w:line="240" w:lineRule="auto"/>
              <w:rPr>
                <w:lang w:val="en-GB"/>
              </w:rPr>
            </w:pPr>
            <w:r w:rsidRPr="0000304D">
              <w:rPr>
                <w:lang w:val="en-US"/>
              </w:rPr>
              <w:t>N/A</w:t>
            </w:r>
          </w:p>
        </w:tc>
      </w:tr>
      <w:tr w:rsidR="000B7B4B" w:rsidRPr="0000304D" w14:paraId="3D9F4131" w14:textId="77777777" w:rsidTr="000B7B4B">
        <w:trPr>
          <w:cantSplit/>
          <w:trHeight w:val="70"/>
        </w:trPr>
        <w:tc>
          <w:tcPr>
            <w:tcW w:w="1258" w:type="dxa"/>
          </w:tcPr>
          <w:p w14:paraId="538BC980" w14:textId="001397C9" w:rsidR="000B7B4B" w:rsidRPr="001876C1" w:rsidRDefault="000B7B4B" w:rsidP="000B7B4B">
            <w:pPr>
              <w:spacing w:before="120" w:after="0" w:line="240" w:lineRule="auto"/>
              <w:rPr>
                <w:lang w:val="en-US"/>
              </w:rPr>
            </w:pPr>
            <w:r w:rsidRPr="0000304D">
              <w:rPr>
                <w:lang w:val="en-US"/>
              </w:rPr>
              <w:t>51</w:t>
            </w:r>
          </w:p>
        </w:tc>
        <w:tc>
          <w:tcPr>
            <w:tcW w:w="945" w:type="dxa"/>
          </w:tcPr>
          <w:p w14:paraId="34BE0A58" w14:textId="049408DB" w:rsidR="000B7B4B" w:rsidRDefault="000B7B4B" w:rsidP="000B7B4B">
            <w:pPr>
              <w:spacing w:before="120" w:after="0" w:line="240" w:lineRule="auto"/>
              <w:rPr>
                <w:lang w:val="en-GB"/>
              </w:rPr>
            </w:pPr>
            <w:r w:rsidRPr="0000304D">
              <w:rPr>
                <w:lang w:val="en-US"/>
              </w:rPr>
              <w:t>B2</w:t>
            </w:r>
          </w:p>
        </w:tc>
        <w:tc>
          <w:tcPr>
            <w:tcW w:w="1026" w:type="dxa"/>
          </w:tcPr>
          <w:p w14:paraId="799F9972" w14:textId="16E2D720" w:rsidR="000B7B4B" w:rsidRDefault="000B7B4B" w:rsidP="000B7B4B">
            <w:pPr>
              <w:spacing w:before="120" w:after="0" w:line="240" w:lineRule="auto"/>
              <w:rPr>
                <w:lang w:val="en-GB"/>
              </w:rPr>
            </w:pPr>
            <w:r w:rsidRPr="0000304D">
              <w:rPr>
                <w:lang w:val="en-US"/>
              </w:rPr>
              <w:t>8</w:t>
            </w:r>
          </w:p>
        </w:tc>
        <w:tc>
          <w:tcPr>
            <w:tcW w:w="1586" w:type="dxa"/>
            <w:tcBorders>
              <w:right w:val="double" w:sz="4" w:space="0" w:color="auto"/>
            </w:tcBorders>
          </w:tcPr>
          <w:p w14:paraId="7ACEB58D" w14:textId="6757585C"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6717EE43" w14:textId="3253AA8D" w:rsidR="000B7B4B" w:rsidRPr="001876C1" w:rsidRDefault="000B7B4B" w:rsidP="000B7B4B">
            <w:pPr>
              <w:spacing w:before="120" w:after="0" w:line="240" w:lineRule="auto"/>
              <w:rPr>
                <w:lang w:val="en-US"/>
              </w:rPr>
            </w:pPr>
            <w:r w:rsidRPr="0000304D">
              <w:rPr>
                <w:lang w:val="en-US"/>
              </w:rPr>
              <w:t>115</w:t>
            </w:r>
          </w:p>
        </w:tc>
        <w:tc>
          <w:tcPr>
            <w:tcW w:w="945" w:type="dxa"/>
          </w:tcPr>
          <w:p w14:paraId="1C1C6CEA" w14:textId="20013ECE" w:rsidR="000B7B4B" w:rsidRDefault="000B7B4B" w:rsidP="000B7B4B">
            <w:pPr>
              <w:spacing w:before="120" w:after="0" w:line="240" w:lineRule="auto"/>
              <w:rPr>
                <w:lang w:val="en-GB"/>
              </w:rPr>
            </w:pPr>
            <w:r w:rsidRPr="0000304D">
              <w:rPr>
                <w:lang w:val="en-US"/>
              </w:rPr>
              <w:t>N/A</w:t>
            </w:r>
          </w:p>
        </w:tc>
        <w:tc>
          <w:tcPr>
            <w:tcW w:w="1026" w:type="dxa"/>
          </w:tcPr>
          <w:p w14:paraId="098B080E" w14:textId="42BF7F8C" w:rsidR="000B7B4B" w:rsidRDefault="000B7B4B" w:rsidP="000B7B4B">
            <w:pPr>
              <w:spacing w:before="120" w:after="0" w:line="240" w:lineRule="auto"/>
              <w:rPr>
                <w:lang w:val="en-GB"/>
              </w:rPr>
            </w:pPr>
            <w:r w:rsidRPr="0000304D">
              <w:rPr>
                <w:lang w:val="en-US"/>
              </w:rPr>
              <w:t>N/A</w:t>
            </w:r>
          </w:p>
        </w:tc>
        <w:tc>
          <w:tcPr>
            <w:tcW w:w="1586" w:type="dxa"/>
          </w:tcPr>
          <w:p w14:paraId="35C0B9A8" w14:textId="0891027A" w:rsidR="000B7B4B" w:rsidRDefault="000B7B4B" w:rsidP="000B7B4B">
            <w:pPr>
              <w:spacing w:before="120" w:after="0" w:line="240" w:lineRule="auto"/>
              <w:rPr>
                <w:lang w:val="en-GB"/>
              </w:rPr>
            </w:pPr>
            <w:r w:rsidRPr="0000304D">
              <w:rPr>
                <w:lang w:val="en-US"/>
              </w:rPr>
              <w:t>N/A</w:t>
            </w:r>
          </w:p>
        </w:tc>
      </w:tr>
      <w:tr w:rsidR="000B7B4B" w:rsidRPr="0000304D" w14:paraId="6335C550" w14:textId="77777777" w:rsidTr="000B7B4B">
        <w:trPr>
          <w:cantSplit/>
          <w:trHeight w:val="70"/>
        </w:trPr>
        <w:tc>
          <w:tcPr>
            <w:tcW w:w="1258" w:type="dxa"/>
          </w:tcPr>
          <w:p w14:paraId="2194C281" w14:textId="5359B7EC" w:rsidR="000B7B4B" w:rsidRPr="001876C1" w:rsidRDefault="000B7B4B" w:rsidP="000B7B4B">
            <w:pPr>
              <w:spacing w:before="120" w:after="0" w:line="240" w:lineRule="auto"/>
              <w:rPr>
                <w:lang w:val="en-US"/>
              </w:rPr>
            </w:pPr>
            <w:r w:rsidRPr="0000304D">
              <w:rPr>
                <w:lang w:val="en-US"/>
              </w:rPr>
              <w:lastRenderedPageBreak/>
              <w:t>52</w:t>
            </w:r>
          </w:p>
        </w:tc>
        <w:tc>
          <w:tcPr>
            <w:tcW w:w="945" w:type="dxa"/>
          </w:tcPr>
          <w:p w14:paraId="62F69033" w14:textId="59B5CA93" w:rsidR="000B7B4B" w:rsidRDefault="000B7B4B" w:rsidP="000B7B4B">
            <w:pPr>
              <w:spacing w:before="120" w:after="0" w:line="240" w:lineRule="auto"/>
              <w:rPr>
                <w:lang w:val="en-GB"/>
              </w:rPr>
            </w:pPr>
            <w:r w:rsidRPr="0000304D">
              <w:rPr>
                <w:lang w:val="en-US"/>
              </w:rPr>
              <w:t>B2</w:t>
            </w:r>
          </w:p>
        </w:tc>
        <w:tc>
          <w:tcPr>
            <w:tcW w:w="1026" w:type="dxa"/>
          </w:tcPr>
          <w:p w14:paraId="2806DD5B" w14:textId="014764B7" w:rsidR="000B7B4B" w:rsidRDefault="000B7B4B" w:rsidP="000B7B4B">
            <w:pPr>
              <w:spacing w:before="120" w:after="0" w:line="240" w:lineRule="auto"/>
              <w:rPr>
                <w:lang w:val="en-GB"/>
              </w:rPr>
            </w:pPr>
            <w:r w:rsidRPr="0000304D">
              <w:rPr>
                <w:lang w:val="en-US"/>
              </w:rPr>
              <w:t>4</w:t>
            </w:r>
          </w:p>
        </w:tc>
        <w:tc>
          <w:tcPr>
            <w:tcW w:w="1586" w:type="dxa"/>
            <w:tcBorders>
              <w:right w:val="double" w:sz="4" w:space="0" w:color="auto"/>
            </w:tcBorders>
          </w:tcPr>
          <w:p w14:paraId="2A66A3F5" w14:textId="3F011286"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3EACB4D0" w14:textId="078B3F1D" w:rsidR="000B7B4B" w:rsidRPr="001876C1" w:rsidRDefault="000B7B4B" w:rsidP="000B7B4B">
            <w:pPr>
              <w:spacing w:before="120" w:after="0" w:line="240" w:lineRule="auto"/>
              <w:rPr>
                <w:lang w:val="en-US"/>
              </w:rPr>
            </w:pPr>
            <w:r w:rsidRPr="0000304D">
              <w:rPr>
                <w:lang w:val="en-US"/>
              </w:rPr>
              <w:t>116</w:t>
            </w:r>
          </w:p>
        </w:tc>
        <w:tc>
          <w:tcPr>
            <w:tcW w:w="945" w:type="dxa"/>
          </w:tcPr>
          <w:p w14:paraId="02A15BFE" w14:textId="3453C6F3" w:rsidR="000B7B4B" w:rsidRDefault="000B7B4B" w:rsidP="000B7B4B">
            <w:pPr>
              <w:spacing w:before="120" w:after="0" w:line="240" w:lineRule="auto"/>
              <w:rPr>
                <w:lang w:val="en-GB"/>
              </w:rPr>
            </w:pPr>
            <w:r w:rsidRPr="0000304D">
              <w:rPr>
                <w:lang w:val="en-US"/>
              </w:rPr>
              <w:t>N/A</w:t>
            </w:r>
          </w:p>
        </w:tc>
        <w:tc>
          <w:tcPr>
            <w:tcW w:w="1026" w:type="dxa"/>
          </w:tcPr>
          <w:p w14:paraId="0352DD3E" w14:textId="7525F904" w:rsidR="000B7B4B" w:rsidRDefault="000B7B4B" w:rsidP="000B7B4B">
            <w:pPr>
              <w:spacing w:before="120" w:after="0" w:line="240" w:lineRule="auto"/>
              <w:rPr>
                <w:lang w:val="en-GB"/>
              </w:rPr>
            </w:pPr>
            <w:r w:rsidRPr="0000304D">
              <w:rPr>
                <w:lang w:val="en-US"/>
              </w:rPr>
              <w:t>N/A</w:t>
            </w:r>
          </w:p>
        </w:tc>
        <w:tc>
          <w:tcPr>
            <w:tcW w:w="1586" w:type="dxa"/>
          </w:tcPr>
          <w:p w14:paraId="1CFE4F52" w14:textId="3CB768B2" w:rsidR="000B7B4B" w:rsidRDefault="000B7B4B" w:rsidP="000B7B4B">
            <w:pPr>
              <w:spacing w:before="120" w:after="0" w:line="240" w:lineRule="auto"/>
              <w:rPr>
                <w:lang w:val="en-GB"/>
              </w:rPr>
            </w:pPr>
            <w:r w:rsidRPr="0000304D">
              <w:rPr>
                <w:lang w:val="en-US"/>
              </w:rPr>
              <w:t>N/A</w:t>
            </w:r>
          </w:p>
        </w:tc>
      </w:tr>
      <w:tr w:rsidR="000B7B4B" w:rsidRPr="0000304D" w14:paraId="575E0F9A" w14:textId="77777777" w:rsidTr="000B7B4B">
        <w:trPr>
          <w:cantSplit/>
          <w:trHeight w:val="70"/>
        </w:trPr>
        <w:tc>
          <w:tcPr>
            <w:tcW w:w="1258" w:type="dxa"/>
          </w:tcPr>
          <w:p w14:paraId="20DF8008" w14:textId="0081EF8D" w:rsidR="000B7B4B" w:rsidRPr="001876C1" w:rsidRDefault="000B7B4B" w:rsidP="000B7B4B">
            <w:pPr>
              <w:spacing w:before="120" w:after="0" w:line="240" w:lineRule="auto"/>
              <w:rPr>
                <w:lang w:val="en-US"/>
              </w:rPr>
            </w:pPr>
            <w:r w:rsidRPr="0000304D">
              <w:rPr>
                <w:lang w:val="en-US"/>
              </w:rPr>
              <w:t>53</w:t>
            </w:r>
          </w:p>
        </w:tc>
        <w:tc>
          <w:tcPr>
            <w:tcW w:w="945" w:type="dxa"/>
          </w:tcPr>
          <w:p w14:paraId="393F70F3" w14:textId="1F1C7E51" w:rsidR="000B7B4B" w:rsidRDefault="000B7B4B" w:rsidP="000B7B4B">
            <w:pPr>
              <w:spacing w:before="120" w:after="0" w:line="240" w:lineRule="auto"/>
              <w:rPr>
                <w:lang w:val="en-GB"/>
              </w:rPr>
            </w:pPr>
            <w:r w:rsidRPr="0000304D">
              <w:rPr>
                <w:lang w:val="en-US"/>
              </w:rPr>
              <w:t>B2</w:t>
            </w:r>
          </w:p>
        </w:tc>
        <w:tc>
          <w:tcPr>
            <w:tcW w:w="1026" w:type="dxa"/>
          </w:tcPr>
          <w:p w14:paraId="51DCDD0A" w14:textId="1DD22F56" w:rsidR="000B7B4B" w:rsidRDefault="000B7B4B" w:rsidP="000B7B4B">
            <w:pPr>
              <w:spacing w:before="120" w:after="0" w:line="240" w:lineRule="auto"/>
              <w:rPr>
                <w:lang w:val="en-GB"/>
              </w:rPr>
            </w:pPr>
            <w:r w:rsidRPr="0000304D">
              <w:rPr>
                <w:lang w:val="en-US"/>
              </w:rPr>
              <w:t>2</w:t>
            </w:r>
          </w:p>
        </w:tc>
        <w:tc>
          <w:tcPr>
            <w:tcW w:w="1586" w:type="dxa"/>
            <w:tcBorders>
              <w:right w:val="double" w:sz="4" w:space="0" w:color="auto"/>
            </w:tcBorders>
          </w:tcPr>
          <w:p w14:paraId="21189C68" w14:textId="678A386A"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4834F81B" w14:textId="5A9EF5E1" w:rsidR="000B7B4B" w:rsidRPr="001876C1" w:rsidRDefault="000B7B4B" w:rsidP="000B7B4B">
            <w:pPr>
              <w:spacing w:before="120" w:after="0" w:line="240" w:lineRule="auto"/>
              <w:rPr>
                <w:lang w:val="en-US"/>
              </w:rPr>
            </w:pPr>
            <w:r w:rsidRPr="0000304D">
              <w:rPr>
                <w:lang w:val="en-US"/>
              </w:rPr>
              <w:t>117</w:t>
            </w:r>
          </w:p>
        </w:tc>
        <w:tc>
          <w:tcPr>
            <w:tcW w:w="945" w:type="dxa"/>
          </w:tcPr>
          <w:p w14:paraId="331EF1BC" w14:textId="32C4381C" w:rsidR="000B7B4B" w:rsidRDefault="000B7B4B" w:rsidP="000B7B4B">
            <w:pPr>
              <w:spacing w:before="120" w:after="0" w:line="240" w:lineRule="auto"/>
              <w:rPr>
                <w:lang w:val="en-GB"/>
              </w:rPr>
            </w:pPr>
            <w:r w:rsidRPr="0000304D">
              <w:rPr>
                <w:lang w:val="en-US"/>
              </w:rPr>
              <w:t>N/A</w:t>
            </w:r>
          </w:p>
        </w:tc>
        <w:tc>
          <w:tcPr>
            <w:tcW w:w="1026" w:type="dxa"/>
          </w:tcPr>
          <w:p w14:paraId="452C8F8A" w14:textId="7718B3A9" w:rsidR="000B7B4B" w:rsidRDefault="000B7B4B" w:rsidP="000B7B4B">
            <w:pPr>
              <w:spacing w:before="120" w:after="0" w:line="240" w:lineRule="auto"/>
              <w:rPr>
                <w:lang w:val="en-GB"/>
              </w:rPr>
            </w:pPr>
            <w:r w:rsidRPr="0000304D">
              <w:rPr>
                <w:lang w:val="en-US"/>
              </w:rPr>
              <w:t>N/A</w:t>
            </w:r>
          </w:p>
        </w:tc>
        <w:tc>
          <w:tcPr>
            <w:tcW w:w="1586" w:type="dxa"/>
          </w:tcPr>
          <w:p w14:paraId="598B7D98" w14:textId="70165D8E" w:rsidR="000B7B4B" w:rsidRDefault="000B7B4B" w:rsidP="000B7B4B">
            <w:pPr>
              <w:spacing w:before="120" w:after="0" w:line="240" w:lineRule="auto"/>
              <w:rPr>
                <w:lang w:val="en-GB"/>
              </w:rPr>
            </w:pPr>
            <w:r w:rsidRPr="0000304D">
              <w:rPr>
                <w:lang w:val="en-US"/>
              </w:rPr>
              <w:t>N/A</w:t>
            </w:r>
          </w:p>
        </w:tc>
      </w:tr>
      <w:tr w:rsidR="000B7B4B" w14:paraId="6211188C" w14:textId="77777777" w:rsidTr="000B7B4B">
        <w:trPr>
          <w:cantSplit/>
          <w:trHeight w:val="70"/>
        </w:trPr>
        <w:tc>
          <w:tcPr>
            <w:tcW w:w="1258" w:type="dxa"/>
          </w:tcPr>
          <w:p w14:paraId="4E89698D" w14:textId="73D9CD21" w:rsidR="000B7B4B" w:rsidRPr="006E6302" w:rsidRDefault="000B7B4B" w:rsidP="000B7B4B">
            <w:pPr>
              <w:spacing w:before="120" w:after="0" w:line="240" w:lineRule="auto"/>
              <w:jc w:val="left"/>
            </w:pPr>
            <w:r w:rsidRPr="0000304D">
              <w:rPr>
                <w:lang w:val="en-US"/>
              </w:rPr>
              <w:t>5</w:t>
            </w:r>
            <w:r w:rsidRPr="00657807">
              <w:t>4</w:t>
            </w:r>
          </w:p>
        </w:tc>
        <w:tc>
          <w:tcPr>
            <w:tcW w:w="945" w:type="dxa"/>
          </w:tcPr>
          <w:p w14:paraId="08A32190" w14:textId="5016A62A" w:rsidR="000B7B4B" w:rsidRDefault="000B7B4B" w:rsidP="000B7B4B">
            <w:pPr>
              <w:spacing w:before="120" w:after="0" w:line="240" w:lineRule="auto"/>
              <w:jc w:val="left"/>
              <w:rPr>
                <w:lang w:val="en-GB"/>
              </w:rPr>
            </w:pPr>
            <w:r w:rsidRPr="00657807">
              <w:t>B2</w:t>
            </w:r>
          </w:p>
        </w:tc>
        <w:tc>
          <w:tcPr>
            <w:tcW w:w="1026" w:type="dxa"/>
          </w:tcPr>
          <w:p w14:paraId="754B54E5" w14:textId="3EA26331"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6604CF3F" w14:textId="5DD0D354" w:rsidR="000B7B4B" w:rsidRDefault="000B7B4B" w:rsidP="000B7B4B">
            <w:pPr>
              <w:spacing w:before="120" w:after="0" w:line="240" w:lineRule="auto"/>
              <w:rPr>
                <w:lang w:val="en-GB"/>
              </w:rPr>
            </w:pPr>
            <w:r w:rsidRPr="00657807">
              <w:t>3</w:t>
            </w:r>
          </w:p>
        </w:tc>
        <w:tc>
          <w:tcPr>
            <w:tcW w:w="1257" w:type="dxa"/>
            <w:tcBorders>
              <w:left w:val="double" w:sz="4" w:space="0" w:color="auto"/>
            </w:tcBorders>
          </w:tcPr>
          <w:p w14:paraId="618FA00B" w14:textId="7BEE4D24" w:rsidR="000B7B4B" w:rsidRPr="0031512F" w:rsidRDefault="000B7B4B" w:rsidP="000B7B4B">
            <w:pPr>
              <w:spacing w:before="120" w:after="0" w:line="240" w:lineRule="auto"/>
            </w:pPr>
            <w:r w:rsidRPr="00657807">
              <w:t>118</w:t>
            </w:r>
          </w:p>
        </w:tc>
        <w:tc>
          <w:tcPr>
            <w:tcW w:w="945" w:type="dxa"/>
          </w:tcPr>
          <w:p w14:paraId="5DFB9F02" w14:textId="5ACC0C82" w:rsidR="000B7B4B" w:rsidRDefault="000B7B4B" w:rsidP="000B7B4B">
            <w:pPr>
              <w:spacing w:before="120" w:after="0" w:line="240" w:lineRule="auto"/>
              <w:rPr>
                <w:lang w:val="en-GB"/>
              </w:rPr>
            </w:pPr>
            <w:r w:rsidRPr="00657807">
              <w:t>N/A</w:t>
            </w:r>
          </w:p>
        </w:tc>
        <w:tc>
          <w:tcPr>
            <w:tcW w:w="1026" w:type="dxa"/>
          </w:tcPr>
          <w:p w14:paraId="191007D7" w14:textId="255E19E9" w:rsidR="000B7B4B" w:rsidRDefault="000B7B4B" w:rsidP="000B7B4B">
            <w:pPr>
              <w:spacing w:before="120" w:after="0" w:line="240" w:lineRule="auto"/>
              <w:rPr>
                <w:lang w:val="en-GB"/>
              </w:rPr>
            </w:pPr>
            <w:r w:rsidRPr="00657807">
              <w:t>N/A</w:t>
            </w:r>
          </w:p>
        </w:tc>
        <w:tc>
          <w:tcPr>
            <w:tcW w:w="1586" w:type="dxa"/>
          </w:tcPr>
          <w:p w14:paraId="17097D1A" w14:textId="0478CECE" w:rsidR="000B7B4B" w:rsidRDefault="000B7B4B" w:rsidP="000B7B4B">
            <w:pPr>
              <w:spacing w:before="120" w:after="0" w:line="240" w:lineRule="auto"/>
              <w:rPr>
                <w:lang w:val="en-GB"/>
              </w:rPr>
            </w:pPr>
            <w:r w:rsidRPr="00657807">
              <w:t>N/A</w:t>
            </w:r>
          </w:p>
        </w:tc>
      </w:tr>
      <w:tr w:rsidR="000B7B4B" w14:paraId="08FF9C90" w14:textId="77777777" w:rsidTr="000B7B4B">
        <w:trPr>
          <w:cantSplit/>
          <w:trHeight w:val="70"/>
        </w:trPr>
        <w:tc>
          <w:tcPr>
            <w:tcW w:w="1258" w:type="dxa"/>
          </w:tcPr>
          <w:p w14:paraId="44E7A55A" w14:textId="58F29AEE" w:rsidR="000B7B4B" w:rsidRPr="006E6302" w:rsidRDefault="000B7B4B" w:rsidP="000B7B4B">
            <w:pPr>
              <w:spacing w:before="120" w:after="0" w:line="240" w:lineRule="auto"/>
            </w:pPr>
            <w:r w:rsidRPr="00657807">
              <w:t>55</w:t>
            </w:r>
          </w:p>
        </w:tc>
        <w:tc>
          <w:tcPr>
            <w:tcW w:w="945" w:type="dxa"/>
          </w:tcPr>
          <w:p w14:paraId="05BF3628" w14:textId="06DF20C3" w:rsidR="000B7B4B" w:rsidRDefault="000B7B4B" w:rsidP="000B7B4B">
            <w:pPr>
              <w:spacing w:before="120" w:after="0" w:line="240" w:lineRule="auto"/>
              <w:rPr>
                <w:lang w:val="en-GB"/>
              </w:rPr>
            </w:pPr>
            <w:r w:rsidRPr="00657807">
              <w:t>B2</w:t>
            </w:r>
          </w:p>
        </w:tc>
        <w:tc>
          <w:tcPr>
            <w:tcW w:w="1026" w:type="dxa"/>
          </w:tcPr>
          <w:p w14:paraId="138D4273" w14:textId="319657D3"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2D3AE5CF" w14:textId="67E9F6A3" w:rsidR="000B7B4B" w:rsidRDefault="000B7B4B" w:rsidP="000B7B4B">
            <w:pPr>
              <w:spacing w:before="120" w:after="0" w:line="240" w:lineRule="auto"/>
              <w:rPr>
                <w:lang w:val="en-GB"/>
              </w:rPr>
            </w:pPr>
            <w:r w:rsidRPr="00657807">
              <w:t>5</w:t>
            </w:r>
          </w:p>
        </w:tc>
        <w:tc>
          <w:tcPr>
            <w:tcW w:w="1257" w:type="dxa"/>
            <w:tcBorders>
              <w:left w:val="double" w:sz="4" w:space="0" w:color="auto"/>
            </w:tcBorders>
          </w:tcPr>
          <w:p w14:paraId="478EFA3C" w14:textId="5DC9C0DB" w:rsidR="000B7B4B" w:rsidRPr="0031512F" w:rsidRDefault="000B7B4B" w:rsidP="000B7B4B">
            <w:pPr>
              <w:spacing w:before="120" w:after="0" w:line="240" w:lineRule="auto"/>
            </w:pPr>
            <w:r w:rsidRPr="00657807">
              <w:t>119</w:t>
            </w:r>
          </w:p>
        </w:tc>
        <w:tc>
          <w:tcPr>
            <w:tcW w:w="945" w:type="dxa"/>
          </w:tcPr>
          <w:p w14:paraId="5322A6F0" w14:textId="1BF18F0D" w:rsidR="000B7B4B" w:rsidRDefault="000B7B4B" w:rsidP="000B7B4B">
            <w:pPr>
              <w:spacing w:before="120" w:after="0" w:line="240" w:lineRule="auto"/>
              <w:rPr>
                <w:lang w:val="en-GB"/>
              </w:rPr>
            </w:pPr>
            <w:r w:rsidRPr="00657807">
              <w:t>N/A</w:t>
            </w:r>
          </w:p>
        </w:tc>
        <w:tc>
          <w:tcPr>
            <w:tcW w:w="1026" w:type="dxa"/>
          </w:tcPr>
          <w:p w14:paraId="736B288A" w14:textId="17606782" w:rsidR="000B7B4B" w:rsidRDefault="000B7B4B" w:rsidP="000B7B4B">
            <w:pPr>
              <w:spacing w:before="120" w:after="0" w:line="240" w:lineRule="auto"/>
              <w:rPr>
                <w:lang w:val="en-GB"/>
              </w:rPr>
            </w:pPr>
            <w:r w:rsidRPr="00657807">
              <w:t>N/A</w:t>
            </w:r>
          </w:p>
        </w:tc>
        <w:tc>
          <w:tcPr>
            <w:tcW w:w="1586" w:type="dxa"/>
          </w:tcPr>
          <w:p w14:paraId="70FF30CA" w14:textId="1E5C8990" w:rsidR="000B7B4B" w:rsidRDefault="000B7B4B" w:rsidP="000B7B4B">
            <w:pPr>
              <w:spacing w:before="120" w:after="0" w:line="240" w:lineRule="auto"/>
              <w:rPr>
                <w:lang w:val="en-GB"/>
              </w:rPr>
            </w:pPr>
            <w:r w:rsidRPr="00657807">
              <w:t>N/A</w:t>
            </w:r>
          </w:p>
        </w:tc>
      </w:tr>
      <w:tr w:rsidR="000B7B4B" w14:paraId="1A552DEE" w14:textId="77777777" w:rsidTr="000B7B4B">
        <w:trPr>
          <w:cantSplit/>
          <w:trHeight w:val="70"/>
        </w:trPr>
        <w:tc>
          <w:tcPr>
            <w:tcW w:w="1258" w:type="dxa"/>
          </w:tcPr>
          <w:p w14:paraId="5125F86F" w14:textId="6DAA5F65" w:rsidR="000B7B4B" w:rsidRPr="006E6302" w:rsidRDefault="000B7B4B" w:rsidP="000B7B4B">
            <w:pPr>
              <w:spacing w:before="120" w:after="0" w:line="240" w:lineRule="auto"/>
            </w:pPr>
            <w:r w:rsidRPr="00657807">
              <w:t>56</w:t>
            </w:r>
          </w:p>
        </w:tc>
        <w:tc>
          <w:tcPr>
            <w:tcW w:w="945" w:type="dxa"/>
          </w:tcPr>
          <w:p w14:paraId="38B8960A" w14:textId="6366EA70" w:rsidR="000B7B4B" w:rsidRDefault="000B7B4B" w:rsidP="000B7B4B">
            <w:pPr>
              <w:spacing w:before="120" w:after="0" w:line="240" w:lineRule="auto"/>
              <w:rPr>
                <w:lang w:val="en-GB"/>
              </w:rPr>
            </w:pPr>
            <w:r w:rsidRPr="00657807">
              <w:t>B2</w:t>
            </w:r>
          </w:p>
        </w:tc>
        <w:tc>
          <w:tcPr>
            <w:tcW w:w="1026" w:type="dxa"/>
          </w:tcPr>
          <w:p w14:paraId="1C60BDB3" w14:textId="7C7447AE"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465A3B1E" w14:textId="4BA3F39A" w:rsidR="000B7B4B" w:rsidRDefault="000B7B4B" w:rsidP="000B7B4B">
            <w:pPr>
              <w:spacing w:before="120" w:after="0" w:line="240" w:lineRule="auto"/>
              <w:rPr>
                <w:lang w:val="en-GB"/>
              </w:rPr>
            </w:pPr>
            <w:r w:rsidRPr="00657807">
              <w:t>0,5</w:t>
            </w:r>
          </w:p>
        </w:tc>
        <w:tc>
          <w:tcPr>
            <w:tcW w:w="1257" w:type="dxa"/>
            <w:tcBorders>
              <w:left w:val="double" w:sz="4" w:space="0" w:color="auto"/>
            </w:tcBorders>
          </w:tcPr>
          <w:p w14:paraId="0E9AC57E" w14:textId="08D165D3" w:rsidR="000B7B4B" w:rsidRPr="0031512F" w:rsidRDefault="000B7B4B" w:rsidP="000B7B4B">
            <w:pPr>
              <w:spacing w:before="120" w:after="0" w:line="240" w:lineRule="auto"/>
            </w:pPr>
            <w:r w:rsidRPr="00657807">
              <w:t>120</w:t>
            </w:r>
          </w:p>
        </w:tc>
        <w:tc>
          <w:tcPr>
            <w:tcW w:w="945" w:type="dxa"/>
          </w:tcPr>
          <w:p w14:paraId="62973336" w14:textId="6B3A32B6" w:rsidR="000B7B4B" w:rsidRDefault="000B7B4B" w:rsidP="000B7B4B">
            <w:pPr>
              <w:spacing w:before="120" w:after="0" w:line="240" w:lineRule="auto"/>
              <w:rPr>
                <w:lang w:val="en-GB"/>
              </w:rPr>
            </w:pPr>
            <w:r w:rsidRPr="00657807">
              <w:t>N/A</w:t>
            </w:r>
          </w:p>
        </w:tc>
        <w:tc>
          <w:tcPr>
            <w:tcW w:w="1026" w:type="dxa"/>
          </w:tcPr>
          <w:p w14:paraId="5D94808C" w14:textId="688BCD9A" w:rsidR="000B7B4B" w:rsidRDefault="000B7B4B" w:rsidP="000B7B4B">
            <w:pPr>
              <w:spacing w:before="120" w:after="0" w:line="240" w:lineRule="auto"/>
              <w:rPr>
                <w:lang w:val="en-GB"/>
              </w:rPr>
            </w:pPr>
            <w:r w:rsidRPr="00657807">
              <w:t>N/A</w:t>
            </w:r>
          </w:p>
        </w:tc>
        <w:tc>
          <w:tcPr>
            <w:tcW w:w="1586" w:type="dxa"/>
          </w:tcPr>
          <w:p w14:paraId="25146436" w14:textId="109EE3DA" w:rsidR="000B7B4B" w:rsidRDefault="000B7B4B" w:rsidP="000B7B4B">
            <w:pPr>
              <w:spacing w:before="120" w:after="0" w:line="240" w:lineRule="auto"/>
              <w:rPr>
                <w:lang w:val="en-GB"/>
              </w:rPr>
            </w:pPr>
            <w:r w:rsidRPr="00657807">
              <w:t>N/A</w:t>
            </w:r>
          </w:p>
        </w:tc>
      </w:tr>
      <w:tr w:rsidR="000B7B4B" w14:paraId="3E73536B" w14:textId="77777777" w:rsidTr="000B7B4B">
        <w:trPr>
          <w:cantSplit/>
          <w:trHeight w:val="70"/>
        </w:trPr>
        <w:tc>
          <w:tcPr>
            <w:tcW w:w="1258" w:type="dxa"/>
          </w:tcPr>
          <w:p w14:paraId="50CFD3C9" w14:textId="6E90D1C8" w:rsidR="000B7B4B" w:rsidRPr="006E6302" w:rsidRDefault="000B7B4B" w:rsidP="000B7B4B">
            <w:pPr>
              <w:spacing w:before="120" w:after="0" w:line="240" w:lineRule="auto"/>
            </w:pPr>
            <w:r w:rsidRPr="00657807">
              <w:t>57</w:t>
            </w:r>
          </w:p>
        </w:tc>
        <w:tc>
          <w:tcPr>
            <w:tcW w:w="945" w:type="dxa"/>
          </w:tcPr>
          <w:p w14:paraId="4FFC9511" w14:textId="02D4A3AC" w:rsidR="000B7B4B" w:rsidRDefault="000B7B4B" w:rsidP="000B7B4B">
            <w:pPr>
              <w:spacing w:before="120" w:after="0" w:line="240" w:lineRule="auto"/>
              <w:rPr>
                <w:lang w:val="en-GB"/>
              </w:rPr>
            </w:pPr>
            <w:r w:rsidRPr="00657807">
              <w:t>B2</w:t>
            </w:r>
          </w:p>
        </w:tc>
        <w:tc>
          <w:tcPr>
            <w:tcW w:w="1026" w:type="dxa"/>
          </w:tcPr>
          <w:p w14:paraId="27EF9F38" w14:textId="7F10CEB0"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2EBBEC5B" w14:textId="2C86703E" w:rsidR="000B7B4B" w:rsidRDefault="000B7B4B" w:rsidP="000B7B4B">
            <w:pPr>
              <w:spacing w:before="120" w:after="0" w:line="240" w:lineRule="auto"/>
              <w:rPr>
                <w:lang w:val="en-GB"/>
              </w:rPr>
            </w:pPr>
            <w:r w:rsidRPr="00657807">
              <w:t>3,8</w:t>
            </w:r>
          </w:p>
        </w:tc>
        <w:tc>
          <w:tcPr>
            <w:tcW w:w="1257" w:type="dxa"/>
            <w:tcBorders>
              <w:left w:val="double" w:sz="4" w:space="0" w:color="auto"/>
            </w:tcBorders>
          </w:tcPr>
          <w:p w14:paraId="7A671DB2" w14:textId="01686936" w:rsidR="000B7B4B" w:rsidRPr="0031512F" w:rsidRDefault="000B7B4B" w:rsidP="000B7B4B">
            <w:pPr>
              <w:spacing w:before="120" w:after="0" w:line="240" w:lineRule="auto"/>
            </w:pPr>
            <w:r w:rsidRPr="00657807">
              <w:t>121</w:t>
            </w:r>
          </w:p>
        </w:tc>
        <w:tc>
          <w:tcPr>
            <w:tcW w:w="945" w:type="dxa"/>
          </w:tcPr>
          <w:p w14:paraId="60EB302C" w14:textId="0FD7F38A" w:rsidR="000B7B4B" w:rsidRDefault="000B7B4B" w:rsidP="000B7B4B">
            <w:pPr>
              <w:spacing w:before="120" w:after="0" w:line="240" w:lineRule="auto"/>
              <w:rPr>
                <w:lang w:val="en-GB"/>
              </w:rPr>
            </w:pPr>
            <w:r w:rsidRPr="00657807">
              <w:t>N/A</w:t>
            </w:r>
          </w:p>
        </w:tc>
        <w:tc>
          <w:tcPr>
            <w:tcW w:w="1026" w:type="dxa"/>
          </w:tcPr>
          <w:p w14:paraId="39A3E13A" w14:textId="1A0A82F7" w:rsidR="000B7B4B" w:rsidRDefault="000B7B4B" w:rsidP="000B7B4B">
            <w:pPr>
              <w:spacing w:before="120" w:after="0" w:line="240" w:lineRule="auto"/>
              <w:rPr>
                <w:lang w:val="en-GB"/>
              </w:rPr>
            </w:pPr>
            <w:r w:rsidRPr="00657807">
              <w:t>N/A</w:t>
            </w:r>
          </w:p>
        </w:tc>
        <w:tc>
          <w:tcPr>
            <w:tcW w:w="1586" w:type="dxa"/>
          </w:tcPr>
          <w:p w14:paraId="5F042E5B" w14:textId="14033C54" w:rsidR="000B7B4B" w:rsidRDefault="000B7B4B" w:rsidP="000B7B4B">
            <w:pPr>
              <w:spacing w:before="120" w:after="0" w:line="240" w:lineRule="auto"/>
              <w:rPr>
                <w:lang w:val="en-GB"/>
              </w:rPr>
            </w:pPr>
            <w:r w:rsidRPr="00657807">
              <w:t>N/A</w:t>
            </w:r>
          </w:p>
        </w:tc>
      </w:tr>
      <w:tr w:rsidR="000B7B4B" w:rsidRPr="00090C19" w14:paraId="730BDD9A" w14:textId="77777777" w:rsidTr="000B7B4B">
        <w:trPr>
          <w:cantSplit/>
          <w:trHeight w:val="70"/>
        </w:trPr>
        <w:tc>
          <w:tcPr>
            <w:tcW w:w="1258" w:type="dxa"/>
          </w:tcPr>
          <w:p w14:paraId="6953FB19" w14:textId="12C95A8B" w:rsidR="000B7B4B" w:rsidRPr="006E6302" w:rsidRDefault="000B7B4B" w:rsidP="000B7B4B">
            <w:pPr>
              <w:spacing w:before="120" w:after="0" w:line="240" w:lineRule="auto"/>
            </w:pPr>
            <w:r w:rsidRPr="00657807">
              <w:t>58</w:t>
            </w:r>
          </w:p>
        </w:tc>
        <w:tc>
          <w:tcPr>
            <w:tcW w:w="945" w:type="dxa"/>
          </w:tcPr>
          <w:p w14:paraId="55D4D602" w14:textId="7DFC76BD" w:rsidR="000B7B4B" w:rsidRDefault="000B7B4B" w:rsidP="000B7B4B">
            <w:pPr>
              <w:spacing w:before="120" w:after="0" w:line="240" w:lineRule="auto"/>
              <w:rPr>
                <w:lang w:val="en-GB"/>
              </w:rPr>
            </w:pPr>
            <w:r w:rsidRPr="00657807">
              <w:t>B2</w:t>
            </w:r>
          </w:p>
        </w:tc>
        <w:tc>
          <w:tcPr>
            <w:tcW w:w="1026" w:type="dxa"/>
          </w:tcPr>
          <w:p w14:paraId="6122E217" w14:textId="71C7D612"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1248849E" w14:textId="497C4565" w:rsidR="000B7B4B" w:rsidRDefault="000B7B4B" w:rsidP="000B7B4B">
            <w:pPr>
              <w:spacing w:before="120" w:after="0" w:line="240" w:lineRule="auto"/>
              <w:rPr>
                <w:lang w:val="en-GB"/>
              </w:rPr>
            </w:pPr>
            <w:r w:rsidRPr="00657807">
              <w:t>0,2,4,6,8</w:t>
            </w:r>
          </w:p>
        </w:tc>
        <w:tc>
          <w:tcPr>
            <w:tcW w:w="1257" w:type="dxa"/>
            <w:tcBorders>
              <w:left w:val="double" w:sz="4" w:space="0" w:color="auto"/>
            </w:tcBorders>
          </w:tcPr>
          <w:p w14:paraId="03146955" w14:textId="0673A063" w:rsidR="000B7B4B" w:rsidRPr="00090C19" w:rsidRDefault="000B7B4B" w:rsidP="000B7B4B">
            <w:pPr>
              <w:spacing w:before="120" w:after="0" w:line="240" w:lineRule="auto"/>
              <w:rPr>
                <w:lang w:val="en-US"/>
              </w:rPr>
            </w:pPr>
            <w:r w:rsidRPr="00657807">
              <w:t>122</w:t>
            </w:r>
          </w:p>
        </w:tc>
        <w:tc>
          <w:tcPr>
            <w:tcW w:w="945" w:type="dxa"/>
          </w:tcPr>
          <w:p w14:paraId="4119A3BE" w14:textId="57858F6C" w:rsidR="000B7B4B" w:rsidRDefault="000B7B4B" w:rsidP="000B7B4B">
            <w:pPr>
              <w:spacing w:before="120" w:after="0" w:line="240" w:lineRule="auto"/>
              <w:rPr>
                <w:lang w:val="en-GB"/>
              </w:rPr>
            </w:pPr>
            <w:r w:rsidRPr="00657807">
              <w:t>N/A</w:t>
            </w:r>
          </w:p>
        </w:tc>
        <w:tc>
          <w:tcPr>
            <w:tcW w:w="1026" w:type="dxa"/>
          </w:tcPr>
          <w:p w14:paraId="0FAB7CE8" w14:textId="47A45399" w:rsidR="000B7B4B" w:rsidRDefault="000B7B4B" w:rsidP="000B7B4B">
            <w:pPr>
              <w:spacing w:before="120" w:after="0" w:line="240" w:lineRule="auto"/>
              <w:rPr>
                <w:lang w:val="en-GB"/>
              </w:rPr>
            </w:pPr>
            <w:r w:rsidRPr="00657807">
              <w:t>N/A</w:t>
            </w:r>
          </w:p>
        </w:tc>
        <w:tc>
          <w:tcPr>
            <w:tcW w:w="1586" w:type="dxa"/>
          </w:tcPr>
          <w:p w14:paraId="40E38255" w14:textId="47EC34A2" w:rsidR="000B7B4B" w:rsidRDefault="000B7B4B" w:rsidP="000B7B4B">
            <w:pPr>
              <w:spacing w:before="120" w:after="0" w:line="240" w:lineRule="auto"/>
              <w:rPr>
                <w:lang w:val="en-GB"/>
              </w:rPr>
            </w:pPr>
            <w:r w:rsidRPr="00657807">
              <w:t>N/A</w:t>
            </w:r>
          </w:p>
        </w:tc>
      </w:tr>
      <w:tr w:rsidR="000B7B4B" w:rsidRPr="0000304D" w14:paraId="06853A24" w14:textId="77777777" w:rsidTr="000B7B4B">
        <w:trPr>
          <w:cantSplit/>
          <w:trHeight w:val="70"/>
        </w:trPr>
        <w:tc>
          <w:tcPr>
            <w:tcW w:w="1258" w:type="dxa"/>
          </w:tcPr>
          <w:p w14:paraId="29415E46" w14:textId="243C4972" w:rsidR="000B7B4B" w:rsidRPr="00090C19" w:rsidRDefault="000B7B4B" w:rsidP="000B7B4B">
            <w:pPr>
              <w:spacing w:before="120" w:after="0" w:line="240" w:lineRule="auto"/>
              <w:rPr>
                <w:lang w:val="en-US"/>
              </w:rPr>
            </w:pPr>
            <w:r w:rsidRPr="00657807">
              <w:t>59</w:t>
            </w:r>
          </w:p>
        </w:tc>
        <w:tc>
          <w:tcPr>
            <w:tcW w:w="945" w:type="dxa"/>
          </w:tcPr>
          <w:p w14:paraId="4BCA6AB0" w14:textId="4EAE4132" w:rsidR="000B7B4B" w:rsidRDefault="000B7B4B" w:rsidP="000B7B4B">
            <w:pPr>
              <w:spacing w:before="120" w:after="0" w:line="240" w:lineRule="auto"/>
              <w:rPr>
                <w:lang w:val="en-GB"/>
              </w:rPr>
            </w:pPr>
            <w:r w:rsidRPr="00657807">
              <w:t>B2</w:t>
            </w:r>
          </w:p>
        </w:tc>
        <w:tc>
          <w:tcPr>
            <w:tcW w:w="1026" w:type="dxa"/>
          </w:tcPr>
          <w:p w14:paraId="2F6BB1D0" w14:textId="630410E3" w:rsidR="000B7B4B" w:rsidRDefault="000B7B4B" w:rsidP="000B7B4B">
            <w:pPr>
              <w:spacing w:before="120" w:after="0" w:line="240" w:lineRule="auto"/>
              <w:rPr>
                <w:lang w:val="en-GB"/>
              </w:rPr>
            </w:pPr>
            <w:r w:rsidRPr="00657807">
              <w:t>1</w:t>
            </w:r>
          </w:p>
        </w:tc>
        <w:tc>
          <w:tcPr>
            <w:tcW w:w="1586" w:type="dxa"/>
            <w:tcBorders>
              <w:right w:val="double" w:sz="4" w:space="0" w:color="auto"/>
            </w:tcBorders>
          </w:tcPr>
          <w:p w14:paraId="5191442A" w14:textId="4DC6F0D8" w:rsidR="000B7B4B" w:rsidRDefault="000B7B4B" w:rsidP="000B7B4B">
            <w:pPr>
              <w:spacing w:before="120" w:after="0" w:line="240" w:lineRule="auto"/>
              <w:rPr>
                <w:lang w:val="en-GB"/>
              </w:rPr>
            </w:pPr>
            <w:r w:rsidRPr="0000304D">
              <w:rPr>
                <w:lang w:val="en-US"/>
              </w:rPr>
              <w:t>0,1,2,3,4,</w:t>
            </w:r>
            <w:r w:rsidR="0000304D" w:rsidRPr="0000304D">
              <w:rPr>
                <w:lang w:val="en-US"/>
              </w:rPr>
              <w:br/>
            </w:r>
            <w:r w:rsidRPr="0000304D">
              <w:rPr>
                <w:lang w:val="en-US"/>
              </w:rPr>
              <w:t>5,6,7,8,9</w:t>
            </w:r>
          </w:p>
        </w:tc>
        <w:tc>
          <w:tcPr>
            <w:tcW w:w="1257" w:type="dxa"/>
            <w:tcBorders>
              <w:left w:val="double" w:sz="4" w:space="0" w:color="auto"/>
            </w:tcBorders>
          </w:tcPr>
          <w:p w14:paraId="4CF0E3A9" w14:textId="4B7EFA09" w:rsidR="000B7B4B" w:rsidRPr="00090C19" w:rsidRDefault="000B7B4B" w:rsidP="000B7B4B">
            <w:pPr>
              <w:spacing w:before="120" w:after="0" w:line="240" w:lineRule="auto"/>
              <w:rPr>
                <w:lang w:val="en-US"/>
              </w:rPr>
            </w:pPr>
            <w:r w:rsidRPr="0000304D">
              <w:rPr>
                <w:lang w:val="en-US"/>
              </w:rPr>
              <w:t>123</w:t>
            </w:r>
          </w:p>
        </w:tc>
        <w:tc>
          <w:tcPr>
            <w:tcW w:w="945" w:type="dxa"/>
          </w:tcPr>
          <w:p w14:paraId="505AB385" w14:textId="178E23A5" w:rsidR="000B7B4B" w:rsidRDefault="000B7B4B" w:rsidP="000B7B4B">
            <w:pPr>
              <w:spacing w:before="120" w:after="0" w:line="240" w:lineRule="auto"/>
              <w:rPr>
                <w:lang w:val="en-GB"/>
              </w:rPr>
            </w:pPr>
            <w:r w:rsidRPr="0000304D">
              <w:rPr>
                <w:lang w:val="en-US"/>
              </w:rPr>
              <w:t>N/A</w:t>
            </w:r>
          </w:p>
        </w:tc>
        <w:tc>
          <w:tcPr>
            <w:tcW w:w="1026" w:type="dxa"/>
          </w:tcPr>
          <w:p w14:paraId="42A5C916" w14:textId="155BE01E" w:rsidR="000B7B4B" w:rsidRDefault="000B7B4B" w:rsidP="000B7B4B">
            <w:pPr>
              <w:spacing w:before="120" w:after="0" w:line="240" w:lineRule="auto"/>
              <w:rPr>
                <w:lang w:val="en-GB"/>
              </w:rPr>
            </w:pPr>
            <w:r w:rsidRPr="0000304D">
              <w:rPr>
                <w:lang w:val="en-US"/>
              </w:rPr>
              <w:t>N/A</w:t>
            </w:r>
          </w:p>
        </w:tc>
        <w:tc>
          <w:tcPr>
            <w:tcW w:w="1586" w:type="dxa"/>
          </w:tcPr>
          <w:p w14:paraId="6D202DAD" w14:textId="39B9027C" w:rsidR="000B7B4B" w:rsidRDefault="000B7B4B" w:rsidP="000B7B4B">
            <w:pPr>
              <w:spacing w:before="120" w:after="0" w:line="240" w:lineRule="auto"/>
              <w:rPr>
                <w:lang w:val="en-GB"/>
              </w:rPr>
            </w:pPr>
            <w:r w:rsidRPr="0000304D">
              <w:rPr>
                <w:lang w:val="en-US"/>
              </w:rPr>
              <w:t>N/A</w:t>
            </w:r>
          </w:p>
        </w:tc>
      </w:tr>
      <w:tr w:rsidR="000B7B4B" w:rsidRPr="0000304D" w14:paraId="2DE091A4" w14:textId="77777777" w:rsidTr="000B7B4B">
        <w:trPr>
          <w:cantSplit/>
          <w:trHeight w:val="70"/>
        </w:trPr>
        <w:tc>
          <w:tcPr>
            <w:tcW w:w="1258" w:type="dxa"/>
          </w:tcPr>
          <w:p w14:paraId="401426F5" w14:textId="04D01EF2" w:rsidR="000B7B4B" w:rsidRPr="00090C19" w:rsidRDefault="000B7B4B" w:rsidP="000B7B4B">
            <w:pPr>
              <w:spacing w:before="120" w:after="0" w:line="240" w:lineRule="auto"/>
              <w:rPr>
                <w:lang w:val="en-US"/>
              </w:rPr>
            </w:pPr>
            <w:r w:rsidRPr="0000304D">
              <w:rPr>
                <w:lang w:val="en-US"/>
              </w:rPr>
              <w:t>60</w:t>
            </w:r>
          </w:p>
        </w:tc>
        <w:tc>
          <w:tcPr>
            <w:tcW w:w="945" w:type="dxa"/>
          </w:tcPr>
          <w:p w14:paraId="60276177" w14:textId="0D42F7DA" w:rsidR="000B7B4B" w:rsidRDefault="000B7B4B" w:rsidP="000B7B4B">
            <w:pPr>
              <w:spacing w:before="120" w:after="0" w:line="240" w:lineRule="auto"/>
              <w:rPr>
                <w:lang w:val="en-GB"/>
              </w:rPr>
            </w:pPr>
            <w:r w:rsidRPr="0000304D">
              <w:rPr>
                <w:lang w:val="en-US"/>
              </w:rPr>
              <w:t>B3</w:t>
            </w:r>
          </w:p>
        </w:tc>
        <w:tc>
          <w:tcPr>
            <w:tcW w:w="1026" w:type="dxa"/>
          </w:tcPr>
          <w:p w14:paraId="61D2F19D" w14:textId="5B171B0D" w:rsidR="000B7B4B" w:rsidRDefault="000B7B4B" w:rsidP="000B7B4B">
            <w:pPr>
              <w:spacing w:before="120" w:after="0" w:line="240" w:lineRule="auto"/>
              <w:rPr>
                <w:lang w:val="en-GB"/>
              </w:rPr>
            </w:pPr>
            <w:r w:rsidRPr="0000304D">
              <w:rPr>
                <w:lang w:val="en-US"/>
              </w:rPr>
              <w:t>16</w:t>
            </w:r>
          </w:p>
        </w:tc>
        <w:tc>
          <w:tcPr>
            <w:tcW w:w="1586" w:type="dxa"/>
            <w:tcBorders>
              <w:right w:val="double" w:sz="4" w:space="0" w:color="auto"/>
            </w:tcBorders>
          </w:tcPr>
          <w:p w14:paraId="748BF6A3" w14:textId="5A92F858"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3881CCEB" w14:textId="7BF1A023" w:rsidR="000B7B4B" w:rsidRPr="00090C19" w:rsidRDefault="000B7B4B" w:rsidP="000B7B4B">
            <w:pPr>
              <w:spacing w:before="120" w:after="0" w:line="240" w:lineRule="auto"/>
              <w:rPr>
                <w:lang w:val="en-US"/>
              </w:rPr>
            </w:pPr>
            <w:r w:rsidRPr="0000304D">
              <w:rPr>
                <w:lang w:val="en-US"/>
              </w:rPr>
              <w:t>124</w:t>
            </w:r>
          </w:p>
        </w:tc>
        <w:tc>
          <w:tcPr>
            <w:tcW w:w="945" w:type="dxa"/>
          </w:tcPr>
          <w:p w14:paraId="669F1708" w14:textId="39F7EDD3" w:rsidR="000B7B4B" w:rsidRDefault="000B7B4B" w:rsidP="000B7B4B">
            <w:pPr>
              <w:spacing w:before="120" w:after="0" w:line="240" w:lineRule="auto"/>
              <w:rPr>
                <w:lang w:val="en-GB"/>
              </w:rPr>
            </w:pPr>
            <w:r w:rsidRPr="0000304D">
              <w:rPr>
                <w:lang w:val="en-US"/>
              </w:rPr>
              <w:t>N/A</w:t>
            </w:r>
          </w:p>
        </w:tc>
        <w:tc>
          <w:tcPr>
            <w:tcW w:w="1026" w:type="dxa"/>
          </w:tcPr>
          <w:p w14:paraId="00436893" w14:textId="754919FA" w:rsidR="000B7B4B" w:rsidRDefault="000B7B4B" w:rsidP="000B7B4B">
            <w:pPr>
              <w:spacing w:before="120" w:after="0" w:line="240" w:lineRule="auto"/>
              <w:rPr>
                <w:lang w:val="en-GB"/>
              </w:rPr>
            </w:pPr>
            <w:r w:rsidRPr="0000304D">
              <w:rPr>
                <w:lang w:val="en-US"/>
              </w:rPr>
              <w:t>N/A</w:t>
            </w:r>
          </w:p>
        </w:tc>
        <w:tc>
          <w:tcPr>
            <w:tcW w:w="1586" w:type="dxa"/>
          </w:tcPr>
          <w:p w14:paraId="350F7AA3" w14:textId="2CB32D47" w:rsidR="000B7B4B" w:rsidRDefault="000B7B4B" w:rsidP="000B7B4B">
            <w:pPr>
              <w:spacing w:before="120" w:after="0" w:line="240" w:lineRule="auto"/>
              <w:rPr>
                <w:lang w:val="en-GB"/>
              </w:rPr>
            </w:pPr>
            <w:r w:rsidRPr="0000304D">
              <w:rPr>
                <w:lang w:val="en-US"/>
              </w:rPr>
              <w:t>N/A</w:t>
            </w:r>
          </w:p>
        </w:tc>
      </w:tr>
      <w:tr w:rsidR="000B7B4B" w:rsidRPr="0000304D" w14:paraId="50313574" w14:textId="77777777" w:rsidTr="000B7B4B">
        <w:trPr>
          <w:cantSplit/>
          <w:trHeight w:val="70"/>
        </w:trPr>
        <w:tc>
          <w:tcPr>
            <w:tcW w:w="1258" w:type="dxa"/>
          </w:tcPr>
          <w:p w14:paraId="1B3FFAF3" w14:textId="5EADA9DD" w:rsidR="000B7B4B" w:rsidRPr="00090C19" w:rsidRDefault="000B7B4B" w:rsidP="000B7B4B">
            <w:pPr>
              <w:spacing w:before="120" w:after="0" w:line="240" w:lineRule="auto"/>
              <w:rPr>
                <w:lang w:val="en-US"/>
              </w:rPr>
            </w:pPr>
            <w:r w:rsidRPr="0000304D">
              <w:rPr>
                <w:lang w:val="en-US"/>
              </w:rPr>
              <w:t>61</w:t>
            </w:r>
          </w:p>
        </w:tc>
        <w:tc>
          <w:tcPr>
            <w:tcW w:w="945" w:type="dxa"/>
          </w:tcPr>
          <w:p w14:paraId="008B02DD" w14:textId="745C7C22" w:rsidR="000B7B4B" w:rsidRDefault="000B7B4B" w:rsidP="000B7B4B">
            <w:pPr>
              <w:spacing w:before="120" w:after="0" w:line="240" w:lineRule="auto"/>
              <w:rPr>
                <w:lang w:val="en-GB"/>
              </w:rPr>
            </w:pPr>
            <w:r w:rsidRPr="0000304D">
              <w:rPr>
                <w:lang w:val="en-US"/>
              </w:rPr>
              <w:t>B3</w:t>
            </w:r>
          </w:p>
        </w:tc>
        <w:tc>
          <w:tcPr>
            <w:tcW w:w="1026" w:type="dxa"/>
          </w:tcPr>
          <w:p w14:paraId="6FF98FCE" w14:textId="48402F67" w:rsidR="000B7B4B" w:rsidRDefault="000B7B4B" w:rsidP="000B7B4B">
            <w:pPr>
              <w:spacing w:before="120" w:after="0" w:line="240" w:lineRule="auto"/>
              <w:rPr>
                <w:lang w:val="en-GB"/>
              </w:rPr>
            </w:pPr>
            <w:r w:rsidRPr="0000304D">
              <w:rPr>
                <w:lang w:val="en-US"/>
              </w:rPr>
              <w:t>8</w:t>
            </w:r>
          </w:p>
        </w:tc>
        <w:tc>
          <w:tcPr>
            <w:tcW w:w="1586" w:type="dxa"/>
            <w:tcBorders>
              <w:right w:val="double" w:sz="4" w:space="0" w:color="auto"/>
            </w:tcBorders>
          </w:tcPr>
          <w:p w14:paraId="540EC287" w14:textId="54A74905"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5549A19D" w14:textId="63ADBD54" w:rsidR="000B7B4B" w:rsidRPr="00090C19" w:rsidRDefault="000B7B4B" w:rsidP="000B7B4B">
            <w:pPr>
              <w:spacing w:before="120" w:after="0" w:line="240" w:lineRule="auto"/>
              <w:rPr>
                <w:lang w:val="en-US"/>
              </w:rPr>
            </w:pPr>
            <w:r w:rsidRPr="0000304D">
              <w:rPr>
                <w:lang w:val="en-US"/>
              </w:rPr>
              <w:t>125</w:t>
            </w:r>
          </w:p>
        </w:tc>
        <w:tc>
          <w:tcPr>
            <w:tcW w:w="945" w:type="dxa"/>
          </w:tcPr>
          <w:p w14:paraId="04C9E572" w14:textId="49E3F070" w:rsidR="000B7B4B" w:rsidRDefault="000B7B4B" w:rsidP="000B7B4B">
            <w:pPr>
              <w:spacing w:before="120" w:after="0" w:line="240" w:lineRule="auto"/>
              <w:rPr>
                <w:lang w:val="en-GB"/>
              </w:rPr>
            </w:pPr>
            <w:r w:rsidRPr="0000304D">
              <w:rPr>
                <w:lang w:val="en-US"/>
              </w:rPr>
              <w:t>N/A</w:t>
            </w:r>
          </w:p>
        </w:tc>
        <w:tc>
          <w:tcPr>
            <w:tcW w:w="1026" w:type="dxa"/>
          </w:tcPr>
          <w:p w14:paraId="5073FEFC" w14:textId="39659C34" w:rsidR="000B7B4B" w:rsidRDefault="000B7B4B" w:rsidP="000B7B4B">
            <w:pPr>
              <w:spacing w:before="120" w:after="0" w:line="240" w:lineRule="auto"/>
              <w:rPr>
                <w:lang w:val="en-GB"/>
              </w:rPr>
            </w:pPr>
            <w:r w:rsidRPr="0000304D">
              <w:rPr>
                <w:lang w:val="en-US"/>
              </w:rPr>
              <w:t>N/A</w:t>
            </w:r>
          </w:p>
        </w:tc>
        <w:tc>
          <w:tcPr>
            <w:tcW w:w="1586" w:type="dxa"/>
          </w:tcPr>
          <w:p w14:paraId="0D09E8B6" w14:textId="7AC309CD" w:rsidR="000B7B4B" w:rsidRDefault="000B7B4B" w:rsidP="000B7B4B">
            <w:pPr>
              <w:spacing w:before="120" w:after="0" w:line="240" w:lineRule="auto"/>
              <w:rPr>
                <w:lang w:val="en-GB"/>
              </w:rPr>
            </w:pPr>
            <w:r w:rsidRPr="0000304D">
              <w:rPr>
                <w:lang w:val="en-US"/>
              </w:rPr>
              <w:t>N/A</w:t>
            </w:r>
          </w:p>
        </w:tc>
      </w:tr>
      <w:tr w:rsidR="000B7B4B" w:rsidRPr="0000304D" w14:paraId="497B5E73" w14:textId="77777777" w:rsidTr="000B7B4B">
        <w:trPr>
          <w:cantSplit/>
          <w:trHeight w:val="70"/>
        </w:trPr>
        <w:tc>
          <w:tcPr>
            <w:tcW w:w="1258" w:type="dxa"/>
          </w:tcPr>
          <w:p w14:paraId="0ADC8AD8" w14:textId="0E0E93CF" w:rsidR="000B7B4B" w:rsidRPr="003B3C60" w:rsidRDefault="000B7B4B" w:rsidP="000B7B4B">
            <w:pPr>
              <w:spacing w:before="120" w:after="0" w:line="240" w:lineRule="auto"/>
              <w:rPr>
                <w:lang w:val="en-US"/>
              </w:rPr>
            </w:pPr>
            <w:r w:rsidRPr="0000304D">
              <w:rPr>
                <w:lang w:val="en-US"/>
              </w:rPr>
              <w:t>62</w:t>
            </w:r>
          </w:p>
        </w:tc>
        <w:tc>
          <w:tcPr>
            <w:tcW w:w="945" w:type="dxa"/>
          </w:tcPr>
          <w:p w14:paraId="49C742EE" w14:textId="716D94B7" w:rsidR="000B7B4B" w:rsidRDefault="000B7B4B" w:rsidP="000B7B4B">
            <w:pPr>
              <w:spacing w:before="120" w:after="0" w:line="240" w:lineRule="auto"/>
              <w:rPr>
                <w:lang w:val="en-GB"/>
              </w:rPr>
            </w:pPr>
            <w:r w:rsidRPr="0000304D">
              <w:rPr>
                <w:lang w:val="en-US"/>
              </w:rPr>
              <w:t>B3</w:t>
            </w:r>
          </w:p>
        </w:tc>
        <w:tc>
          <w:tcPr>
            <w:tcW w:w="1026" w:type="dxa"/>
          </w:tcPr>
          <w:p w14:paraId="7C5F82B8" w14:textId="5674060D" w:rsidR="000B7B4B" w:rsidRDefault="000B7B4B" w:rsidP="000B7B4B">
            <w:pPr>
              <w:spacing w:before="120" w:after="0" w:line="240" w:lineRule="auto"/>
              <w:rPr>
                <w:lang w:val="en-GB"/>
              </w:rPr>
            </w:pPr>
            <w:r w:rsidRPr="0000304D">
              <w:rPr>
                <w:lang w:val="en-US"/>
              </w:rPr>
              <w:t>4</w:t>
            </w:r>
          </w:p>
        </w:tc>
        <w:tc>
          <w:tcPr>
            <w:tcW w:w="1586" w:type="dxa"/>
            <w:tcBorders>
              <w:right w:val="double" w:sz="4" w:space="0" w:color="auto"/>
            </w:tcBorders>
          </w:tcPr>
          <w:p w14:paraId="7726BA03" w14:textId="287333E7"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23BAF7F5" w14:textId="634608FC" w:rsidR="000B7B4B" w:rsidRPr="003B3C60" w:rsidRDefault="000B7B4B" w:rsidP="000B7B4B">
            <w:pPr>
              <w:spacing w:before="120" w:after="0" w:line="240" w:lineRule="auto"/>
              <w:rPr>
                <w:lang w:val="en-US"/>
              </w:rPr>
            </w:pPr>
            <w:r w:rsidRPr="0000304D">
              <w:rPr>
                <w:lang w:val="en-US"/>
              </w:rPr>
              <w:t>126</w:t>
            </w:r>
          </w:p>
        </w:tc>
        <w:tc>
          <w:tcPr>
            <w:tcW w:w="945" w:type="dxa"/>
          </w:tcPr>
          <w:p w14:paraId="56C73703" w14:textId="1DD09737" w:rsidR="000B7B4B" w:rsidRDefault="000B7B4B" w:rsidP="000B7B4B">
            <w:pPr>
              <w:spacing w:before="120" w:after="0" w:line="240" w:lineRule="auto"/>
              <w:rPr>
                <w:lang w:val="en-GB"/>
              </w:rPr>
            </w:pPr>
            <w:r w:rsidRPr="0000304D">
              <w:rPr>
                <w:lang w:val="en-US"/>
              </w:rPr>
              <w:t>N/A</w:t>
            </w:r>
          </w:p>
        </w:tc>
        <w:tc>
          <w:tcPr>
            <w:tcW w:w="1026" w:type="dxa"/>
          </w:tcPr>
          <w:p w14:paraId="33965318" w14:textId="2364A0C4" w:rsidR="000B7B4B" w:rsidRDefault="000B7B4B" w:rsidP="000B7B4B">
            <w:pPr>
              <w:spacing w:before="120" w:after="0" w:line="240" w:lineRule="auto"/>
              <w:rPr>
                <w:lang w:val="en-GB"/>
              </w:rPr>
            </w:pPr>
            <w:r w:rsidRPr="0000304D">
              <w:rPr>
                <w:lang w:val="en-US"/>
              </w:rPr>
              <w:t>N/A</w:t>
            </w:r>
          </w:p>
        </w:tc>
        <w:tc>
          <w:tcPr>
            <w:tcW w:w="1586" w:type="dxa"/>
          </w:tcPr>
          <w:p w14:paraId="28FE93DD" w14:textId="2FD205A1" w:rsidR="000B7B4B" w:rsidRDefault="000B7B4B" w:rsidP="000B7B4B">
            <w:pPr>
              <w:spacing w:before="120" w:after="0" w:line="240" w:lineRule="auto"/>
              <w:rPr>
                <w:lang w:val="en-GB"/>
              </w:rPr>
            </w:pPr>
            <w:r w:rsidRPr="0000304D">
              <w:rPr>
                <w:lang w:val="en-US"/>
              </w:rPr>
              <w:t>N/A</w:t>
            </w:r>
          </w:p>
        </w:tc>
      </w:tr>
      <w:tr w:rsidR="000B7B4B" w:rsidRPr="0000304D" w14:paraId="2C0A95F7" w14:textId="77777777" w:rsidTr="000B7B4B">
        <w:trPr>
          <w:cantSplit/>
          <w:trHeight w:val="70"/>
        </w:trPr>
        <w:tc>
          <w:tcPr>
            <w:tcW w:w="1258" w:type="dxa"/>
          </w:tcPr>
          <w:p w14:paraId="1CE34177" w14:textId="47A019AE" w:rsidR="000B7B4B" w:rsidRPr="001876C1" w:rsidRDefault="000B7B4B" w:rsidP="000B7B4B">
            <w:pPr>
              <w:spacing w:before="120" w:after="0" w:line="240" w:lineRule="auto"/>
              <w:rPr>
                <w:lang w:val="en-US"/>
              </w:rPr>
            </w:pPr>
            <w:r w:rsidRPr="0000304D">
              <w:rPr>
                <w:lang w:val="en-US"/>
              </w:rPr>
              <w:t>63</w:t>
            </w:r>
          </w:p>
        </w:tc>
        <w:tc>
          <w:tcPr>
            <w:tcW w:w="945" w:type="dxa"/>
          </w:tcPr>
          <w:p w14:paraId="555323FB" w14:textId="578C073E" w:rsidR="000B7B4B" w:rsidRDefault="000B7B4B" w:rsidP="000B7B4B">
            <w:pPr>
              <w:spacing w:before="120" w:after="0" w:line="240" w:lineRule="auto"/>
              <w:rPr>
                <w:lang w:val="en-GB"/>
              </w:rPr>
            </w:pPr>
            <w:r w:rsidRPr="0000304D">
              <w:rPr>
                <w:lang w:val="en-US"/>
              </w:rPr>
              <w:t>B3</w:t>
            </w:r>
          </w:p>
        </w:tc>
        <w:tc>
          <w:tcPr>
            <w:tcW w:w="1026" w:type="dxa"/>
          </w:tcPr>
          <w:p w14:paraId="71984566" w14:textId="16F88227" w:rsidR="000B7B4B" w:rsidRDefault="000B7B4B" w:rsidP="000B7B4B">
            <w:pPr>
              <w:spacing w:before="120" w:after="0" w:line="240" w:lineRule="auto"/>
              <w:rPr>
                <w:lang w:val="en-GB"/>
              </w:rPr>
            </w:pPr>
            <w:r w:rsidRPr="0000304D">
              <w:rPr>
                <w:lang w:val="en-US"/>
              </w:rPr>
              <w:t>2</w:t>
            </w:r>
          </w:p>
        </w:tc>
        <w:tc>
          <w:tcPr>
            <w:tcW w:w="1586" w:type="dxa"/>
            <w:tcBorders>
              <w:right w:val="double" w:sz="4" w:space="0" w:color="auto"/>
            </w:tcBorders>
          </w:tcPr>
          <w:p w14:paraId="79AB4580" w14:textId="31C42F4B" w:rsidR="000B7B4B" w:rsidRDefault="000B7B4B" w:rsidP="000B7B4B">
            <w:pPr>
              <w:spacing w:before="120" w:after="0" w:line="240" w:lineRule="auto"/>
              <w:rPr>
                <w:lang w:val="en-GB"/>
              </w:rPr>
            </w:pPr>
            <w:r w:rsidRPr="0000304D">
              <w:rPr>
                <w:lang w:val="en-US"/>
              </w:rPr>
              <w:t>5</w:t>
            </w:r>
          </w:p>
        </w:tc>
        <w:tc>
          <w:tcPr>
            <w:tcW w:w="1257" w:type="dxa"/>
            <w:tcBorders>
              <w:left w:val="double" w:sz="4" w:space="0" w:color="auto"/>
            </w:tcBorders>
          </w:tcPr>
          <w:p w14:paraId="3A962B9F" w14:textId="008644B6" w:rsidR="000B7B4B" w:rsidRPr="001876C1" w:rsidRDefault="000B7B4B" w:rsidP="000B7B4B">
            <w:pPr>
              <w:spacing w:before="120" w:after="0" w:line="240" w:lineRule="auto"/>
              <w:rPr>
                <w:lang w:val="en-US"/>
              </w:rPr>
            </w:pPr>
            <w:r w:rsidRPr="0000304D">
              <w:rPr>
                <w:lang w:val="en-US"/>
              </w:rPr>
              <w:t>127</w:t>
            </w:r>
          </w:p>
        </w:tc>
        <w:tc>
          <w:tcPr>
            <w:tcW w:w="945" w:type="dxa"/>
          </w:tcPr>
          <w:p w14:paraId="2E1450CC" w14:textId="2E440620" w:rsidR="000B7B4B" w:rsidRDefault="000B7B4B" w:rsidP="000B7B4B">
            <w:pPr>
              <w:spacing w:before="120" w:after="0" w:line="240" w:lineRule="auto"/>
              <w:rPr>
                <w:lang w:val="en-GB"/>
              </w:rPr>
            </w:pPr>
            <w:r w:rsidRPr="0000304D">
              <w:rPr>
                <w:lang w:val="en-US"/>
              </w:rPr>
              <w:t>N/A</w:t>
            </w:r>
          </w:p>
        </w:tc>
        <w:tc>
          <w:tcPr>
            <w:tcW w:w="1026" w:type="dxa"/>
          </w:tcPr>
          <w:p w14:paraId="5C6C7A60" w14:textId="120DAE3D" w:rsidR="000B7B4B" w:rsidRDefault="000B7B4B" w:rsidP="000B7B4B">
            <w:pPr>
              <w:spacing w:before="120" w:after="0" w:line="240" w:lineRule="auto"/>
              <w:rPr>
                <w:lang w:val="en-GB"/>
              </w:rPr>
            </w:pPr>
            <w:r w:rsidRPr="0000304D">
              <w:rPr>
                <w:lang w:val="en-US"/>
              </w:rPr>
              <w:t>N/A</w:t>
            </w:r>
          </w:p>
        </w:tc>
        <w:tc>
          <w:tcPr>
            <w:tcW w:w="1586" w:type="dxa"/>
          </w:tcPr>
          <w:p w14:paraId="489F8DAA" w14:textId="474C193C" w:rsidR="000B7B4B" w:rsidRDefault="000B7B4B" w:rsidP="000B7B4B">
            <w:pPr>
              <w:spacing w:before="120" w:after="0" w:line="240" w:lineRule="auto"/>
              <w:rPr>
                <w:lang w:val="en-GB"/>
              </w:rPr>
            </w:pPr>
            <w:r w:rsidRPr="0000304D">
              <w:rPr>
                <w:lang w:val="en-US"/>
              </w:rPr>
              <w:t>N/A</w:t>
            </w:r>
          </w:p>
        </w:tc>
      </w:tr>
    </w:tbl>
    <w:p w14:paraId="0BD01417" w14:textId="77777777" w:rsidR="000B7B4B" w:rsidRPr="00ED76AE" w:rsidRDefault="000B7B4B" w:rsidP="000B7B4B">
      <w:pPr>
        <w:rPr>
          <w:lang w:val="en-GB"/>
        </w:rPr>
      </w:pPr>
      <w:r>
        <w:rPr>
          <w:rFonts w:eastAsiaTheme="minorEastAsia"/>
          <w:vertAlign w:val="superscript"/>
          <w:lang w:val="en-GB"/>
        </w:rPr>
        <w:t>1)</w:t>
      </w:r>
      <w:r>
        <w:rPr>
          <w:rFonts w:eastAsiaTheme="minorEastAsia"/>
          <w:lang w:val="en-GB"/>
        </w:rPr>
        <w:t xml:space="preserve"> </w:t>
      </w:r>
      <w:r w:rsidRPr="00ED76AE">
        <w:rPr>
          <w:rFonts w:eastAsiaTheme="minorEastAsia"/>
          <w:lang w:val="en-GB"/>
        </w:rPr>
        <w:t xml:space="preserve">PRACH allowed in system frame number </w:t>
      </w:r>
      <m:oMath>
        <m:r>
          <w:rPr>
            <w:rFonts w:ascii="Cambria Math" w:eastAsiaTheme="minorEastAsia" w:hAnsi="Cambria Math"/>
            <w:lang w:val="en-GB"/>
          </w:rPr>
          <m:t>n</m:t>
        </m:r>
      </m:oMath>
      <w:r w:rsidRPr="00ED76AE">
        <w:rPr>
          <w:rFonts w:eastAsiaTheme="minorEastAsia"/>
          <w:lang w:val="en-GB"/>
        </w:rPr>
        <w:t xml:space="preserve"> where mod(</w:t>
      </w:r>
      <m:oMath>
        <m:r>
          <w:rPr>
            <w:rFonts w:ascii="Cambria Math" w:eastAsiaTheme="minorEastAsia" w:hAnsi="Cambria Math"/>
            <w:lang w:val="en-GB"/>
          </w:rPr>
          <m:t>n</m:t>
        </m:r>
      </m:oMath>
      <w:r w:rsidRPr="00ED76AE">
        <w:rPr>
          <w:rFonts w:eastAsiaTheme="minorEastAsia"/>
          <w:lang w:val="en-GB"/>
        </w:rPr>
        <w:t>,</w:t>
      </w:r>
      <w:r>
        <w:rPr>
          <w:rFonts w:eastAsiaTheme="minorEastAsia"/>
          <w:lang w:val="en-GB"/>
        </w:rPr>
        <w:t xml:space="preserve"> </w:t>
      </w:r>
      <m:oMath>
        <m:sSub>
          <m:sSubPr>
            <m:ctrlPr>
              <w:rPr>
                <w:rFonts w:ascii="Cambria Math" w:hAnsi="Cambria Math"/>
                <w:i/>
                <w:lang w:val="en-GB" w:eastAsia="sv-SE"/>
              </w:rPr>
            </m:ctrlPr>
          </m:sSubPr>
          <m:e>
            <m:r>
              <w:rPr>
                <w:rFonts w:ascii="Cambria Math" w:hAnsi="Cambria Math"/>
                <w:lang w:val="en-GB"/>
              </w:rPr>
              <m:t>N</m:t>
            </m:r>
          </m:e>
          <m:sub>
            <m:r>
              <m:rPr>
                <m:sty m:val="p"/>
              </m:rPr>
              <w:rPr>
                <w:rFonts w:ascii="Cambria Math" w:hAnsi="Cambria Math"/>
                <w:lang w:val="en-GB"/>
              </w:rPr>
              <m:t>period</m:t>
            </m:r>
          </m:sub>
        </m:sSub>
      </m:oMath>
      <w:r>
        <w:rPr>
          <w:rFonts w:eastAsiaTheme="minorEastAsia"/>
          <w:lang w:val="en-GB"/>
        </w:rPr>
        <w:t>) =</w:t>
      </w:r>
      <w:r w:rsidRPr="00ED76AE">
        <w:rPr>
          <w:rFonts w:eastAsiaTheme="minorEastAsia"/>
          <w:lang w:val="en-GB"/>
        </w:rPr>
        <w:t xml:space="preserve"> 0</w:t>
      </w:r>
      <w:r>
        <w:rPr>
          <w:rFonts w:eastAsiaTheme="minorEastAsia"/>
          <w:lang w:val="en-GB"/>
        </w:rPr>
        <w:t>.</w:t>
      </w:r>
    </w:p>
    <w:p w14:paraId="2D27EB17" w14:textId="77777777" w:rsidR="00046366" w:rsidRDefault="00046366" w:rsidP="00046366">
      <w:pPr>
        <w:rPr>
          <w:lang w:val="en-GB"/>
        </w:rPr>
      </w:pPr>
    </w:p>
    <w:p w14:paraId="27C8D0BC" w14:textId="77777777" w:rsidR="002C5149" w:rsidRPr="000B7B4B" w:rsidRDefault="002C5149" w:rsidP="002C5149">
      <w:pPr>
        <w:rPr>
          <w:u w:val="single"/>
          <w:lang w:val="en-US"/>
        </w:rPr>
      </w:pPr>
    </w:p>
    <w:p w14:paraId="5196609B" w14:textId="77777777" w:rsidR="002C5149" w:rsidRPr="000B7B4B" w:rsidRDefault="002C5149" w:rsidP="00046366">
      <w:pPr>
        <w:rPr>
          <w:lang w:val="en-US" w:eastAsia="ja-JP"/>
        </w:rPr>
      </w:pPr>
    </w:p>
    <w:sectPr w:rsidR="002C5149" w:rsidRPr="000B7B4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1D588" w14:textId="77777777" w:rsidR="005B41AE" w:rsidRDefault="005B41AE">
      <w:r>
        <w:separator/>
      </w:r>
    </w:p>
  </w:endnote>
  <w:endnote w:type="continuationSeparator" w:id="0">
    <w:p w14:paraId="2312BDC4" w14:textId="77777777" w:rsidR="005B41AE" w:rsidRDefault="005B41AE">
      <w:r>
        <w:continuationSeparator/>
      </w:r>
    </w:p>
  </w:endnote>
  <w:endnote w:type="continuationNotice" w:id="1">
    <w:p w14:paraId="1B8006B2" w14:textId="77777777" w:rsidR="005B41AE" w:rsidRDefault="005B4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C2E56" w14:textId="77777777" w:rsidR="005B41AE" w:rsidRDefault="005B41AE">
      <w:r>
        <w:separator/>
      </w:r>
    </w:p>
  </w:footnote>
  <w:footnote w:type="continuationSeparator" w:id="0">
    <w:p w14:paraId="61140939" w14:textId="77777777" w:rsidR="005B41AE" w:rsidRDefault="005B41AE">
      <w:r>
        <w:continuationSeparator/>
      </w:r>
    </w:p>
  </w:footnote>
  <w:footnote w:type="continuationNotice" w:id="1">
    <w:p w14:paraId="5C582C6A" w14:textId="77777777" w:rsidR="005B41AE" w:rsidRDefault="005B41AE">
      <w:pPr>
        <w:spacing w:after="0"/>
      </w:pPr>
    </w:p>
  </w:footnote>
  <w:footnote w:id="2">
    <w:p w14:paraId="472AB11C" w14:textId="7A392074" w:rsidR="0000304D" w:rsidRPr="00DC0DCA" w:rsidRDefault="0000304D">
      <w:pPr>
        <w:pStyle w:val="FootnoteText"/>
        <w:rPr>
          <w:lang w:val="en-US"/>
        </w:rPr>
      </w:pPr>
      <w:r>
        <w:rPr>
          <w:rStyle w:val="FootnoteReference"/>
        </w:rPr>
        <w:footnoteRef/>
      </w:r>
      <w:r w:rsidRPr="00DC0DCA">
        <w:rPr>
          <w:lang w:val="en-US"/>
        </w:rPr>
        <w:t xml:space="preserve"> Note that there may still be gaps in the PRACH window based on the parameters prach-StartingSymbolIndex and prach-EndSymbolIndex.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6AC5D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8A703E"/>
    <w:multiLevelType w:val="hybridMultilevel"/>
    <w:tmpl w:val="BA8AE51E"/>
    <w:lvl w:ilvl="0" w:tplc="2EEEF05E">
      <w:start w:val="1"/>
      <w:numFmt w:val="bullet"/>
      <w:lvlText w:val="•"/>
      <w:lvlJc w:val="left"/>
      <w:pPr>
        <w:tabs>
          <w:tab w:val="num" w:pos="720"/>
        </w:tabs>
        <w:ind w:left="720" w:hanging="360"/>
      </w:pPr>
      <w:rPr>
        <w:rFonts w:ascii="Arial" w:hAnsi="Arial" w:hint="default"/>
      </w:rPr>
    </w:lvl>
    <w:lvl w:ilvl="1" w:tplc="E014E5FC">
      <w:start w:val="1"/>
      <w:numFmt w:val="bullet"/>
      <w:lvlText w:val="•"/>
      <w:lvlJc w:val="left"/>
      <w:pPr>
        <w:tabs>
          <w:tab w:val="num" w:pos="1440"/>
        </w:tabs>
        <w:ind w:left="1440" w:hanging="360"/>
      </w:pPr>
      <w:rPr>
        <w:rFonts w:ascii="Arial" w:hAnsi="Arial" w:hint="default"/>
      </w:rPr>
    </w:lvl>
    <w:lvl w:ilvl="2" w:tplc="A9B2915E">
      <w:start w:val="1"/>
      <w:numFmt w:val="bullet"/>
      <w:lvlText w:val="•"/>
      <w:lvlJc w:val="left"/>
      <w:pPr>
        <w:tabs>
          <w:tab w:val="num" w:pos="2160"/>
        </w:tabs>
        <w:ind w:left="2160" w:hanging="360"/>
      </w:pPr>
      <w:rPr>
        <w:rFonts w:ascii="Arial" w:hAnsi="Arial" w:hint="default"/>
      </w:rPr>
    </w:lvl>
    <w:lvl w:ilvl="3" w:tplc="4B741D30" w:tentative="1">
      <w:start w:val="1"/>
      <w:numFmt w:val="bullet"/>
      <w:lvlText w:val="•"/>
      <w:lvlJc w:val="left"/>
      <w:pPr>
        <w:tabs>
          <w:tab w:val="num" w:pos="2880"/>
        </w:tabs>
        <w:ind w:left="2880" w:hanging="360"/>
      </w:pPr>
      <w:rPr>
        <w:rFonts w:ascii="Arial" w:hAnsi="Arial" w:hint="default"/>
      </w:rPr>
    </w:lvl>
    <w:lvl w:ilvl="4" w:tplc="164238EE" w:tentative="1">
      <w:start w:val="1"/>
      <w:numFmt w:val="bullet"/>
      <w:lvlText w:val="•"/>
      <w:lvlJc w:val="left"/>
      <w:pPr>
        <w:tabs>
          <w:tab w:val="num" w:pos="3600"/>
        </w:tabs>
        <w:ind w:left="3600" w:hanging="360"/>
      </w:pPr>
      <w:rPr>
        <w:rFonts w:ascii="Arial" w:hAnsi="Arial" w:hint="default"/>
      </w:rPr>
    </w:lvl>
    <w:lvl w:ilvl="5" w:tplc="7D1AABB8" w:tentative="1">
      <w:start w:val="1"/>
      <w:numFmt w:val="bullet"/>
      <w:lvlText w:val="•"/>
      <w:lvlJc w:val="left"/>
      <w:pPr>
        <w:tabs>
          <w:tab w:val="num" w:pos="4320"/>
        </w:tabs>
        <w:ind w:left="4320" w:hanging="360"/>
      </w:pPr>
      <w:rPr>
        <w:rFonts w:ascii="Arial" w:hAnsi="Arial" w:hint="default"/>
      </w:rPr>
    </w:lvl>
    <w:lvl w:ilvl="6" w:tplc="57281A16" w:tentative="1">
      <w:start w:val="1"/>
      <w:numFmt w:val="bullet"/>
      <w:lvlText w:val="•"/>
      <w:lvlJc w:val="left"/>
      <w:pPr>
        <w:tabs>
          <w:tab w:val="num" w:pos="5040"/>
        </w:tabs>
        <w:ind w:left="5040" w:hanging="360"/>
      </w:pPr>
      <w:rPr>
        <w:rFonts w:ascii="Arial" w:hAnsi="Arial" w:hint="default"/>
      </w:rPr>
    </w:lvl>
    <w:lvl w:ilvl="7" w:tplc="42506FBE" w:tentative="1">
      <w:start w:val="1"/>
      <w:numFmt w:val="bullet"/>
      <w:lvlText w:val="•"/>
      <w:lvlJc w:val="left"/>
      <w:pPr>
        <w:tabs>
          <w:tab w:val="num" w:pos="5760"/>
        </w:tabs>
        <w:ind w:left="5760" w:hanging="360"/>
      </w:pPr>
      <w:rPr>
        <w:rFonts w:ascii="Arial" w:hAnsi="Arial" w:hint="default"/>
      </w:rPr>
    </w:lvl>
    <w:lvl w:ilvl="8" w:tplc="416AEF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5B5D"/>
    <w:multiLevelType w:val="hybridMultilevel"/>
    <w:tmpl w:val="95B0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10"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6560A2"/>
    <w:multiLevelType w:val="hybridMultilevel"/>
    <w:tmpl w:val="C5EC606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7" w15:restartNumberingAfterBreak="0">
    <w:nsid w:val="39BD39E3"/>
    <w:multiLevelType w:val="hybridMultilevel"/>
    <w:tmpl w:val="FB3AAA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B2035A"/>
    <w:multiLevelType w:val="hybridMultilevel"/>
    <w:tmpl w:val="F7A86E36"/>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937D0"/>
    <w:multiLevelType w:val="hybridMultilevel"/>
    <w:tmpl w:val="A672E38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7D44E34"/>
    <w:multiLevelType w:val="hybridMultilevel"/>
    <w:tmpl w:val="F7A86E36"/>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0847B3"/>
    <w:multiLevelType w:val="hybridMultilevel"/>
    <w:tmpl w:val="DBCCA44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18"/>
  </w:num>
  <w:num w:numId="4">
    <w:abstractNumId w:val="19"/>
  </w:num>
  <w:num w:numId="5">
    <w:abstractNumId w:val="14"/>
  </w:num>
  <w:num w:numId="6">
    <w:abstractNumId w:val="23"/>
  </w:num>
  <w:num w:numId="7">
    <w:abstractNumId w:val="32"/>
  </w:num>
  <w:num w:numId="8">
    <w:abstractNumId w:val="15"/>
  </w:num>
  <w:num w:numId="9">
    <w:abstractNumId w:val="30"/>
  </w:num>
  <w:num w:numId="10">
    <w:abstractNumId w:val="31"/>
  </w:num>
  <w:num w:numId="11">
    <w:abstractNumId w:val="29"/>
  </w:num>
  <w:num w:numId="12">
    <w:abstractNumId w:val="22"/>
  </w:num>
  <w:num w:numId="13">
    <w:abstractNumId w:val="1"/>
  </w:num>
  <w:num w:numId="14">
    <w:abstractNumId w:val="40"/>
  </w:num>
  <w:num w:numId="15">
    <w:abstractNumId w:val="33"/>
  </w:num>
  <w:num w:numId="16">
    <w:abstractNumId w:val="6"/>
  </w:num>
  <w:num w:numId="17">
    <w:abstractNumId w:val="5"/>
  </w:num>
  <w:num w:numId="18">
    <w:abstractNumId w:val="12"/>
  </w:num>
  <w:num w:numId="19">
    <w:abstractNumId w:val="41"/>
  </w:num>
  <w:num w:numId="20">
    <w:abstractNumId w:val="11"/>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8"/>
  </w:num>
  <w:num w:numId="24">
    <w:abstractNumId w:val="20"/>
  </w:num>
  <w:num w:numId="25">
    <w:abstractNumId w:val="21"/>
  </w:num>
  <w:num w:numId="26">
    <w:abstractNumId w:val="26"/>
  </w:num>
  <w:num w:numId="27">
    <w:abstractNumId w:val="2"/>
  </w:num>
  <w:num w:numId="28">
    <w:abstractNumId w:val="36"/>
  </w:num>
  <w:num w:numId="29">
    <w:abstractNumId w:val="4"/>
  </w:num>
  <w:num w:numId="30">
    <w:abstractNumId w:val="17"/>
  </w:num>
  <w:num w:numId="31">
    <w:abstractNumId w:val="24"/>
  </w:num>
  <w:num w:numId="32">
    <w:abstractNumId w:val="7"/>
  </w:num>
  <w:num w:numId="33">
    <w:abstractNumId w:val="38"/>
  </w:num>
  <w:num w:numId="34">
    <w:abstractNumId w:val="39"/>
  </w:num>
  <w:num w:numId="35">
    <w:abstractNumId w:val="3"/>
  </w:num>
  <w:num w:numId="36">
    <w:abstractNumId w:val="37"/>
  </w:num>
  <w:num w:numId="37">
    <w:abstractNumId w:val="16"/>
  </w:num>
  <w:num w:numId="38">
    <w:abstractNumId w:val="34"/>
  </w:num>
  <w:num w:numId="39">
    <w:abstractNumId w:val="9"/>
  </w:num>
  <w:num w:numId="40">
    <w:abstractNumId w:val="35"/>
  </w:num>
  <w:num w:numId="41">
    <w:abstractNumId w:val="28"/>
  </w:num>
  <w:num w:numId="42">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D95"/>
    <w:rsid w:val="00002A37"/>
    <w:rsid w:val="0000304D"/>
    <w:rsid w:val="00003926"/>
    <w:rsid w:val="000044FB"/>
    <w:rsid w:val="00004FE7"/>
    <w:rsid w:val="0000620F"/>
    <w:rsid w:val="00006446"/>
    <w:rsid w:val="00006896"/>
    <w:rsid w:val="00006C7B"/>
    <w:rsid w:val="00007CDC"/>
    <w:rsid w:val="00007EDB"/>
    <w:rsid w:val="00007FB4"/>
    <w:rsid w:val="000103AE"/>
    <w:rsid w:val="000117F8"/>
    <w:rsid w:val="00011B28"/>
    <w:rsid w:val="00012C0D"/>
    <w:rsid w:val="00012F8D"/>
    <w:rsid w:val="00013EB9"/>
    <w:rsid w:val="00015D15"/>
    <w:rsid w:val="00015F6F"/>
    <w:rsid w:val="000176D3"/>
    <w:rsid w:val="00017C21"/>
    <w:rsid w:val="00020001"/>
    <w:rsid w:val="00020120"/>
    <w:rsid w:val="0002013F"/>
    <w:rsid w:val="000224C9"/>
    <w:rsid w:val="000229A0"/>
    <w:rsid w:val="0002564D"/>
    <w:rsid w:val="00025ECA"/>
    <w:rsid w:val="000266D4"/>
    <w:rsid w:val="000268C8"/>
    <w:rsid w:val="00030B15"/>
    <w:rsid w:val="00031980"/>
    <w:rsid w:val="000325B8"/>
    <w:rsid w:val="00032982"/>
    <w:rsid w:val="000340C8"/>
    <w:rsid w:val="00034C15"/>
    <w:rsid w:val="00036BA1"/>
    <w:rsid w:val="00040513"/>
    <w:rsid w:val="000422E2"/>
    <w:rsid w:val="00042F22"/>
    <w:rsid w:val="000444EF"/>
    <w:rsid w:val="000447FC"/>
    <w:rsid w:val="00046366"/>
    <w:rsid w:val="00046BE2"/>
    <w:rsid w:val="00047685"/>
    <w:rsid w:val="000476CE"/>
    <w:rsid w:val="00050EEC"/>
    <w:rsid w:val="00051321"/>
    <w:rsid w:val="000517D2"/>
    <w:rsid w:val="00052A07"/>
    <w:rsid w:val="000534E3"/>
    <w:rsid w:val="00053BC4"/>
    <w:rsid w:val="00054DF8"/>
    <w:rsid w:val="00055303"/>
    <w:rsid w:val="0005606A"/>
    <w:rsid w:val="000565CA"/>
    <w:rsid w:val="00056BB5"/>
    <w:rsid w:val="00057117"/>
    <w:rsid w:val="00060C28"/>
    <w:rsid w:val="00060D96"/>
    <w:rsid w:val="000616E7"/>
    <w:rsid w:val="0006174E"/>
    <w:rsid w:val="00062512"/>
    <w:rsid w:val="000626A3"/>
    <w:rsid w:val="0006478A"/>
    <w:rsid w:val="0006487E"/>
    <w:rsid w:val="000651A8"/>
    <w:rsid w:val="000651CB"/>
    <w:rsid w:val="000651F4"/>
    <w:rsid w:val="0006529B"/>
    <w:rsid w:val="00065E1A"/>
    <w:rsid w:val="00067CA6"/>
    <w:rsid w:val="000709D8"/>
    <w:rsid w:val="00071570"/>
    <w:rsid w:val="00071944"/>
    <w:rsid w:val="00072648"/>
    <w:rsid w:val="0007265B"/>
    <w:rsid w:val="00072A82"/>
    <w:rsid w:val="00075532"/>
    <w:rsid w:val="0007631B"/>
    <w:rsid w:val="00076C39"/>
    <w:rsid w:val="00077E5F"/>
    <w:rsid w:val="0008036A"/>
    <w:rsid w:val="00080770"/>
    <w:rsid w:val="00081AE6"/>
    <w:rsid w:val="00082E41"/>
    <w:rsid w:val="00084334"/>
    <w:rsid w:val="000849F3"/>
    <w:rsid w:val="000855EB"/>
    <w:rsid w:val="00085B52"/>
    <w:rsid w:val="00086425"/>
    <w:rsid w:val="000864A1"/>
    <w:rsid w:val="000866F2"/>
    <w:rsid w:val="000868E6"/>
    <w:rsid w:val="00087CA2"/>
    <w:rsid w:val="0009009F"/>
    <w:rsid w:val="0009012F"/>
    <w:rsid w:val="000901BB"/>
    <w:rsid w:val="00090C19"/>
    <w:rsid w:val="00091557"/>
    <w:rsid w:val="0009221E"/>
    <w:rsid w:val="00092429"/>
    <w:rsid w:val="000924C1"/>
    <w:rsid w:val="000924F0"/>
    <w:rsid w:val="00092B4B"/>
    <w:rsid w:val="00092F40"/>
    <w:rsid w:val="00093474"/>
    <w:rsid w:val="00093D7A"/>
    <w:rsid w:val="000940DD"/>
    <w:rsid w:val="00094E93"/>
    <w:rsid w:val="0009510F"/>
    <w:rsid w:val="00095531"/>
    <w:rsid w:val="00096C7A"/>
    <w:rsid w:val="00097A1E"/>
    <w:rsid w:val="000A0F99"/>
    <w:rsid w:val="000A1022"/>
    <w:rsid w:val="000A1B7B"/>
    <w:rsid w:val="000A2FD7"/>
    <w:rsid w:val="000A3B6A"/>
    <w:rsid w:val="000A43E7"/>
    <w:rsid w:val="000A44C3"/>
    <w:rsid w:val="000A46AB"/>
    <w:rsid w:val="000A5032"/>
    <w:rsid w:val="000A56F2"/>
    <w:rsid w:val="000A5A49"/>
    <w:rsid w:val="000A6AAA"/>
    <w:rsid w:val="000A6D2E"/>
    <w:rsid w:val="000A7488"/>
    <w:rsid w:val="000B0185"/>
    <w:rsid w:val="000B0798"/>
    <w:rsid w:val="000B2719"/>
    <w:rsid w:val="000B348F"/>
    <w:rsid w:val="000B3A8F"/>
    <w:rsid w:val="000B3F7B"/>
    <w:rsid w:val="000B4670"/>
    <w:rsid w:val="000B4AB9"/>
    <w:rsid w:val="000B58C3"/>
    <w:rsid w:val="000B61E9"/>
    <w:rsid w:val="000B6312"/>
    <w:rsid w:val="000B66A8"/>
    <w:rsid w:val="000B74AD"/>
    <w:rsid w:val="000B7B33"/>
    <w:rsid w:val="000B7B4B"/>
    <w:rsid w:val="000C0CE4"/>
    <w:rsid w:val="000C165A"/>
    <w:rsid w:val="000C1E0D"/>
    <w:rsid w:val="000C2E19"/>
    <w:rsid w:val="000C2ECB"/>
    <w:rsid w:val="000C3083"/>
    <w:rsid w:val="000C4439"/>
    <w:rsid w:val="000C64FC"/>
    <w:rsid w:val="000D00E7"/>
    <w:rsid w:val="000D0B9A"/>
    <w:rsid w:val="000D0BB3"/>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5C20"/>
    <w:rsid w:val="000F6DF3"/>
    <w:rsid w:val="000F7070"/>
    <w:rsid w:val="001005FF"/>
    <w:rsid w:val="00103374"/>
    <w:rsid w:val="00103EEB"/>
    <w:rsid w:val="00105303"/>
    <w:rsid w:val="0010539A"/>
    <w:rsid w:val="00106056"/>
    <w:rsid w:val="001062FB"/>
    <w:rsid w:val="001063E6"/>
    <w:rsid w:val="001079A8"/>
    <w:rsid w:val="001119AF"/>
    <w:rsid w:val="00111DC7"/>
    <w:rsid w:val="00112457"/>
    <w:rsid w:val="00112B50"/>
    <w:rsid w:val="00113CF4"/>
    <w:rsid w:val="001145E2"/>
    <w:rsid w:val="00114DC7"/>
    <w:rsid w:val="001153EA"/>
    <w:rsid w:val="001155DC"/>
    <w:rsid w:val="00115643"/>
    <w:rsid w:val="00115E9F"/>
    <w:rsid w:val="00116765"/>
    <w:rsid w:val="001167CC"/>
    <w:rsid w:val="00116F39"/>
    <w:rsid w:val="001170C7"/>
    <w:rsid w:val="001170EB"/>
    <w:rsid w:val="00117BB7"/>
    <w:rsid w:val="001207FC"/>
    <w:rsid w:val="00121073"/>
    <w:rsid w:val="001219F5"/>
    <w:rsid w:val="00121A20"/>
    <w:rsid w:val="00121C31"/>
    <w:rsid w:val="00122EDF"/>
    <w:rsid w:val="0012377F"/>
    <w:rsid w:val="00123977"/>
    <w:rsid w:val="00124314"/>
    <w:rsid w:val="00124D89"/>
    <w:rsid w:val="00125BF4"/>
    <w:rsid w:val="00126770"/>
    <w:rsid w:val="00126787"/>
    <w:rsid w:val="00126B4A"/>
    <w:rsid w:val="001324CC"/>
    <w:rsid w:val="001327AE"/>
    <w:rsid w:val="00132FD0"/>
    <w:rsid w:val="001344C0"/>
    <w:rsid w:val="001346FA"/>
    <w:rsid w:val="00135252"/>
    <w:rsid w:val="00135FC4"/>
    <w:rsid w:val="00136F34"/>
    <w:rsid w:val="00137AB5"/>
    <w:rsid w:val="00137F0B"/>
    <w:rsid w:val="00140964"/>
    <w:rsid w:val="00140EDF"/>
    <w:rsid w:val="001420EA"/>
    <w:rsid w:val="00142AA9"/>
    <w:rsid w:val="00143416"/>
    <w:rsid w:val="00144741"/>
    <w:rsid w:val="00145307"/>
    <w:rsid w:val="00145666"/>
    <w:rsid w:val="00147064"/>
    <w:rsid w:val="00147639"/>
    <w:rsid w:val="00147CE0"/>
    <w:rsid w:val="00147D35"/>
    <w:rsid w:val="0015001A"/>
    <w:rsid w:val="001514A7"/>
    <w:rsid w:val="0015150F"/>
    <w:rsid w:val="00151986"/>
    <w:rsid w:val="00151E23"/>
    <w:rsid w:val="001526E0"/>
    <w:rsid w:val="001533F5"/>
    <w:rsid w:val="00153BC0"/>
    <w:rsid w:val="001551B5"/>
    <w:rsid w:val="00156B81"/>
    <w:rsid w:val="001570E6"/>
    <w:rsid w:val="00160353"/>
    <w:rsid w:val="00160CC0"/>
    <w:rsid w:val="0016108A"/>
    <w:rsid w:val="00161744"/>
    <w:rsid w:val="0016360E"/>
    <w:rsid w:val="0016367D"/>
    <w:rsid w:val="00164D4A"/>
    <w:rsid w:val="0016541F"/>
    <w:rsid w:val="001657A3"/>
    <w:rsid w:val="001659C1"/>
    <w:rsid w:val="001666D6"/>
    <w:rsid w:val="001667B1"/>
    <w:rsid w:val="00166CB6"/>
    <w:rsid w:val="00166E7F"/>
    <w:rsid w:val="0016753D"/>
    <w:rsid w:val="00170546"/>
    <w:rsid w:val="00170C0D"/>
    <w:rsid w:val="00170F63"/>
    <w:rsid w:val="001714D4"/>
    <w:rsid w:val="00171A30"/>
    <w:rsid w:val="00171EA2"/>
    <w:rsid w:val="0017328C"/>
    <w:rsid w:val="00173A8E"/>
    <w:rsid w:val="00174667"/>
    <w:rsid w:val="00174693"/>
    <w:rsid w:val="001748BD"/>
    <w:rsid w:val="00174EDD"/>
    <w:rsid w:val="001757FF"/>
    <w:rsid w:val="00175C8B"/>
    <w:rsid w:val="00177342"/>
    <w:rsid w:val="00177795"/>
    <w:rsid w:val="001802F4"/>
    <w:rsid w:val="00180CD2"/>
    <w:rsid w:val="00180E03"/>
    <w:rsid w:val="0018143F"/>
    <w:rsid w:val="001826B1"/>
    <w:rsid w:val="00182FAF"/>
    <w:rsid w:val="00183D3A"/>
    <w:rsid w:val="0018412F"/>
    <w:rsid w:val="0018507F"/>
    <w:rsid w:val="001854EE"/>
    <w:rsid w:val="00185502"/>
    <w:rsid w:val="00186520"/>
    <w:rsid w:val="001876C1"/>
    <w:rsid w:val="00187DFD"/>
    <w:rsid w:val="00190AC1"/>
    <w:rsid w:val="00190C3F"/>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211C"/>
    <w:rsid w:val="001B27F9"/>
    <w:rsid w:val="001B4E13"/>
    <w:rsid w:val="001B501F"/>
    <w:rsid w:val="001B547D"/>
    <w:rsid w:val="001B5A5D"/>
    <w:rsid w:val="001B5B38"/>
    <w:rsid w:val="001B6EF6"/>
    <w:rsid w:val="001B700D"/>
    <w:rsid w:val="001B700F"/>
    <w:rsid w:val="001B7DE3"/>
    <w:rsid w:val="001C124A"/>
    <w:rsid w:val="001C1CE5"/>
    <w:rsid w:val="001C3D2A"/>
    <w:rsid w:val="001C5219"/>
    <w:rsid w:val="001C583A"/>
    <w:rsid w:val="001C5A36"/>
    <w:rsid w:val="001C622F"/>
    <w:rsid w:val="001C6C6F"/>
    <w:rsid w:val="001C7269"/>
    <w:rsid w:val="001C7861"/>
    <w:rsid w:val="001D0A6B"/>
    <w:rsid w:val="001D19E2"/>
    <w:rsid w:val="001D44F7"/>
    <w:rsid w:val="001D5138"/>
    <w:rsid w:val="001D51BA"/>
    <w:rsid w:val="001D5629"/>
    <w:rsid w:val="001D6342"/>
    <w:rsid w:val="001D6D53"/>
    <w:rsid w:val="001D6EC0"/>
    <w:rsid w:val="001D7956"/>
    <w:rsid w:val="001E2399"/>
    <w:rsid w:val="001E2470"/>
    <w:rsid w:val="001E2631"/>
    <w:rsid w:val="001E3379"/>
    <w:rsid w:val="001E3466"/>
    <w:rsid w:val="001E5152"/>
    <w:rsid w:val="001E58E2"/>
    <w:rsid w:val="001E6F81"/>
    <w:rsid w:val="001E7AED"/>
    <w:rsid w:val="001F027F"/>
    <w:rsid w:val="001F098E"/>
    <w:rsid w:val="001F238A"/>
    <w:rsid w:val="001F3916"/>
    <w:rsid w:val="001F3D69"/>
    <w:rsid w:val="001F4263"/>
    <w:rsid w:val="001F4871"/>
    <w:rsid w:val="001F54C5"/>
    <w:rsid w:val="001F5B6B"/>
    <w:rsid w:val="001F629C"/>
    <w:rsid w:val="001F662C"/>
    <w:rsid w:val="001F6F78"/>
    <w:rsid w:val="001F7074"/>
    <w:rsid w:val="001F780E"/>
    <w:rsid w:val="00200490"/>
    <w:rsid w:val="00200D32"/>
    <w:rsid w:val="00201AC4"/>
    <w:rsid w:val="00201F3A"/>
    <w:rsid w:val="00202C20"/>
    <w:rsid w:val="002032DD"/>
    <w:rsid w:val="00203B31"/>
    <w:rsid w:val="00203F96"/>
    <w:rsid w:val="002066C6"/>
    <w:rsid w:val="002069B2"/>
    <w:rsid w:val="00207893"/>
    <w:rsid w:val="00207D2F"/>
    <w:rsid w:val="00207FA3"/>
    <w:rsid w:val="00210632"/>
    <w:rsid w:val="00212768"/>
    <w:rsid w:val="00212FB7"/>
    <w:rsid w:val="002135FB"/>
    <w:rsid w:val="00214DA8"/>
    <w:rsid w:val="00215423"/>
    <w:rsid w:val="002158FA"/>
    <w:rsid w:val="00216522"/>
    <w:rsid w:val="00220600"/>
    <w:rsid w:val="0022138B"/>
    <w:rsid w:val="00221B18"/>
    <w:rsid w:val="002224DB"/>
    <w:rsid w:val="00222D19"/>
    <w:rsid w:val="00223FCB"/>
    <w:rsid w:val="00224151"/>
    <w:rsid w:val="00224503"/>
    <w:rsid w:val="00225082"/>
    <w:rsid w:val="002252C3"/>
    <w:rsid w:val="00225C54"/>
    <w:rsid w:val="00226DE9"/>
    <w:rsid w:val="00230765"/>
    <w:rsid w:val="00231933"/>
    <w:rsid w:val="002319E4"/>
    <w:rsid w:val="00233C92"/>
    <w:rsid w:val="002342CA"/>
    <w:rsid w:val="00234D95"/>
    <w:rsid w:val="002353B3"/>
    <w:rsid w:val="002355DB"/>
    <w:rsid w:val="00235632"/>
    <w:rsid w:val="00235872"/>
    <w:rsid w:val="002358E6"/>
    <w:rsid w:val="002360D9"/>
    <w:rsid w:val="00237AD9"/>
    <w:rsid w:val="00241559"/>
    <w:rsid w:val="00241E70"/>
    <w:rsid w:val="002431EC"/>
    <w:rsid w:val="002435B3"/>
    <w:rsid w:val="002439FB"/>
    <w:rsid w:val="00243C19"/>
    <w:rsid w:val="002440B5"/>
    <w:rsid w:val="0024516D"/>
    <w:rsid w:val="002458EB"/>
    <w:rsid w:val="00245BDF"/>
    <w:rsid w:val="00247415"/>
    <w:rsid w:val="00247A86"/>
    <w:rsid w:val="002500C8"/>
    <w:rsid w:val="00250279"/>
    <w:rsid w:val="00251CEA"/>
    <w:rsid w:val="0025268A"/>
    <w:rsid w:val="002527C5"/>
    <w:rsid w:val="0025652A"/>
    <w:rsid w:val="00256CA8"/>
    <w:rsid w:val="0025703A"/>
    <w:rsid w:val="00257543"/>
    <w:rsid w:val="002615E6"/>
    <w:rsid w:val="002617E7"/>
    <w:rsid w:val="00261E3E"/>
    <w:rsid w:val="00262092"/>
    <w:rsid w:val="002623A3"/>
    <w:rsid w:val="00262F96"/>
    <w:rsid w:val="00264228"/>
    <w:rsid w:val="00264334"/>
    <w:rsid w:val="00264719"/>
    <w:rsid w:val="0026473E"/>
    <w:rsid w:val="00264B02"/>
    <w:rsid w:val="00265F87"/>
    <w:rsid w:val="00266214"/>
    <w:rsid w:val="00266588"/>
    <w:rsid w:val="0026689B"/>
    <w:rsid w:val="0026742B"/>
    <w:rsid w:val="00267C83"/>
    <w:rsid w:val="00270189"/>
    <w:rsid w:val="002702D4"/>
    <w:rsid w:val="0027144F"/>
    <w:rsid w:val="00271F3A"/>
    <w:rsid w:val="002726E9"/>
    <w:rsid w:val="00272738"/>
    <w:rsid w:val="00273278"/>
    <w:rsid w:val="002737F4"/>
    <w:rsid w:val="00273CF7"/>
    <w:rsid w:val="002745CD"/>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6A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6557"/>
    <w:rsid w:val="002B0025"/>
    <w:rsid w:val="002B0907"/>
    <w:rsid w:val="002B1A05"/>
    <w:rsid w:val="002B24D6"/>
    <w:rsid w:val="002B4568"/>
    <w:rsid w:val="002B4891"/>
    <w:rsid w:val="002B49FF"/>
    <w:rsid w:val="002B4CE9"/>
    <w:rsid w:val="002B657C"/>
    <w:rsid w:val="002C06A9"/>
    <w:rsid w:val="002C0CF6"/>
    <w:rsid w:val="002C11FE"/>
    <w:rsid w:val="002C1491"/>
    <w:rsid w:val="002C20A6"/>
    <w:rsid w:val="002C2A93"/>
    <w:rsid w:val="002C3A4D"/>
    <w:rsid w:val="002C41E6"/>
    <w:rsid w:val="002C4300"/>
    <w:rsid w:val="002C5149"/>
    <w:rsid w:val="002D071A"/>
    <w:rsid w:val="002D1464"/>
    <w:rsid w:val="002D19C7"/>
    <w:rsid w:val="002D24D7"/>
    <w:rsid w:val="002D2CE1"/>
    <w:rsid w:val="002D34B2"/>
    <w:rsid w:val="002D37C9"/>
    <w:rsid w:val="002D4A15"/>
    <w:rsid w:val="002D6F88"/>
    <w:rsid w:val="002D7225"/>
    <w:rsid w:val="002D7637"/>
    <w:rsid w:val="002E0B3C"/>
    <w:rsid w:val="002E17F2"/>
    <w:rsid w:val="002E2523"/>
    <w:rsid w:val="002E4453"/>
    <w:rsid w:val="002E5850"/>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024"/>
    <w:rsid w:val="00302542"/>
    <w:rsid w:val="0030256B"/>
    <w:rsid w:val="00302CA2"/>
    <w:rsid w:val="00303033"/>
    <w:rsid w:val="00303164"/>
    <w:rsid w:val="00303972"/>
    <w:rsid w:val="003042A8"/>
    <w:rsid w:val="003046FB"/>
    <w:rsid w:val="0030501F"/>
    <w:rsid w:val="0030638C"/>
    <w:rsid w:val="003068AE"/>
    <w:rsid w:val="00306E38"/>
    <w:rsid w:val="00307BA1"/>
    <w:rsid w:val="0031050A"/>
    <w:rsid w:val="00310A30"/>
    <w:rsid w:val="003110D0"/>
    <w:rsid w:val="00311147"/>
    <w:rsid w:val="00311702"/>
    <w:rsid w:val="00311726"/>
    <w:rsid w:val="00311CC7"/>
    <w:rsid w:val="00311E82"/>
    <w:rsid w:val="00313FD6"/>
    <w:rsid w:val="003143BD"/>
    <w:rsid w:val="00314D7C"/>
    <w:rsid w:val="00315A55"/>
    <w:rsid w:val="003203ED"/>
    <w:rsid w:val="003211C6"/>
    <w:rsid w:val="003225B2"/>
    <w:rsid w:val="00322C9F"/>
    <w:rsid w:val="003236C5"/>
    <w:rsid w:val="003244F4"/>
    <w:rsid w:val="00324D23"/>
    <w:rsid w:val="00326469"/>
    <w:rsid w:val="003268E0"/>
    <w:rsid w:val="003269BF"/>
    <w:rsid w:val="003275F0"/>
    <w:rsid w:val="0032776B"/>
    <w:rsid w:val="00327F47"/>
    <w:rsid w:val="00331437"/>
    <w:rsid w:val="00331751"/>
    <w:rsid w:val="00332FAB"/>
    <w:rsid w:val="00334579"/>
    <w:rsid w:val="00334771"/>
    <w:rsid w:val="00335858"/>
    <w:rsid w:val="003363BA"/>
    <w:rsid w:val="0033662A"/>
    <w:rsid w:val="00336A18"/>
    <w:rsid w:val="00336BDA"/>
    <w:rsid w:val="00337F45"/>
    <w:rsid w:val="00340D31"/>
    <w:rsid w:val="0034246D"/>
    <w:rsid w:val="00342BD7"/>
    <w:rsid w:val="00343A07"/>
    <w:rsid w:val="00344F7A"/>
    <w:rsid w:val="00346DB5"/>
    <w:rsid w:val="003477B1"/>
    <w:rsid w:val="00350F7A"/>
    <w:rsid w:val="00351724"/>
    <w:rsid w:val="00351921"/>
    <w:rsid w:val="00351BC0"/>
    <w:rsid w:val="00352C26"/>
    <w:rsid w:val="00354835"/>
    <w:rsid w:val="0035569C"/>
    <w:rsid w:val="00355D95"/>
    <w:rsid w:val="00357380"/>
    <w:rsid w:val="003577D4"/>
    <w:rsid w:val="00357B4E"/>
    <w:rsid w:val="00357C4E"/>
    <w:rsid w:val="003602D9"/>
    <w:rsid w:val="003604CE"/>
    <w:rsid w:val="00360A6E"/>
    <w:rsid w:val="00362D5E"/>
    <w:rsid w:val="00365F79"/>
    <w:rsid w:val="003668EB"/>
    <w:rsid w:val="0036736D"/>
    <w:rsid w:val="00367436"/>
    <w:rsid w:val="00367FF7"/>
    <w:rsid w:val="003708E6"/>
    <w:rsid w:val="00370AF4"/>
    <w:rsid w:val="00370E47"/>
    <w:rsid w:val="00370FD7"/>
    <w:rsid w:val="0037382B"/>
    <w:rsid w:val="003742AC"/>
    <w:rsid w:val="003755A2"/>
    <w:rsid w:val="00375976"/>
    <w:rsid w:val="003766F3"/>
    <w:rsid w:val="00377CE1"/>
    <w:rsid w:val="00380942"/>
    <w:rsid w:val="00381091"/>
    <w:rsid w:val="00381429"/>
    <w:rsid w:val="00381695"/>
    <w:rsid w:val="003820B5"/>
    <w:rsid w:val="003834EB"/>
    <w:rsid w:val="00385985"/>
    <w:rsid w:val="003859C9"/>
    <w:rsid w:val="00385BBA"/>
    <w:rsid w:val="00385BF0"/>
    <w:rsid w:val="00385BFE"/>
    <w:rsid w:val="00386F4B"/>
    <w:rsid w:val="00390610"/>
    <w:rsid w:val="00391672"/>
    <w:rsid w:val="00391850"/>
    <w:rsid w:val="00392541"/>
    <w:rsid w:val="00393287"/>
    <w:rsid w:val="003939FF"/>
    <w:rsid w:val="0039494B"/>
    <w:rsid w:val="00394D78"/>
    <w:rsid w:val="00396F17"/>
    <w:rsid w:val="003A07EC"/>
    <w:rsid w:val="003A10D1"/>
    <w:rsid w:val="003A1EC8"/>
    <w:rsid w:val="003A21D7"/>
    <w:rsid w:val="003A2223"/>
    <w:rsid w:val="003A2A0F"/>
    <w:rsid w:val="003A4541"/>
    <w:rsid w:val="003A45A1"/>
    <w:rsid w:val="003A48AA"/>
    <w:rsid w:val="003A5073"/>
    <w:rsid w:val="003A5B0A"/>
    <w:rsid w:val="003A5C65"/>
    <w:rsid w:val="003A61B6"/>
    <w:rsid w:val="003A6BAC"/>
    <w:rsid w:val="003A7A91"/>
    <w:rsid w:val="003A7EF3"/>
    <w:rsid w:val="003B159C"/>
    <w:rsid w:val="003B1D1B"/>
    <w:rsid w:val="003B2489"/>
    <w:rsid w:val="003B2642"/>
    <w:rsid w:val="003B272B"/>
    <w:rsid w:val="003B369F"/>
    <w:rsid w:val="003B36A3"/>
    <w:rsid w:val="003B3C60"/>
    <w:rsid w:val="003B5C53"/>
    <w:rsid w:val="003B6520"/>
    <w:rsid w:val="003B7FE5"/>
    <w:rsid w:val="003C05BA"/>
    <w:rsid w:val="003C08C9"/>
    <w:rsid w:val="003C0C4D"/>
    <w:rsid w:val="003C1181"/>
    <w:rsid w:val="003C11C8"/>
    <w:rsid w:val="003C1582"/>
    <w:rsid w:val="003C2702"/>
    <w:rsid w:val="003C6508"/>
    <w:rsid w:val="003C652C"/>
    <w:rsid w:val="003C6964"/>
    <w:rsid w:val="003C7806"/>
    <w:rsid w:val="003C7A0E"/>
    <w:rsid w:val="003D09CD"/>
    <w:rsid w:val="003D0CD4"/>
    <w:rsid w:val="003D109F"/>
    <w:rsid w:val="003D205E"/>
    <w:rsid w:val="003D21EF"/>
    <w:rsid w:val="003D2478"/>
    <w:rsid w:val="003D2AA8"/>
    <w:rsid w:val="003D359E"/>
    <w:rsid w:val="003D393F"/>
    <w:rsid w:val="003D3C45"/>
    <w:rsid w:val="003D4852"/>
    <w:rsid w:val="003D5B1F"/>
    <w:rsid w:val="003D5E6A"/>
    <w:rsid w:val="003D6C2C"/>
    <w:rsid w:val="003D74DD"/>
    <w:rsid w:val="003D7B81"/>
    <w:rsid w:val="003E0062"/>
    <w:rsid w:val="003E15FA"/>
    <w:rsid w:val="003E1E1D"/>
    <w:rsid w:val="003E20CE"/>
    <w:rsid w:val="003E23EF"/>
    <w:rsid w:val="003E25DB"/>
    <w:rsid w:val="003E2E4F"/>
    <w:rsid w:val="003E3366"/>
    <w:rsid w:val="003E3AEB"/>
    <w:rsid w:val="003E3AF4"/>
    <w:rsid w:val="003E438E"/>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66C"/>
    <w:rsid w:val="003F6806"/>
    <w:rsid w:val="003F6B4D"/>
    <w:rsid w:val="003F6BBE"/>
    <w:rsid w:val="003F705A"/>
    <w:rsid w:val="003F77CC"/>
    <w:rsid w:val="003F7BE8"/>
    <w:rsid w:val="004000E8"/>
    <w:rsid w:val="0040066F"/>
    <w:rsid w:val="00402E2B"/>
    <w:rsid w:val="00403738"/>
    <w:rsid w:val="0040512B"/>
    <w:rsid w:val="00405500"/>
    <w:rsid w:val="0040599A"/>
    <w:rsid w:val="00405CA5"/>
    <w:rsid w:val="004066B5"/>
    <w:rsid w:val="00406940"/>
    <w:rsid w:val="00407CD3"/>
    <w:rsid w:val="00410134"/>
    <w:rsid w:val="00410B72"/>
    <w:rsid w:val="00410F18"/>
    <w:rsid w:val="004110BA"/>
    <w:rsid w:val="0041263E"/>
    <w:rsid w:val="00413AAC"/>
    <w:rsid w:val="00414C4B"/>
    <w:rsid w:val="00420E42"/>
    <w:rsid w:val="00420F6D"/>
    <w:rsid w:val="00421105"/>
    <w:rsid w:val="00423376"/>
    <w:rsid w:val="00423570"/>
    <w:rsid w:val="004238FF"/>
    <w:rsid w:val="004240BA"/>
    <w:rsid w:val="004242F4"/>
    <w:rsid w:val="00425991"/>
    <w:rsid w:val="004259B9"/>
    <w:rsid w:val="00425C2F"/>
    <w:rsid w:val="00427248"/>
    <w:rsid w:val="004279D3"/>
    <w:rsid w:val="004324AF"/>
    <w:rsid w:val="0043389B"/>
    <w:rsid w:val="00434FD2"/>
    <w:rsid w:val="00435E99"/>
    <w:rsid w:val="00436E88"/>
    <w:rsid w:val="00436FD4"/>
    <w:rsid w:val="00437447"/>
    <w:rsid w:val="00437532"/>
    <w:rsid w:val="004375D6"/>
    <w:rsid w:val="0043768C"/>
    <w:rsid w:val="0044095C"/>
    <w:rsid w:val="00440EAE"/>
    <w:rsid w:val="004419F3"/>
    <w:rsid w:val="00441A92"/>
    <w:rsid w:val="00441F98"/>
    <w:rsid w:val="0044258D"/>
    <w:rsid w:val="00443AD7"/>
    <w:rsid w:val="00443B7F"/>
    <w:rsid w:val="00444C2C"/>
    <w:rsid w:val="00444F56"/>
    <w:rsid w:val="00444FA8"/>
    <w:rsid w:val="004454B6"/>
    <w:rsid w:val="004456A4"/>
    <w:rsid w:val="00445C06"/>
    <w:rsid w:val="004463DF"/>
    <w:rsid w:val="00446488"/>
    <w:rsid w:val="004510A5"/>
    <w:rsid w:val="004517AA"/>
    <w:rsid w:val="00452B53"/>
    <w:rsid w:val="00452CAC"/>
    <w:rsid w:val="0045518D"/>
    <w:rsid w:val="004570E9"/>
    <w:rsid w:val="00457565"/>
    <w:rsid w:val="00457B71"/>
    <w:rsid w:val="00457C61"/>
    <w:rsid w:val="00462C86"/>
    <w:rsid w:val="00464148"/>
    <w:rsid w:val="0046494C"/>
    <w:rsid w:val="00464F7E"/>
    <w:rsid w:val="004652E6"/>
    <w:rsid w:val="004669E2"/>
    <w:rsid w:val="00470C31"/>
    <w:rsid w:val="004728A9"/>
    <w:rsid w:val="00472A56"/>
    <w:rsid w:val="00472EFF"/>
    <w:rsid w:val="004734D0"/>
    <w:rsid w:val="00473620"/>
    <w:rsid w:val="00473C55"/>
    <w:rsid w:val="0047447B"/>
    <w:rsid w:val="0047556B"/>
    <w:rsid w:val="004757A7"/>
    <w:rsid w:val="00477768"/>
    <w:rsid w:val="0048124D"/>
    <w:rsid w:val="00482590"/>
    <w:rsid w:val="00483379"/>
    <w:rsid w:val="00483FCA"/>
    <w:rsid w:val="00484A22"/>
    <w:rsid w:val="00484F35"/>
    <w:rsid w:val="00484FD1"/>
    <w:rsid w:val="0048695F"/>
    <w:rsid w:val="00487C01"/>
    <w:rsid w:val="004903E5"/>
    <w:rsid w:val="00491521"/>
    <w:rsid w:val="00491A03"/>
    <w:rsid w:val="00491E32"/>
    <w:rsid w:val="00492BC5"/>
    <w:rsid w:val="00494BFE"/>
    <w:rsid w:val="004961ED"/>
    <w:rsid w:val="00496445"/>
    <w:rsid w:val="004964F1"/>
    <w:rsid w:val="004A0627"/>
    <w:rsid w:val="004A0CEF"/>
    <w:rsid w:val="004A163A"/>
    <w:rsid w:val="004A16BC"/>
    <w:rsid w:val="004A2B94"/>
    <w:rsid w:val="004A4658"/>
    <w:rsid w:val="004A482D"/>
    <w:rsid w:val="004A5C72"/>
    <w:rsid w:val="004A70D6"/>
    <w:rsid w:val="004A7EEC"/>
    <w:rsid w:val="004B0998"/>
    <w:rsid w:val="004B41CD"/>
    <w:rsid w:val="004B486A"/>
    <w:rsid w:val="004B4F6F"/>
    <w:rsid w:val="004B6576"/>
    <w:rsid w:val="004B6991"/>
    <w:rsid w:val="004B7C0C"/>
    <w:rsid w:val="004C181F"/>
    <w:rsid w:val="004C3898"/>
    <w:rsid w:val="004C394E"/>
    <w:rsid w:val="004C439D"/>
    <w:rsid w:val="004C4C0E"/>
    <w:rsid w:val="004C4D69"/>
    <w:rsid w:val="004C4D8C"/>
    <w:rsid w:val="004C5738"/>
    <w:rsid w:val="004C58BD"/>
    <w:rsid w:val="004C5ED7"/>
    <w:rsid w:val="004C5F7E"/>
    <w:rsid w:val="004C60D7"/>
    <w:rsid w:val="004C6818"/>
    <w:rsid w:val="004D0FAF"/>
    <w:rsid w:val="004D1629"/>
    <w:rsid w:val="004D33C0"/>
    <w:rsid w:val="004D36B1"/>
    <w:rsid w:val="004D47F7"/>
    <w:rsid w:val="004D49A7"/>
    <w:rsid w:val="004D49D5"/>
    <w:rsid w:val="004D4D47"/>
    <w:rsid w:val="004D7EBD"/>
    <w:rsid w:val="004E0478"/>
    <w:rsid w:val="004E267D"/>
    <w:rsid w:val="004E2680"/>
    <w:rsid w:val="004E28F9"/>
    <w:rsid w:val="004E3457"/>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ADB"/>
    <w:rsid w:val="004F3CEE"/>
    <w:rsid w:val="004F3D60"/>
    <w:rsid w:val="004F41DC"/>
    <w:rsid w:val="004F4598"/>
    <w:rsid w:val="004F488C"/>
    <w:rsid w:val="004F4DA3"/>
    <w:rsid w:val="00500B4A"/>
    <w:rsid w:val="00501615"/>
    <w:rsid w:val="00501A7F"/>
    <w:rsid w:val="0050562A"/>
    <w:rsid w:val="0050591F"/>
    <w:rsid w:val="00506557"/>
    <w:rsid w:val="0050677A"/>
    <w:rsid w:val="00506A77"/>
    <w:rsid w:val="0050759F"/>
    <w:rsid w:val="005078EA"/>
    <w:rsid w:val="005104C6"/>
    <w:rsid w:val="005108D8"/>
    <w:rsid w:val="0051098C"/>
    <w:rsid w:val="005116F9"/>
    <w:rsid w:val="00511D3F"/>
    <w:rsid w:val="005123C4"/>
    <w:rsid w:val="005129BD"/>
    <w:rsid w:val="00512BBF"/>
    <w:rsid w:val="00513E09"/>
    <w:rsid w:val="00513E4D"/>
    <w:rsid w:val="005153A7"/>
    <w:rsid w:val="00515905"/>
    <w:rsid w:val="00517587"/>
    <w:rsid w:val="00520456"/>
    <w:rsid w:val="00520A0E"/>
    <w:rsid w:val="0052166A"/>
    <w:rsid w:val="005219CF"/>
    <w:rsid w:val="00522A4B"/>
    <w:rsid w:val="00523080"/>
    <w:rsid w:val="00525934"/>
    <w:rsid w:val="00526115"/>
    <w:rsid w:val="00527A77"/>
    <w:rsid w:val="0053019A"/>
    <w:rsid w:val="00530526"/>
    <w:rsid w:val="00530936"/>
    <w:rsid w:val="00531DB9"/>
    <w:rsid w:val="0053251C"/>
    <w:rsid w:val="00532B47"/>
    <w:rsid w:val="00532E87"/>
    <w:rsid w:val="00534B59"/>
    <w:rsid w:val="00534FB4"/>
    <w:rsid w:val="005351F4"/>
    <w:rsid w:val="005356F2"/>
    <w:rsid w:val="00535760"/>
    <w:rsid w:val="00536759"/>
    <w:rsid w:val="00536C49"/>
    <w:rsid w:val="00537C62"/>
    <w:rsid w:val="00537E2B"/>
    <w:rsid w:val="005410C7"/>
    <w:rsid w:val="005420DA"/>
    <w:rsid w:val="00542260"/>
    <w:rsid w:val="00543986"/>
    <w:rsid w:val="005439C4"/>
    <w:rsid w:val="00543A78"/>
    <w:rsid w:val="005447DF"/>
    <w:rsid w:val="00544D5B"/>
    <w:rsid w:val="00546970"/>
    <w:rsid w:val="00546C74"/>
    <w:rsid w:val="00551913"/>
    <w:rsid w:val="00552716"/>
    <w:rsid w:val="00553C89"/>
    <w:rsid w:val="00554613"/>
    <w:rsid w:val="00554AAD"/>
    <w:rsid w:val="00554E19"/>
    <w:rsid w:val="00554F66"/>
    <w:rsid w:val="00555435"/>
    <w:rsid w:val="005558B7"/>
    <w:rsid w:val="00557255"/>
    <w:rsid w:val="00557734"/>
    <w:rsid w:val="00557D7C"/>
    <w:rsid w:val="005601AB"/>
    <w:rsid w:val="0056047C"/>
    <w:rsid w:val="00560A4C"/>
    <w:rsid w:val="0056121F"/>
    <w:rsid w:val="005616D4"/>
    <w:rsid w:val="00561EC3"/>
    <w:rsid w:val="005620EC"/>
    <w:rsid w:val="00563363"/>
    <w:rsid w:val="00563993"/>
    <w:rsid w:val="00563AEF"/>
    <w:rsid w:val="00564ACD"/>
    <w:rsid w:val="005663D5"/>
    <w:rsid w:val="00566FD1"/>
    <w:rsid w:val="0057036A"/>
    <w:rsid w:val="00570CF6"/>
    <w:rsid w:val="00572275"/>
    <w:rsid w:val="00572505"/>
    <w:rsid w:val="0057259C"/>
    <w:rsid w:val="005727EE"/>
    <w:rsid w:val="00572FA9"/>
    <w:rsid w:val="0057438C"/>
    <w:rsid w:val="00574B06"/>
    <w:rsid w:val="005753D5"/>
    <w:rsid w:val="00575412"/>
    <w:rsid w:val="00575F3A"/>
    <w:rsid w:val="005805FB"/>
    <w:rsid w:val="00581F64"/>
    <w:rsid w:val="00582809"/>
    <w:rsid w:val="00583ADD"/>
    <w:rsid w:val="00583BDD"/>
    <w:rsid w:val="00584ACE"/>
    <w:rsid w:val="00586A0E"/>
    <w:rsid w:val="0058798C"/>
    <w:rsid w:val="005900FA"/>
    <w:rsid w:val="00591635"/>
    <w:rsid w:val="00591704"/>
    <w:rsid w:val="005917BC"/>
    <w:rsid w:val="005935A4"/>
    <w:rsid w:val="005948C2"/>
    <w:rsid w:val="00594A34"/>
    <w:rsid w:val="0059518D"/>
    <w:rsid w:val="00595748"/>
    <w:rsid w:val="00595DCA"/>
    <w:rsid w:val="005968DD"/>
    <w:rsid w:val="00597431"/>
    <w:rsid w:val="0059779B"/>
    <w:rsid w:val="005A209A"/>
    <w:rsid w:val="005A247C"/>
    <w:rsid w:val="005A2A8F"/>
    <w:rsid w:val="005A2F72"/>
    <w:rsid w:val="005A30E9"/>
    <w:rsid w:val="005A601D"/>
    <w:rsid w:val="005A61E5"/>
    <w:rsid w:val="005A662D"/>
    <w:rsid w:val="005B0A5E"/>
    <w:rsid w:val="005B2B9F"/>
    <w:rsid w:val="005B35D7"/>
    <w:rsid w:val="005B392A"/>
    <w:rsid w:val="005B3AA3"/>
    <w:rsid w:val="005B41AE"/>
    <w:rsid w:val="005B4819"/>
    <w:rsid w:val="005B5C06"/>
    <w:rsid w:val="005B63F6"/>
    <w:rsid w:val="005B6737"/>
    <w:rsid w:val="005B6C8C"/>
    <w:rsid w:val="005B6CEE"/>
    <w:rsid w:val="005B6F83"/>
    <w:rsid w:val="005C080F"/>
    <w:rsid w:val="005C2700"/>
    <w:rsid w:val="005C2BDB"/>
    <w:rsid w:val="005C2CC7"/>
    <w:rsid w:val="005C3120"/>
    <w:rsid w:val="005C389D"/>
    <w:rsid w:val="005C3B8C"/>
    <w:rsid w:val="005C3D55"/>
    <w:rsid w:val="005C41BF"/>
    <w:rsid w:val="005C54AB"/>
    <w:rsid w:val="005C5F57"/>
    <w:rsid w:val="005C6C15"/>
    <w:rsid w:val="005C6EC6"/>
    <w:rsid w:val="005C7125"/>
    <w:rsid w:val="005C74FB"/>
    <w:rsid w:val="005C758F"/>
    <w:rsid w:val="005D1602"/>
    <w:rsid w:val="005D22E6"/>
    <w:rsid w:val="005D241D"/>
    <w:rsid w:val="005D2E89"/>
    <w:rsid w:val="005D574B"/>
    <w:rsid w:val="005D6711"/>
    <w:rsid w:val="005E00C4"/>
    <w:rsid w:val="005E0510"/>
    <w:rsid w:val="005E2803"/>
    <w:rsid w:val="005E2F22"/>
    <w:rsid w:val="005E2FC9"/>
    <w:rsid w:val="005E3615"/>
    <w:rsid w:val="005E385F"/>
    <w:rsid w:val="005E444A"/>
    <w:rsid w:val="005E5469"/>
    <w:rsid w:val="005E5B81"/>
    <w:rsid w:val="005E5DFB"/>
    <w:rsid w:val="005E65C5"/>
    <w:rsid w:val="005F133B"/>
    <w:rsid w:val="005F1477"/>
    <w:rsid w:val="005F174F"/>
    <w:rsid w:val="005F2CB1"/>
    <w:rsid w:val="005F3025"/>
    <w:rsid w:val="005F50ED"/>
    <w:rsid w:val="005F618C"/>
    <w:rsid w:val="005F682D"/>
    <w:rsid w:val="005F6C34"/>
    <w:rsid w:val="005F70BD"/>
    <w:rsid w:val="005F70DE"/>
    <w:rsid w:val="00601447"/>
    <w:rsid w:val="00601A78"/>
    <w:rsid w:val="00602164"/>
    <w:rsid w:val="0060283C"/>
    <w:rsid w:val="00603D1A"/>
    <w:rsid w:val="0060467B"/>
    <w:rsid w:val="00604F14"/>
    <w:rsid w:val="00605CEC"/>
    <w:rsid w:val="00606BC8"/>
    <w:rsid w:val="00611940"/>
    <w:rsid w:val="00611B83"/>
    <w:rsid w:val="006121F2"/>
    <w:rsid w:val="00613257"/>
    <w:rsid w:val="0061371F"/>
    <w:rsid w:val="006143A3"/>
    <w:rsid w:val="0061441E"/>
    <w:rsid w:val="0061448B"/>
    <w:rsid w:val="0061581D"/>
    <w:rsid w:val="0061585C"/>
    <w:rsid w:val="00616A4F"/>
    <w:rsid w:val="00617C2C"/>
    <w:rsid w:val="00617E01"/>
    <w:rsid w:val="00617FB3"/>
    <w:rsid w:val="00620812"/>
    <w:rsid w:val="00620A71"/>
    <w:rsid w:val="00620D80"/>
    <w:rsid w:val="00620F17"/>
    <w:rsid w:val="00621133"/>
    <w:rsid w:val="00621359"/>
    <w:rsid w:val="00621B29"/>
    <w:rsid w:val="006234A6"/>
    <w:rsid w:val="00623795"/>
    <w:rsid w:val="00623B84"/>
    <w:rsid w:val="0062431E"/>
    <w:rsid w:val="0062433C"/>
    <w:rsid w:val="00624344"/>
    <w:rsid w:val="00624B66"/>
    <w:rsid w:val="00624EC1"/>
    <w:rsid w:val="00625D53"/>
    <w:rsid w:val="006271A3"/>
    <w:rsid w:val="00627889"/>
    <w:rsid w:val="006278DE"/>
    <w:rsid w:val="00630001"/>
    <w:rsid w:val="00630264"/>
    <w:rsid w:val="006304C5"/>
    <w:rsid w:val="006306AC"/>
    <w:rsid w:val="00630C21"/>
    <w:rsid w:val="006311B3"/>
    <w:rsid w:val="0063284C"/>
    <w:rsid w:val="00632BCA"/>
    <w:rsid w:val="006332E8"/>
    <w:rsid w:val="0063342F"/>
    <w:rsid w:val="006335ED"/>
    <w:rsid w:val="00633738"/>
    <w:rsid w:val="00635037"/>
    <w:rsid w:val="00636398"/>
    <w:rsid w:val="006368D3"/>
    <w:rsid w:val="00637181"/>
    <w:rsid w:val="0063722E"/>
    <w:rsid w:val="006377EC"/>
    <w:rsid w:val="006378C3"/>
    <w:rsid w:val="00637F42"/>
    <w:rsid w:val="00637FBE"/>
    <w:rsid w:val="00640168"/>
    <w:rsid w:val="0064151F"/>
    <w:rsid w:val="00641533"/>
    <w:rsid w:val="0064208D"/>
    <w:rsid w:val="00643475"/>
    <w:rsid w:val="0064396A"/>
    <w:rsid w:val="00643B89"/>
    <w:rsid w:val="0064624E"/>
    <w:rsid w:val="00646696"/>
    <w:rsid w:val="00646D19"/>
    <w:rsid w:val="00647FC8"/>
    <w:rsid w:val="00650692"/>
    <w:rsid w:val="00650AB9"/>
    <w:rsid w:val="00650C95"/>
    <w:rsid w:val="00651092"/>
    <w:rsid w:val="0065123C"/>
    <w:rsid w:val="00653C7D"/>
    <w:rsid w:val="00654731"/>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9D9"/>
    <w:rsid w:val="00662E0C"/>
    <w:rsid w:val="006634E6"/>
    <w:rsid w:val="006645FC"/>
    <w:rsid w:val="006655EE"/>
    <w:rsid w:val="00665EE7"/>
    <w:rsid w:val="00667041"/>
    <w:rsid w:val="006672C4"/>
    <w:rsid w:val="0066744F"/>
    <w:rsid w:val="00667771"/>
    <w:rsid w:val="00667EE7"/>
    <w:rsid w:val="00670135"/>
    <w:rsid w:val="00670158"/>
    <w:rsid w:val="006702C8"/>
    <w:rsid w:val="00670922"/>
    <w:rsid w:val="00670BE1"/>
    <w:rsid w:val="006719F1"/>
    <w:rsid w:val="0067218F"/>
    <w:rsid w:val="006731A8"/>
    <w:rsid w:val="006741F2"/>
    <w:rsid w:val="00674CC3"/>
    <w:rsid w:val="00675C72"/>
    <w:rsid w:val="006763B9"/>
    <w:rsid w:val="00676D03"/>
    <w:rsid w:val="006771F9"/>
    <w:rsid w:val="006776D7"/>
    <w:rsid w:val="00677746"/>
    <w:rsid w:val="00677A65"/>
    <w:rsid w:val="00677FEF"/>
    <w:rsid w:val="00681003"/>
    <w:rsid w:val="006817C9"/>
    <w:rsid w:val="00681EF6"/>
    <w:rsid w:val="00683ECE"/>
    <w:rsid w:val="00685147"/>
    <w:rsid w:val="00686029"/>
    <w:rsid w:val="00686AE3"/>
    <w:rsid w:val="00686AE9"/>
    <w:rsid w:val="006876D5"/>
    <w:rsid w:val="006878CD"/>
    <w:rsid w:val="0069162A"/>
    <w:rsid w:val="00691E97"/>
    <w:rsid w:val="00693A8D"/>
    <w:rsid w:val="00694021"/>
    <w:rsid w:val="00694812"/>
    <w:rsid w:val="00694CA3"/>
    <w:rsid w:val="006959FB"/>
    <w:rsid w:val="00695A97"/>
    <w:rsid w:val="00695FC2"/>
    <w:rsid w:val="00696285"/>
    <w:rsid w:val="00696949"/>
    <w:rsid w:val="0069698D"/>
    <w:rsid w:val="00697052"/>
    <w:rsid w:val="006A00FF"/>
    <w:rsid w:val="006A0161"/>
    <w:rsid w:val="006A0198"/>
    <w:rsid w:val="006A119E"/>
    <w:rsid w:val="006A1D40"/>
    <w:rsid w:val="006A31A8"/>
    <w:rsid w:val="006A3761"/>
    <w:rsid w:val="006A46FB"/>
    <w:rsid w:val="006A5280"/>
    <w:rsid w:val="006A539F"/>
    <w:rsid w:val="006A5717"/>
    <w:rsid w:val="006A5E28"/>
    <w:rsid w:val="006A67B3"/>
    <w:rsid w:val="006A697B"/>
    <w:rsid w:val="006A6A5D"/>
    <w:rsid w:val="006A7AFF"/>
    <w:rsid w:val="006B08F1"/>
    <w:rsid w:val="006B14B3"/>
    <w:rsid w:val="006B1816"/>
    <w:rsid w:val="006B1849"/>
    <w:rsid w:val="006B2099"/>
    <w:rsid w:val="006B26DD"/>
    <w:rsid w:val="006B2F0B"/>
    <w:rsid w:val="006B3059"/>
    <w:rsid w:val="006B4CC8"/>
    <w:rsid w:val="006B50CF"/>
    <w:rsid w:val="006B51AC"/>
    <w:rsid w:val="006B5237"/>
    <w:rsid w:val="006B5A26"/>
    <w:rsid w:val="006B5BE6"/>
    <w:rsid w:val="006B694D"/>
    <w:rsid w:val="006B7203"/>
    <w:rsid w:val="006B7FD2"/>
    <w:rsid w:val="006C03B8"/>
    <w:rsid w:val="006C2731"/>
    <w:rsid w:val="006C2B7C"/>
    <w:rsid w:val="006C3409"/>
    <w:rsid w:val="006C3762"/>
    <w:rsid w:val="006C43BB"/>
    <w:rsid w:val="006C5761"/>
    <w:rsid w:val="006C5EC9"/>
    <w:rsid w:val="006C6059"/>
    <w:rsid w:val="006C6937"/>
    <w:rsid w:val="006C7522"/>
    <w:rsid w:val="006C76B4"/>
    <w:rsid w:val="006D06AB"/>
    <w:rsid w:val="006D11AA"/>
    <w:rsid w:val="006D1623"/>
    <w:rsid w:val="006D2139"/>
    <w:rsid w:val="006D29AA"/>
    <w:rsid w:val="006D2CB6"/>
    <w:rsid w:val="006D2EFE"/>
    <w:rsid w:val="006D3E96"/>
    <w:rsid w:val="006D55AC"/>
    <w:rsid w:val="006D5B03"/>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967"/>
    <w:rsid w:val="006E7D3B"/>
    <w:rsid w:val="006E7EDF"/>
    <w:rsid w:val="006F0EFC"/>
    <w:rsid w:val="006F1B70"/>
    <w:rsid w:val="006F282E"/>
    <w:rsid w:val="006F2DFE"/>
    <w:rsid w:val="006F341D"/>
    <w:rsid w:val="006F35CB"/>
    <w:rsid w:val="006F3CDE"/>
    <w:rsid w:val="006F58D4"/>
    <w:rsid w:val="006F642D"/>
    <w:rsid w:val="006F7167"/>
    <w:rsid w:val="006F7818"/>
    <w:rsid w:val="0070135C"/>
    <w:rsid w:val="00701380"/>
    <w:rsid w:val="007018EF"/>
    <w:rsid w:val="00702A59"/>
    <w:rsid w:val="00702B3F"/>
    <w:rsid w:val="0070346E"/>
    <w:rsid w:val="00703C66"/>
    <w:rsid w:val="00704C06"/>
    <w:rsid w:val="00704EDB"/>
    <w:rsid w:val="00705AF0"/>
    <w:rsid w:val="00706101"/>
    <w:rsid w:val="007062E1"/>
    <w:rsid w:val="00707072"/>
    <w:rsid w:val="00707D61"/>
    <w:rsid w:val="00710083"/>
    <w:rsid w:val="00712287"/>
    <w:rsid w:val="00712512"/>
    <w:rsid w:val="00712772"/>
    <w:rsid w:val="007128B4"/>
    <w:rsid w:val="00712F4E"/>
    <w:rsid w:val="00714081"/>
    <w:rsid w:val="007148D3"/>
    <w:rsid w:val="00714B2D"/>
    <w:rsid w:val="00715236"/>
    <w:rsid w:val="0071565A"/>
    <w:rsid w:val="00715B9A"/>
    <w:rsid w:val="00716CEA"/>
    <w:rsid w:val="00717BCD"/>
    <w:rsid w:val="00720D98"/>
    <w:rsid w:val="00720E89"/>
    <w:rsid w:val="00721461"/>
    <w:rsid w:val="00721C8D"/>
    <w:rsid w:val="00723DF6"/>
    <w:rsid w:val="00724168"/>
    <w:rsid w:val="007244D0"/>
    <w:rsid w:val="00725191"/>
    <w:rsid w:val="00725F91"/>
    <w:rsid w:val="00726EA6"/>
    <w:rsid w:val="00727208"/>
    <w:rsid w:val="00727680"/>
    <w:rsid w:val="007306B4"/>
    <w:rsid w:val="00730A5D"/>
    <w:rsid w:val="007338B0"/>
    <w:rsid w:val="007340AB"/>
    <w:rsid w:val="007348B1"/>
    <w:rsid w:val="007362A6"/>
    <w:rsid w:val="00736D7D"/>
    <w:rsid w:val="0073770B"/>
    <w:rsid w:val="00740E58"/>
    <w:rsid w:val="00742371"/>
    <w:rsid w:val="00743469"/>
    <w:rsid w:val="007437CD"/>
    <w:rsid w:val="007445A0"/>
    <w:rsid w:val="0074524B"/>
    <w:rsid w:val="00746711"/>
    <w:rsid w:val="0074704F"/>
    <w:rsid w:val="00747D8B"/>
    <w:rsid w:val="00750E8F"/>
    <w:rsid w:val="00751228"/>
    <w:rsid w:val="00752F51"/>
    <w:rsid w:val="0075325C"/>
    <w:rsid w:val="00754893"/>
    <w:rsid w:val="00755556"/>
    <w:rsid w:val="007557B4"/>
    <w:rsid w:val="007564FE"/>
    <w:rsid w:val="007571E1"/>
    <w:rsid w:val="00757CC8"/>
    <w:rsid w:val="007604B2"/>
    <w:rsid w:val="0076054F"/>
    <w:rsid w:val="007638B9"/>
    <w:rsid w:val="00763A08"/>
    <w:rsid w:val="00764447"/>
    <w:rsid w:val="00764F21"/>
    <w:rsid w:val="00765281"/>
    <w:rsid w:val="00765D33"/>
    <w:rsid w:val="00766BAD"/>
    <w:rsid w:val="00767073"/>
    <w:rsid w:val="007705B8"/>
    <w:rsid w:val="00770F31"/>
    <w:rsid w:val="00771AC3"/>
    <w:rsid w:val="00772D35"/>
    <w:rsid w:val="007730BD"/>
    <w:rsid w:val="007732F2"/>
    <w:rsid w:val="00773819"/>
    <w:rsid w:val="00773999"/>
    <w:rsid w:val="007747AD"/>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86892"/>
    <w:rsid w:val="00790490"/>
    <w:rsid w:val="0079075E"/>
    <w:rsid w:val="00791306"/>
    <w:rsid w:val="007919E0"/>
    <w:rsid w:val="007925EA"/>
    <w:rsid w:val="00793CD8"/>
    <w:rsid w:val="0079532D"/>
    <w:rsid w:val="00795C92"/>
    <w:rsid w:val="00796231"/>
    <w:rsid w:val="007973CB"/>
    <w:rsid w:val="007A1003"/>
    <w:rsid w:val="007A1CB3"/>
    <w:rsid w:val="007A239F"/>
    <w:rsid w:val="007A306F"/>
    <w:rsid w:val="007A43A6"/>
    <w:rsid w:val="007A512C"/>
    <w:rsid w:val="007A58A6"/>
    <w:rsid w:val="007A6E9A"/>
    <w:rsid w:val="007A7157"/>
    <w:rsid w:val="007A7A26"/>
    <w:rsid w:val="007B1150"/>
    <w:rsid w:val="007B2429"/>
    <w:rsid w:val="007B2825"/>
    <w:rsid w:val="007B32FD"/>
    <w:rsid w:val="007B3571"/>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825"/>
    <w:rsid w:val="007C6A07"/>
    <w:rsid w:val="007C6B52"/>
    <w:rsid w:val="007C75A1"/>
    <w:rsid w:val="007C77A5"/>
    <w:rsid w:val="007C7832"/>
    <w:rsid w:val="007D04E5"/>
    <w:rsid w:val="007D0BC7"/>
    <w:rsid w:val="007D2CAD"/>
    <w:rsid w:val="007D497F"/>
    <w:rsid w:val="007D4ECC"/>
    <w:rsid w:val="007D5901"/>
    <w:rsid w:val="007D7526"/>
    <w:rsid w:val="007E003A"/>
    <w:rsid w:val="007E1602"/>
    <w:rsid w:val="007E1A7D"/>
    <w:rsid w:val="007E2829"/>
    <w:rsid w:val="007E2F10"/>
    <w:rsid w:val="007E4610"/>
    <w:rsid w:val="007E4715"/>
    <w:rsid w:val="007E505B"/>
    <w:rsid w:val="007E55F4"/>
    <w:rsid w:val="007E7091"/>
    <w:rsid w:val="007F09D8"/>
    <w:rsid w:val="007F0D08"/>
    <w:rsid w:val="007F103A"/>
    <w:rsid w:val="007F1D76"/>
    <w:rsid w:val="007F48CD"/>
    <w:rsid w:val="007F5C79"/>
    <w:rsid w:val="007F5F90"/>
    <w:rsid w:val="007F629A"/>
    <w:rsid w:val="007F66C9"/>
    <w:rsid w:val="008004DF"/>
    <w:rsid w:val="008008A2"/>
    <w:rsid w:val="008008B1"/>
    <w:rsid w:val="008024A1"/>
    <w:rsid w:val="00803D6D"/>
    <w:rsid w:val="00803FAE"/>
    <w:rsid w:val="00804708"/>
    <w:rsid w:val="00805738"/>
    <w:rsid w:val="00805A41"/>
    <w:rsid w:val="0080605F"/>
    <w:rsid w:val="0080619B"/>
    <w:rsid w:val="008068ED"/>
    <w:rsid w:val="00807786"/>
    <w:rsid w:val="00811FCB"/>
    <w:rsid w:val="00812D8C"/>
    <w:rsid w:val="008145C1"/>
    <w:rsid w:val="00814FE6"/>
    <w:rsid w:val="00815324"/>
    <w:rsid w:val="008158D6"/>
    <w:rsid w:val="00815CC3"/>
    <w:rsid w:val="00816815"/>
    <w:rsid w:val="00816D21"/>
    <w:rsid w:val="00817196"/>
    <w:rsid w:val="00820374"/>
    <w:rsid w:val="00821F27"/>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159"/>
    <w:rsid w:val="008316BB"/>
    <w:rsid w:val="00831C9B"/>
    <w:rsid w:val="00831FEB"/>
    <w:rsid w:val="008331C6"/>
    <w:rsid w:val="00834CC2"/>
    <w:rsid w:val="00835030"/>
    <w:rsid w:val="0083557C"/>
    <w:rsid w:val="008368C7"/>
    <w:rsid w:val="00836B3D"/>
    <w:rsid w:val="008376AC"/>
    <w:rsid w:val="008406EA"/>
    <w:rsid w:val="00841A17"/>
    <w:rsid w:val="00841C07"/>
    <w:rsid w:val="0084376A"/>
    <w:rsid w:val="00843E4F"/>
    <w:rsid w:val="008444E8"/>
    <w:rsid w:val="0084466A"/>
    <w:rsid w:val="00844E80"/>
    <w:rsid w:val="00845A1A"/>
    <w:rsid w:val="00846FE7"/>
    <w:rsid w:val="008478B9"/>
    <w:rsid w:val="008504F2"/>
    <w:rsid w:val="00850729"/>
    <w:rsid w:val="008509EF"/>
    <w:rsid w:val="00851771"/>
    <w:rsid w:val="00852D00"/>
    <w:rsid w:val="00853152"/>
    <w:rsid w:val="008535A5"/>
    <w:rsid w:val="0085388F"/>
    <w:rsid w:val="00854727"/>
    <w:rsid w:val="00855059"/>
    <w:rsid w:val="0085523A"/>
    <w:rsid w:val="0085538A"/>
    <w:rsid w:val="00855967"/>
    <w:rsid w:val="0085658A"/>
    <w:rsid w:val="00856911"/>
    <w:rsid w:val="00856EDC"/>
    <w:rsid w:val="008572CA"/>
    <w:rsid w:val="008573E6"/>
    <w:rsid w:val="0085743D"/>
    <w:rsid w:val="00860C9A"/>
    <w:rsid w:val="00860FFC"/>
    <w:rsid w:val="00862042"/>
    <w:rsid w:val="00862435"/>
    <w:rsid w:val="00863536"/>
    <w:rsid w:val="008641A8"/>
    <w:rsid w:val="00864766"/>
    <w:rsid w:val="008648B3"/>
    <w:rsid w:val="0086493A"/>
    <w:rsid w:val="00865BB6"/>
    <w:rsid w:val="00865FC5"/>
    <w:rsid w:val="00866EA6"/>
    <w:rsid w:val="00867032"/>
    <w:rsid w:val="0086769A"/>
    <w:rsid w:val="008677FD"/>
    <w:rsid w:val="00867B63"/>
    <w:rsid w:val="0087011F"/>
    <w:rsid w:val="008706D4"/>
    <w:rsid w:val="00870F8A"/>
    <w:rsid w:val="008719A4"/>
    <w:rsid w:val="00871D23"/>
    <w:rsid w:val="0087213B"/>
    <w:rsid w:val="00872A33"/>
    <w:rsid w:val="00872C19"/>
    <w:rsid w:val="00873DFF"/>
    <w:rsid w:val="00874312"/>
    <w:rsid w:val="0087437C"/>
    <w:rsid w:val="00875CD7"/>
    <w:rsid w:val="00876B4D"/>
    <w:rsid w:val="008775FE"/>
    <w:rsid w:val="00877F18"/>
    <w:rsid w:val="00883405"/>
    <w:rsid w:val="00883FD4"/>
    <w:rsid w:val="008843F9"/>
    <w:rsid w:val="00884897"/>
    <w:rsid w:val="00884FFC"/>
    <w:rsid w:val="00886817"/>
    <w:rsid w:val="008877C9"/>
    <w:rsid w:val="00891F49"/>
    <w:rsid w:val="00892500"/>
    <w:rsid w:val="00894A88"/>
    <w:rsid w:val="00895386"/>
    <w:rsid w:val="00895561"/>
    <w:rsid w:val="008967DC"/>
    <w:rsid w:val="008A0664"/>
    <w:rsid w:val="008A0CA1"/>
    <w:rsid w:val="008A18E8"/>
    <w:rsid w:val="008A21FF"/>
    <w:rsid w:val="008A2CE2"/>
    <w:rsid w:val="008A3051"/>
    <w:rsid w:val="008A30AC"/>
    <w:rsid w:val="008A44B8"/>
    <w:rsid w:val="008A459F"/>
    <w:rsid w:val="008A4ECE"/>
    <w:rsid w:val="008A51A8"/>
    <w:rsid w:val="008A51AA"/>
    <w:rsid w:val="008A54C7"/>
    <w:rsid w:val="008A7024"/>
    <w:rsid w:val="008A77D8"/>
    <w:rsid w:val="008A7A95"/>
    <w:rsid w:val="008B0224"/>
    <w:rsid w:val="008B0483"/>
    <w:rsid w:val="008B0920"/>
    <w:rsid w:val="008B120C"/>
    <w:rsid w:val="008B1CE1"/>
    <w:rsid w:val="008B2DCA"/>
    <w:rsid w:val="008B347C"/>
    <w:rsid w:val="008B51A0"/>
    <w:rsid w:val="008B57FF"/>
    <w:rsid w:val="008B592A"/>
    <w:rsid w:val="008B5F7D"/>
    <w:rsid w:val="008B6C05"/>
    <w:rsid w:val="008B73A9"/>
    <w:rsid w:val="008B771C"/>
    <w:rsid w:val="008B7B5C"/>
    <w:rsid w:val="008C0466"/>
    <w:rsid w:val="008C0C99"/>
    <w:rsid w:val="008C1A01"/>
    <w:rsid w:val="008C2017"/>
    <w:rsid w:val="008C48E6"/>
    <w:rsid w:val="008C4958"/>
    <w:rsid w:val="008C4BAA"/>
    <w:rsid w:val="008C50A2"/>
    <w:rsid w:val="008C62DD"/>
    <w:rsid w:val="008C632B"/>
    <w:rsid w:val="008C6AE8"/>
    <w:rsid w:val="008C703F"/>
    <w:rsid w:val="008C73B2"/>
    <w:rsid w:val="008C7573"/>
    <w:rsid w:val="008C7973"/>
    <w:rsid w:val="008D0399"/>
    <w:rsid w:val="008D1A14"/>
    <w:rsid w:val="008D23C6"/>
    <w:rsid w:val="008D34F1"/>
    <w:rsid w:val="008D39D8"/>
    <w:rsid w:val="008D523F"/>
    <w:rsid w:val="008D560E"/>
    <w:rsid w:val="008D6D1A"/>
    <w:rsid w:val="008E065E"/>
    <w:rsid w:val="008E0927"/>
    <w:rsid w:val="008E145B"/>
    <w:rsid w:val="008E14F3"/>
    <w:rsid w:val="008E168E"/>
    <w:rsid w:val="008E1909"/>
    <w:rsid w:val="008E1F69"/>
    <w:rsid w:val="008E4650"/>
    <w:rsid w:val="008E49D0"/>
    <w:rsid w:val="008E6D2E"/>
    <w:rsid w:val="008E7234"/>
    <w:rsid w:val="008F069B"/>
    <w:rsid w:val="008F0ECE"/>
    <w:rsid w:val="008F1EAB"/>
    <w:rsid w:val="008F24A6"/>
    <w:rsid w:val="008F2AE0"/>
    <w:rsid w:val="008F33DC"/>
    <w:rsid w:val="008F3A26"/>
    <w:rsid w:val="008F4370"/>
    <w:rsid w:val="008F477F"/>
    <w:rsid w:val="008F478B"/>
    <w:rsid w:val="008F4E0C"/>
    <w:rsid w:val="00901963"/>
    <w:rsid w:val="00902350"/>
    <w:rsid w:val="009026C1"/>
    <w:rsid w:val="009029EF"/>
    <w:rsid w:val="00902BE2"/>
    <w:rsid w:val="00902F47"/>
    <w:rsid w:val="0090336B"/>
    <w:rsid w:val="00903B34"/>
    <w:rsid w:val="00903D09"/>
    <w:rsid w:val="009053AA"/>
    <w:rsid w:val="009067D4"/>
    <w:rsid w:val="00906939"/>
    <w:rsid w:val="0090769D"/>
    <w:rsid w:val="00907D51"/>
    <w:rsid w:val="00907E6F"/>
    <w:rsid w:val="00910547"/>
    <w:rsid w:val="0091075D"/>
    <w:rsid w:val="00910B7D"/>
    <w:rsid w:val="00911DFB"/>
    <w:rsid w:val="009121C5"/>
    <w:rsid w:val="00912C6A"/>
    <w:rsid w:val="0091366C"/>
    <w:rsid w:val="0091395E"/>
    <w:rsid w:val="009139D9"/>
    <w:rsid w:val="00913C3F"/>
    <w:rsid w:val="00913DAE"/>
    <w:rsid w:val="00914AD8"/>
    <w:rsid w:val="00915194"/>
    <w:rsid w:val="009154CB"/>
    <w:rsid w:val="00915BCF"/>
    <w:rsid w:val="00915C97"/>
    <w:rsid w:val="00916079"/>
    <w:rsid w:val="00917194"/>
    <w:rsid w:val="00917CE9"/>
    <w:rsid w:val="00917F7B"/>
    <w:rsid w:val="00920BF2"/>
    <w:rsid w:val="00920C07"/>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3E73"/>
    <w:rsid w:val="00944D76"/>
    <w:rsid w:val="00944EAB"/>
    <w:rsid w:val="00945927"/>
    <w:rsid w:val="00945C05"/>
    <w:rsid w:val="00946945"/>
    <w:rsid w:val="00947713"/>
    <w:rsid w:val="00950DE7"/>
    <w:rsid w:val="0095137F"/>
    <w:rsid w:val="0095139F"/>
    <w:rsid w:val="009518A3"/>
    <w:rsid w:val="00953920"/>
    <w:rsid w:val="00953966"/>
    <w:rsid w:val="00953D47"/>
    <w:rsid w:val="009542D2"/>
    <w:rsid w:val="0095506A"/>
    <w:rsid w:val="00955695"/>
    <w:rsid w:val="0095681E"/>
    <w:rsid w:val="009570AE"/>
    <w:rsid w:val="009572D4"/>
    <w:rsid w:val="00961720"/>
    <w:rsid w:val="00961921"/>
    <w:rsid w:val="00961B0B"/>
    <w:rsid w:val="0096430A"/>
    <w:rsid w:val="00964974"/>
    <w:rsid w:val="0096518D"/>
    <w:rsid w:val="0096554B"/>
    <w:rsid w:val="0096584A"/>
    <w:rsid w:val="00966787"/>
    <w:rsid w:val="00971F08"/>
    <w:rsid w:val="00971FB0"/>
    <w:rsid w:val="00972498"/>
    <w:rsid w:val="0097366A"/>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0667"/>
    <w:rsid w:val="00991761"/>
    <w:rsid w:val="009921F5"/>
    <w:rsid w:val="00992A22"/>
    <w:rsid w:val="009931E1"/>
    <w:rsid w:val="009941FD"/>
    <w:rsid w:val="0099453B"/>
    <w:rsid w:val="009945DD"/>
    <w:rsid w:val="00994DCA"/>
    <w:rsid w:val="00995165"/>
    <w:rsid w:val="009954B6"/>
    <w:rsid w:val="00995A19"/>
    <w:rsid w:val="009960EC"/>
    <w:rsid w:val="0099658E"/>
    <w:rsid w:val="009966CD"/>
    <w:rsid w:val="009970DD"/>
    <w:rsid w:val="009978F5"/>
    <w:rsid w:val="00997CC1"/>
    <w:rsid w:val="009A087D"/>
    <w:rsid w:val="009A0FBA"/>
    <w:rsid w:val="009A13A3"/>
    <w:rsid w:val="009A1601"/>
    <w:rsid w:val="009A2477"/>
    <w:rsid w:val="009A2DB0"/>
    <w:rsid w:val="009A3E7C"/>
    <w:rsid w:val="009A462D"/>
    <w:rsid w:val="009A53DA"/>
    <w:rsid w:val="009A5756"/>
    <w:rsid w:val="009A5CBA"/>
    <w:rsid w:val="009A617D"/>
    <w:rsid w:val="009A7053"/>
    <w:rsid w:val="009A7085"/>
    <w:rsid w:val="009A762C"/>
    <w:rsid w:val="009A78C1"/>
    <w:rsid w:val="009A79BE"/>
    <w:rsid w:val="009B00AC"/>
    <w:rsid w:val="009B0A2F"/>
    <w:rsid w:val="009B0C4D"/>
    <w:rsid w:val="009B1BEB"/>
    <w:rsid w:val="009B1BFB"/>
    <w:rsid w:val="009B1F30"/>
    <w:rsid w:val="009B2C5B"/>
    <w:rsid w:val="009B3AC2"/>
    <w:rsid w:val="009B3FF1"/>
    <w:rsid w:val="009B4DF4"/>
    <w:rsid w:val="009B4FF0"/>
    <w:rsid w:val="009B564E"/>
    <w:rsid w:val="009B696F"/>
    <w:rsid w:val="009B6E02"/>
    <w:rsid w:val="009B6FCC"/>
    <w:rsid w:val="009B7E87"/>
    <w:rsid w:val="009C0A62"/>
    <w:rsid w:val="009C11C1"/>
    <w:rsid w:val="009C2768"/>
    <w:rsid w:val="009C2D17"/>
    <w:rsid w:val="009C3D26"/>
    <w:rsid w:val="009C403E"/>
    <w:rsid w:val="009C4578"/>
    <w:rsid w:val="009C4EB0"/>
    <w:rsid w:val="009C52EC"/>
    <w:rsid w:val="009C5D27"/>
    <w:rsid w:val="009C5D6A"/>
    <w:rsid w:val="009C6004"/>
    <w:rsid w:val="009C714F"/>
    <w:rsid w:val="009C7410"/>
    <w:rsid w:val="009D15AC"/>
    <w:rsid w:val="009D18A0"/>
    <w:rsid w:val="009D1C49"/>
    <w:rsid w:val="009D2061"/>
    <w:rsid w:val="009D25EA"/>
    <w:rsid w:val="009D3BB2"/>
    <w:rsid w:val="009D43DD"/>
    <w:rsid w:val="009D4B0E"/>
    <w:rsid w:val="009D4BA1"/>
    <w:rsid w:val="009D4BDB"/>
    <w:rsid w:val="009D4FF0"/>
    <w:rsid w:val="009D6182"/>
    <w:rsid w:val="009D6F98"/>
    <w:rsid w:val="009D703C"/>
    <w:rsid w:val="009D718F"/>
    <w:rsid w:val="009E068F"/>
    <w:rsid w:val="009E14E0"/>
    <w:rsid w:val="009E2B70"/>
    <w:rsid w:val="009E35DB"/>
    <w:rsid w:val="009E4212"/>
    <w:rsid w:val="009E47A3"/>
    <w:rsid w:val="009E6849"/>
    <w:rsid w:val="009E7615"/>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1C85"/>
    <w:rsid w:val="00A13E54"/>
    <w:rsid w:val="00A154D1"/>
    <w:rsid w:val="00A16EBA"/>
    <w:rsid w:val="00A17F63"/>
    <w:rsid w:val="00A207DD"/>
    <w:rsid w:val="00A20E8B"/>
    <w:rsid w:val="00A2193B"/>
    <w:rsid w:val="00A21DEA"/>
    <w:rsid w:val="00A2351A"/>
    <w:rsid w:val="00A24C44"/>
    <w:rsid w:val="00A256FE"/>
    <w:rsid w:val="00A25FAB"/>
    <w:rsid w:val="00A26228"/>
    <w:rsid w:val="00A264A9"/>
    <w:rsid w:val="00A275C6"/>
    <w:rsid w:val="00A27785"/>
    <w:rsid w:val="00A30187"/>
    <w:rsid w:val="00A303CA"/>
    <w:rsid w:val="00A3073B"/>
    <w:rsid w:val="00A31410"/>
    <w:rsid w:val="00A314C7"/>
    <w:rsid w:val="00A3160C"/>
    <w:rsid w:val="00A319B0"/>
    <w:rsid w:val="00A32F68"/>
    <w:rsid w:val="00A3448A"/>
    <w:rsid w:val="00A35A56"/>
    <w:rsid w:val="00A35DC0"/>
    <w:rsid w:val="00A35DF6"/>
    <w:rsid w:val="00A36297"/>
    <w:rsid w:val="00A36E48"/>
    <w:rsid w:val="00A40019"/>
    <w:rsid w:val="00A409E3"/>
    <w:rsid w:val="00A416A0"/>
    <w:rsid w:val="00A41E2B"/>
    <w:rsid w:val="00A42433"/>
    <w:rsid w:val="00A42974"/>
    <w:rsid w:val="00A4509C"/>
    <w:rsid w:val="00A45A87"/>
    <w:rsid w:val="00A45B35"/>
    <w:rsid w:val="00A45B74"/>
    <w:rsid w:val="00A47CB2"/>
    <w:rsid w:val="00A52926"/>
    <w:rsid w:val="00A52E1D"/>
    <w:rsid w:val="00A53220"/>
    <w:rsid w:val="00A537B2"/>
    <w:rsid w:val="00A54210"/>
    <w:rsid w:val="00A54B08"/>
    <w:rsid w:val="00A55466"/>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C18"/>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08F4"/>
    <w:rsid w:val="00A9188D"/>
    <w:rsid w:val="00A91FF4"/>
    <w:rsid w:val="00A924EB"/>
    <w:rsid w:val="00A92879"/>
    <w:rsid w:val="00A9442A"/>
    <w:rsid w:val="00A9509A"/>
    <w:rsid w:val="00A952AA"/>
    <w:rsid w:val="00A95CF5"/>
    <w:rsid w:val="00A967B9"/>
    <w:rsid w:val="00A96C30"/>
    <w:rsid w:val="00A97D91"/>
    <w:rsid w:val="00AA0109"/>
    <w:rsid w:val="00AA016F"/>
    <w:rsid w:val="00AA0754"/>
    <w:rsid w:val="00AA1B0E"/>
    <w:rsid w:val="00AA1DEE"/>
    <w:rsid w:val="00AA1ED6"/>
    <w:rsid w:val="00AA20C4"/>
    <w:rsid w:val="00AA2A9D"/>
    <w:rsid w:val="00AA3BFA"/>
    <w:rsid w:val="00AA4579"/>
    <w:rsid w:val="00AA4801"/>
    <w:rsid w:val="00AA51D6"/>
    <w:rsid w:val="00AA5429"/>
    <w:rsid w:val="00AA6769"/>
    <w:rsid w:val="00AA78CB"/>
    <w:rsid w:val="00AA7F29"/>
    <w:rsid w:val="00AB013F"/>
    <w:rsid w:val="00AB0BC8"/>
    <w:rsid w:val="00AB0E4F"/>
    <w:rsid w:val="00AB11CA"/>
    <w:rsid w:val="00AB14D9"/>
    <w:rsid w:val="00AB1598"/>
    <w:rsid w:val="00AB1BE4"/>
    <w:rsid w:val="00AB2BC4"/>
    <w:rsid w:val="00AB453B"/>
    <w:rsid w:val="00AB4AB8"/>
    <w:rsid w:val="00AB4D8C"/>
    <w:rsid w:val="00AB5480"/>
    <w:rsid w:val="00AB5594"/>
    <w:rsid w:val="00AB5DEE"/>
    <w:rsid w:val="00AB655E"/>
    <w:rsid w:val="00AB69EB"/>
    <w:rsid w:val="00AC007F"/>
    <w:rsid w:val="00AC20EE"/>
    <w:rsid w:val="00AC2EAD"/>
    <w:rsid w:val="00AC2ECD"/>
    <w:rsid w:val="00AC3119"/>
    <w:rsid w:val="00AC336D"/>
    <w:rsid w:val="00AC36A3"/>
    <w:rsid w:val="00AC385A"/>
    <w:rsid w:val="00AC3FD8"/>
    <w:rsid w:val="00AC425E"/>
    <w:rsid w:val="00AC49FB"/>
    <w:rsid w:val="00AC4B2B"/>
    <w:rsid w:val="00AC4DFF"/>
    <w:rsid w:val="00AC5A10"/>
    <w:rsid w:val="00AC7669"/>
    <w:rsid w:val="00AD0AA3"/>
    <w:rsid w:val="00AD0B1B"/>
    <w:rsid w:val="00AD104B"/>
    <w:rsid w:val="00AD1390"/>
    <w:rsid w:val="00AD1EFC"/>
    <w:rsid w:val="00AD3F94"/>
    <w:rsid w:val="00AD3FFF"/>
    <w:rsid w:val="00AD4A5A"/>
    <w:rsid w:val="00AD53A6"/>
    <w:rsid w:val="00AD5563"/>
    <w:rsid w:val="00AD6696"/>
    <w:rsid w:val="00AD68E6"/>
    <w:rsid w:val="00AE06B5"/>
    <w:rsid w:val="00AE1254"/>
    <w:rsid w:val="00AE1AB8"/>
    <w:rsid w:val="00AE27AC"/>
    <w:rsid w:val="00AE2806"/>
    <w:rsid w:val="00AE40E0"/>
    <w:rsid w:val="00AE4DBA"/>
    <w:rsid w:val="00AE4F07"/>
    <w:rsid w:val="00AE5AE8"/>
    <w:rsid w:val="00AE6645"/>
    <w:rsid w:val="00AE6CFE"/>
    <w:rsid w:val="00AE6D90"/>
    <w:rsid w:val="00AE769E"/>
    <w:rsid w:val="00AE79EC"/>
    <w:rsid w:val="00AE7A92"/>
    <w:rsid w:val="00AE7CA0"/>
    <w:rsid w:val="00AF00BB"/>
    <w:rsid w:val="00AF0927"/>
    <w:rsid w:val="00AF1C5D"/>
    <w:rsid w:val="00AF270E"/>
    <w:rsid w:val="00AF2F87"/>
    <w:rsid w:val="00AF3AAA"/>
    <w:rsid w:val="00AF3E61"/>
    <w:rsid w:val="00AF403D"/>
    <w:rsid w:val="00AF42D7"/>
    <w:rsid w:val="00AF4CA7"/>
    <w:rsid w:val="00AF5549"/>
    <w:rsid w:val="00AF638B"/>
    <w:rsid w:val="00AF69A2"/>
    <w:rsid w:val="00AF6BBF"/>
    <w:rsid w:val="00AF719F"/>
    <w:rsid w:val="00B006FE"/>
    <w:rsid w:val="00B007CB"/>
    <w:rsid w:val="00B00FB4"/>
    <w:rsid w:val="00B0123E"/>
    <w:rsid w:val="00B02AA9"/>
    <w:rsid w:val="00B02FA3"/>
    <w:rsid w:val="00B04341"/>
    <w:rsid w:val="00B04D56"/>
    <w:rsid w:val="00B05084"/>
    <w:rsid w:val="00B05920"/>
    <w:rsid w:val="00B05DC9"/>
    <w:rsid w:val="00B0653C"/>
    <w:rsid w:val="00B06C16"/>
    <w:rsid w:val="00B07227"/>
    <w:rsid w:val="00B10020"/>
    <w:rsid w:val="00B106B4"/>
    <w:rsid w:val="00B119E8"/>
    <w:rsid w:val="00B12E86"/>
    <w:rsid w:val="00B13746"/>
    <w:rsid w:val="00B147E2"/>
    <w:rsid w:val="00B157F9"/>
    <w:rsid w:val="00B15E4E"/>
    <w:rsid w:val="00B16C0F"/>
    <w:rsid w:val="00B17A36"/>
    <w:rsid w:val="00B17F36"/>
    <w:rsid w:val="00B20256"/>
    <w:rsid w:val="00B20D09"/>
    <w:rsid w:val="00B22935"/>
    <w:rsid w:val="00B232DD"/>
    <w:rsid w:val="00B23445"/>
    <w:rsid w:val="00B234FE"/>
    <w:rsid w:val="00B2402A"/>
    <w:rsid w:val="00B24F31"/>
    <w:rsid w:val="00B26103"/>
    <w:rsid w:val="00B26B96"/>
    <w:rsid w:val="00B27106"/>
    <w:rsid w:val="00B2763F"/>
    <w:rsid w:val="00B27AAC"/>
    <w:rsid w:val="00B3033D"/>
    <w:rsid w:val="00B30929"/>
    <w:rsid w:val="00B31700"/>
    <w:rsid w:val="00B319D5"/>
    <w:rsid w:val="00B31F75"/>
    <w:rsid w:val="00B3214B"/>
    <w:rsid w:val="00B32165"/>
    <w:rsid w:val="00B3297A"/>
    <w:rsid w:val="00B329AE"/>
    <w:rsid w:val="00B3351A"/>
    <w:rsid w:val="00B350C4"/>
    <w:rsid w:val="00B3649B"/>
    <w:rsid w:val="00B36D94"/>
    <w:rsid w:val="00B372AA"/>
    <w:rsid w:val="00B3736A"/>
    <w:rsid w:val="00B37A92"/>
    <w:rsid w:val="00B37BF1"/>
    <w:rsid w:val="00B37C60"/>
    <w:rsid w:val="00B40445"/>
    <w:rsid w:val="00B40F3D"/>
    <w:rsid w:val="00B41888"/>
    <w:rsid w:val="00B41EC0"/>
    <w:rsid w:val="00B42CD2"/>
    <w:rsid w:val="00B43993"/>
    <w:rsid w:val="00B4408D"/>
    <w:rsid w:val="00B440B5"/>
    <w:rsid w:val="00B4456D"/>
    <w:rsid w:val="00B45A52"/>
    <w:rsid w:val="00B45EF5"/>
    <w:rsid w:val="00B46175"/>
    <w:rsid w:val="00B47E43"/>
    <w:rsid w:val="00B51EDF"/>
    <w:rsid w:val="00B52376"/>
    <w:rsid w:val="00B5335A"/>
    <w:rsid w:val="00B5516C"/>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672E3"/>
    <w:rsid w:val="00B67BCF"/>
    <w:rsid w:val="00B706FA"/>
    <w:rsid w:val="00B72E3D"/>
    <w:rsid w:val="00B7376E"/>
    <w:rsid w:val="00B739F6"/>
    <w:rsid w:val="00B73A8E"/>
    <w:rsid w:val="00B75159"/>
    <w:rsid w:val="00B764A7"/>
    <w:rsid w:val="00B767FC"/>
    <w:rsid w:val="00B77B74"/>
    <w:rsid w:val="00B80425"/>
    <w:rsid w:val="00B80B1C"/>
    <w:rsid w:val="00B812BA"/>
    <w:rsid w:val="00B816A1"/>
    <w:rsid w:val="00B81A6C"/>
    <w:rsid w:val="00B81BE4"/>
    <w:rsid w:val="00B82A77"/>
    <w:rsid w:val="00B82B83"/>
    <w:rsid w:val="00B83CFF"/>
    <w:rsid w:val="00B842A0"/>
    <w:rsid w:val="00B8549A"/>
    <w:rsid w:val="00B85A9E"/>
    <w:rsid w:val="00B85DE5"/>
    <w:rsid w:val="00B90F73"/>
    <w:rsid w:val="00B92652"/>
    <w:rsid w:val="00B9371D"/>
    <w:rsid w:val="00B93B59"/>
    <w:rsid w:val="00B9406A"/>
    <w:rsid w:val="00B9445F"/>
    <w:rsid w:val="00B9475E"/>
    <w:rsid w:val="00B952FC"/>
    <w:rsid w:val="00B9593C"/>
    <w:rsid w:val="00B95B1E"/>
    <w:rsid w:val="00B97C8F"/>
    <w:rsid w:val="00BA00E0"/>
    <w:rsid w:val="00BA0200"/>
    <w:rsid w:val="00BA124B"/>
    <w:rsid w:val="00BA145A"/>
    <w:rsid w:val="00BA1CC3"/>
    <w:rsid w:val="00BA2280"/>
    <w:rsid w:val="00BA2A08"/>
    <w:rsid w:val="00BA2D66"/>
    <w:rsid w:val="00BA2EF0"/>
    <w:rsid w:val="00BA4010"/>
    <w:rsid w:val="00BA43FC"/>
    <w:rsid w:val="00BA56D2"/>
    <w:rsid w:val="00BA6C49"/>
    <w:rsid w:val="00BA6D31"/>
    <w:rsid w:val="00BA7336"/>
    <w:rsid w:val="00BA76E0"/>
    <w:rsid w:val="00BB0976"/>
    <w:rsid w:val="00BB207A"/>
    <w:rsid w:val="00BB21C3"/>
    <w:rsid w:val="00BB2A25"/>
    <w:rsid w:val="00BB2D82"/>
    <w:rsid w:val="00BB40F1"/>
    <w:rsid w:val="00BB41C1"/>
    <w:rsid w:val="00BB51E9"/>
    <w:rsid w:val="00BB5BB8"/>
    <w:rsid w:val="00BB6223"/>
    <w:rsid w:val="00BB6E5B"/>
    <w:rsid w:val="00BB7A08"/>
    <w:rsid w:val="00BC0511"/>
    <w:rsid w:val="00BC0FDC"/>
    <w:rsid w:val="00BC119E"/>
    <w:rsid w:val="00BC1360"/>
    <w:rsid w:val="00BC268D"/>
    <w:rsid w:val="00BC2D0C"/>
    <w:rsid w:val="00BC3053"/>
    <w:rsid w:val="00BC4571"/>
    <w:rsid w:val="00BC4D2E"/>
    <w:rsid w:val="00BC5622"/>
    <w:rsid w:val="00BC5A83"/>
    <w:rsid w:val="00BC5E44"/>
    <w:rsid w:val="00BC6630"/>
    <w:rsid w:val="00BC77EE"/>
    <w:rsid w:val="00BC7A02"/>
    <w:rsid w:val="00BD06A3"/>
    <w:rsid w:val="00BD0907"/>
    <w:rsid w:val="00BD1D6D"/>
    <w:rsid w:val="00BD28B2"/>
    <w:rsid w:val="00BD2DFD"/>
    <w:rsid w:val="00BD30F7"/>
    <w:rsid w:val="00BD429F"/>
    <w:rsid w:val="00BD48AC"/>
    <w:rsid w:val="00BD5C65"/>
    <w:rsid w:val="00BD5F1A"/>
    <w:rsid w:val="00BD6441"/>
    <w:rsid w:val="00BD7327"/>
    <w:rsid w:val="00BD762E"/>
    <w:rsid w:val="00BD7BDA"/>
    <w:rsid w:val="00BE039B"/>
    <w:rsid w:val="00BE09FC"/>
    <w:rsid w:val="00BE1234"/>
    <w:rsid w:val="00BE14CA"/>
    <w:rsid w:val="00BE2329"/>
    <w:rsid w:val="00BE2C96"/>
    <w:rsid w:val="00BE2FA6"/>
    <w:rsid w:val="00BE333F"/>
    <w:rsid w:val="00BE418B"/>
    <w:rsid w:val="00BE4989"/>
    <w:rsid w:val="00BE674D"/>
    <w:rsid w:val="00BE7406"/>
    <w:rsid w:val="00BE741F"/>
    <w:rsid w:val="00BE7603"/>
    <w:rsid w:val="00BE7BA7"/>
    <w:rsid w:val="00BF3279"/>
    <w:rsid w:val="00BF3A6E"/>
    <w:rsid w:val="00BF3B5C"/>
    <w:rsid w:val="00BF4BE2"/>
    <w:rsid w:val="00BF4DA6"/>
    <w:rsid w:val="00BF566D"/>
    <w:rsid w:val="00BF7221"/>
    <w:rsid w:val="00BF74C7"/>
    <w:rsid w:val="00BF77B6"/>
    <w:rsid w:val="00C014D3"/>
    <w:rsid w:val="00C015F1"/>
    <w:rsid w:val="00C01736"/>
    <w:rsid w:val="00C01F33"/>
    <w:rsid w:val="00C023B1"/>
    <w:rsid w:val="00C02606"/>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2107"/>
    <w:rsid w:val="00C12558"/>
    <w:rsid w:val="00C14901"/>
    <w:rsid w:val="00C149B2"/>
    <w:rsid w:val="00C14D4B"/>
    <w:rsid w:val="00C154BB"/>
    <w:rsid w:val="00C15B8F"/>
    <w:rsid w:val="00C164EA"/>
    <w:rsid w:val="00C17313"/>
    <w:rsid w:val="00C173AC"/>
    <w:rsid w:val="00C21084"/>
    <w:rsid w:val="00C21093"/>
    <w:rsid w:val="00C21354"/>
    <w:rsid w:val="00C220DE"/>
    <w:rsid w:val="00C2236B"/>
    <w:rsid w:val="00C22789"/>
    <w:rsid w:val="00C229DE"/>
    <w:rsid w:val="00C25A21"/>
    <w:rsid w:val="00C25F2F"/>
    <w:rsid w:val="00C25F66"/>
    <w:rsid w:val="00C27624"/>
    <w:rsid w:val="00C279B5"/>
    <w:rsid w:val="00C27C45"/>
    <w:rsid w:val="00C27FBB"/>
    <w:rsid w:val="00C30896"/>
    <w:rsid w:val="00C313A1"/>
    <w:rsid w:val="00C33B20"/>
    <w:rsid w:val="00C3719D"/>
    <w:rsid w:val="00C40044"/>
    <w:rsid w:val="00C40420"/>
    <w:rsid w:val="00C40B89"/>
    <w:rsid w:val="00C40F67"/>
    <w:rsid w:val="00C42FF8"/>
    <w:rsid w:val="00C43EA6"/>
    <w:rsid w:val="00C44525"/>
    <w:rsid w:val="00C44554"/>
    <w:rsid w:val="00C44923"/>
    <w:rsid w:val="00C472B9"/>
    <w:rsid w:val="00C50E4B"/>
    <w:rsid w:val="00C516CF"/>
    <w:rsid w:val="00C53330"/>
    <w:rsid w:val="00C53E2C"/>
    <w:rsid w:val="00C54995"/>
    <w:rsid w:val="00C54D41"/>
    <w:rsid w:val="00C55040"/>
    <w:rsid w:val="00C56A30"/>
    <w:rsid w:val="00C573F1"/>
    <w:rsid w:val="00C57B03"/>
    <w:rsid w:val="00C60783"/>
    <w:rsid w:val="00C60D57"/>
    <w:rsid w:val="00C6147E"/>
    <w:rsid w:val="00C6299F"/>
    <w:rsid w:val="00C63608"/>
    <w:rsid w:val="00C6380B"/>
    <w:rsid w:val="00C64672"/>
    <w:rsid w:val="00C65D77"/>
    <w:rsid w:val="00C6665B"/>
    <w:rsid w:val="00C66DE6"/>
    <w:rsid w:val="00C677F5"/>
    <w:rsid w:val="00C70697"/>
    <w:rsid w:val="00C724BC"/>
    <w:rsid w:val="00C72724"/>
    <w:rsid w:val="00C72EF4"/>
    <w:rsid w:val="00C73A23"/>
    <w:rsid w:val="00C744BC"/>
    <w:rsid w:val="00C747F9"/>
    <w:rsid w:val="00C75645"/>
    <w:rsid w:val="00C75D2F"/>
    <w:rsid w:val="00C767BE"/>
    <w:rsid w:val="00C76895"/>
    <w:rsid w:val="00C76E3C"/>
    <w:rsid w:val="00C7768F"/>
    <w:rsid w:val="00C77721"/>
    <w:rsid w:val="00C80154"/>
    <w:rsid w:val="00C8126E"/>
    <w:rsid w:val="00C81568"/>
    <w:rsid w:val="00C822DD"/>
    <w:rsid w:val="00C822F2"/>
    <w:rsid w:val="00C84996"/>
    <w:rsid w:val="00C85B17"/>
    <w:rsid w:val="00C86BF5"/>
    <w:rsid w:val="00C86DB0"/>
    <w:rsid w:val="00C873D8"/>
    <w:rsid w:val="00C87DF8"/>
    <w:rsid w:val="00C87F0E"/>
    <w:rsid w:val="00C9027A"/>
    <w:rsid w:val="00C9032D"/>
    <w:rsid w:val="00C9068E"/>
    <w:rsid w:val="00C90B86"/>
    <w:rsid w:val="00C90C5D"/>
    <w:rsid w:val="00C91322"/>
    <w:rsid w:val="00C92032"/>
    <w:rsid w:val="00C92D41"/>
    <w:rsid w:val="00C932C5"/>
    <w:rsid w:val="00C93BA4"/>
    <w:rsid w:val="00C93C4B"/>
    <w:rsid w:val="00C93F75"/>
    <w:rsid w:val="00C944AB"/>
    <w:rsid w:val="00C95A26"/>
    <w:rsid w:val="00C95B40"/>
    <w:rsid w:val="00C95CE1"/>
    <w:rsid w:val="00C96CBE"/>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A7D1B"/>
    <w:rsid w:val="00CB0615"/>
    <w:rsid w:val="00CB11A6"/>
    <w:rsid w:val="00CB1F63"/>
    <w:rsid w:val="00CB245F"/>
    <w:rsid w:val="00CB3EB5"/>
    <w:rsid w:val="00CB4030"/>
    <w:rsid w:val="00CB456D"/>
    <w:rsid w:val="00CB462A"/>
    <w:rsid w:val="00CB4675"/>
    <w:rsid w:val="00CB5261"/>
    <w:rsid w:val="00CB5B53"/>
    <w:rsid w:val="00CB5F20"/>
    <w:rsid w:val="00CB6DFE"/>
    <w:rsid w:val="00CB6E7D"/>
    <w:rsid w:val="00CB6FFB"/>
    <w:rsid w:val="00CB7107"/>
    <w:rsid w:val="00CB7170"/>
    <w:rsid w:val="00CB7875"/>
    <w:rsid w:val="00CC0198"/>
    <w:rsid w:val="00CC040E"/>
    <w:rsid w:val="00CC111F"/>
    <w:rsid w:val="00CC12EE"/>
    <w:rsid w:val="00CC2011"/>
    <w:rsid w:val="00CC31CF"/>
    <w:rsid w:val="00CC35D1"/>
    <w:rsid w:val="00CC3EA0"/>
    <w:rsid w:val="00CC4356"/>
    <w:rsid w:val="00CC4656"/>
    <w:rsid w:val="00CC5691"/>
    <w:rsid w:val="00CC5B79"/>
    <w:rsid w:val="00CC64E0"/>
    <w:rsid w:val="00CC6CFF"/>
    <w:rsid w:val="00CC6F59"/>
    <w:rsid w:val="00CC7794"/>
    <w:rsid w:val="00CC7B45"/>
    <w:rsid w:val="00CC7BB6"/>
    <w:rsid w:val="00CD1188"/>
    <w:rsid w:val="00CD198D"/>
    <w:rsid w:val="00CD1D2D"/>
    <w:rsid w:val="00CD2ED1"/>
    <w:rsid w:val="00CD337B"/>
    <w:rsid w:val="00CD4FA1"/>
    <w:rsid w:val="00CD582F"/>
    <w:rsid w:val="00CD6353"/>
    <w:rsid w:val="00CD676E"/>
    <w:rsid w:val="00CD6794"/>
    <w:rsid w:val="00CD7A35"/>
    <w:rsid w:val="00CE0424"/>
    <w:rsid w:val="00CE158C"/>
    <w:rsid w:val="00CE2A5C"/>
    <w:rsid w:val="00CE2C58"/>
    <w:rsid w:val="00CE3176"/>
    <w:rsid w:val="00CE36CF"/>
    <w:rsid w:val="00CE44A8"/>
    <w:rsid w:val="00CE614D"/>
    <w:rsid w:val="00CE6967"/>
    <w:rsid w:val="00CE7312"/>
    <w:rsid w:val="00CE7561"/>
    <w:rsid w:val="00CF00E7"/>
    <w:rsid w:val="00CF04CC"/>
    <w:rsid w:val="00CF0A56"/>
    <w:rsid w:val="00CF0FA0"/>
    <w:rsid w:val="00CF1354"/>
    <w:rsid w:val="00CF2DCF"/>
    <w:rsid w:val="00CF3B1F"/>
    <w:rsid w:val="00CF3BF6"/>
    <w:rsid w:val="00CF3F8F"/>
    <w:rsid w:val="00CF4409"/>
    <w:rsid w:val="00CF599A"/>
    <w:rsid w:val="00CF5C25"/>
    <w:rsid w:val="00CF6113"/>
    <w:rsid w:val="00CF61BB"/>
    <w:rsid w:val="00CF625B"/>
    <w:rsid w:val="00CF687E"/>
    <w:rsid w:val="00CF6D78"/>
    <w:rsid w:val="00CF6EEE"/>
    <w:rsid w:val="00CF7335"/>
    <w:rsid w:val="00CF74A2"/>
    <w:rsid w:val="00D00035"/>
    <w:rsid w:val="00D002FA"/>
    <w:rsid w:val="00D007F6"/>
    <w:rsid w:val="00D0131A"/>
    <w:rsid w:val="00D01642"/>
    <w:rsid w:val="00D0221D"/>
    <w:rsid w:val="00D0349B"/>
    <w:rsid w:val="00D04586"/>
    <w:rsid w:val="00D052DF"/>
    <w:rsid w:val="00D06A3E"/>
    <w:rsid w:val="00D1013A"/>
    <w:rsid w:val="00D10249"/>
    <w:rsid w:val="00D10B87"/>
    <w:rsid w:val="00D10D8F"/>
    <w:rsid w:val="00D11264"/>
    <w:rsid w:val="00D112FC"/>
    <w:rsid w:val="00D115C3"/>
    <w:rsid w:val="00D11844"/>
    <w:rsid w:val="00D11897"/>
    <w:rsid w:val="00D11F1F"/>
    <w:rsid w:val="00D1288A"/>
    <w:rsid w:val="00D128EA"/>
    <w:rsid w:val="00D13135"/>
    <w:rsid w:val="00D133BA"/>
    <w:rsid w:val="00D139FC"/>
    <w:rsid w:val="00D13E4E"/>
    <w:rsid w:val="00D154A6"/>
    <w:rsid w:val="00D15F3B"/>
    <w:rsid w:val="00D16A76"/>
    <w:rsid w:val="00D17259"/>
    <w:rsid w:val="00D175DD"/>
    <w:rsid w:val="00D17D6A"/>
    <w:rsid w:val="00D17EB9"/>
    <w:rsid w:val="00D202CA"/>
    <w:rsid w:val="00D20398"/>
    <w:rsid w:val="00D209C4"/>
    <w:rsid w:val="00D20EDC"/>
    <w:rsid w:val="00D218FF"/>
    <w:rsid w:val="00D22C85"/>
    <w:rsid w:val="00D22DDA"/>
    <w:rsid w:val="00D22E19"/>
    <w:rsid w:val="00D23899"/>
    <w:rsid w:val="00D239A7"/>
    <w:rsid w:val="00D23F47"/>
    <w:rsid w:val="00D243D7"/>
    <w:rsid w:val="00D2450E"/>
    <w:rsid w:val="00D25346"/>
    <w:rsid w:val="00D25523"/>
    <w:rsid w:val="00D25818"/>
    <w:rsid w:val="00D26198"/>
    <w:rsid w:val="00D267EC"/>
    <w:rsid w:val="00D27F77"/>
    <w:rsid w:val="00D303C9"/>
    <w:rsid w:val="00D3077D"/>
    <w:rsid w:val="00D31275"/>
    <w:rsid w:val="00D312A8"/>
    <w:rsid w:val="00D31A3D"/>
    <w:rsid w:val="00D341B5"/>
    <w:rsid w:val="00D34276"/>
    <w:rsid w:val="00D34D96"/>
    <w:rsid w:val="00D34EBA"/>
    <w:rsid w:val="00D35AD9"/>
    <w:rsid w:val="00D36BB2"/>
    <w:rsid w:val="00D36C32"/>
    <w:rsid w:val="00D36E71"/>
    <w:rsid w:val="00D3753F"/>
    <w:rsid w:val="00D37D87"/>
    <w:rsid w:val="00D409E1"/>
    <w:rsid w:val="00D40B33"/>
    <w:rsid w:val="00D40E70"/>
    <w:rsid w:val="00D4140A"/>
    <w:rsid w:val="00D415A9"/>
    <w:rsid w:val="00D42386"/>
    <w:rsid w:val="00D42A19"/>
    <w:rsid w:val="00D4318F"/>
    <w:rsid w:val="00D438BF"/>
    <w:rsid w:val="00D440F8"/>
    <w:rsid w:val="00D4509D"/>
    <w:rsid w:val="00D46608"/>
    <w:rsid w:val="00D50571"/>
    <w:rsid w:val="00D506B2"/>
    <w:rsid w:val="00D50F97"/>
    <w:rsid w:val="00D521CB"/>
    <w:rsid w:val="00D52224"/>
    <w:rsid w:val="00D5231F"/>
    <w:rsid w:val="00D546FF"/>
    <w:rsid w:val="00D55AD5"/>
    <w:rsid w:val="00D55FCF"/>
    <w:rsid w:val="00D565E5"/>
    <w:rsid w:val="00D567F0"/>
    <w:rsid w:val="00D574A1"/>
    <w:rsid w:val="00D576CA"/>
    <w:rsid w:val="00D57C31"/>
    <w:rsid w:val="00D61303"/>
    <w:rsid w:val="00D61AF5"/>
    <w:rsid w:val="00D63009"/>
    <w:rsid w:val="00D63DDC"/>
    <w:rsid w:val="00D64104"/>
    <w:rsid w:val="00D64519"/>
    <w:rsid w:val="00D64E60"/>
    <w:rsid w:val="00D64EDF"/>
    <w:rsid w:val="00D652B5"/>
    <w:rsid w:val="00D65958"/>
    <w:rsid w:val="00D66155"/>
    <w:rsid w:val="00D66883"/>
    <w:rsid w:val="00D672FD"/>
    <w:rsid w:val="00D708B0"/>
    <w:rsid w:val="00D70C74"/>
    <w:rsid w:val="00D71A59"/>
    <w:rsid w:val="00D72282"/>
    <w:rsid w:val="00D72B67"/>
    <w:rsid w:val="00D72EDA"/>
    <w:rsid w:val="00D75F0F"/>
    <w:rsid w:val="00D76613"/>
    <w:rsid w:val="00D77B1D"/>
    <w:rsid w:val="00D8021F"/>
    <w:rsid w:val="00D80383"/>
    <w:rsid w:val="00D82336"/>
    <w:rsid w:val="00D823C6"/>
    <w:rsid w:val="00D84165"/>
    <w:rsid w:val="00D848A6"/>
    <w:rsid w:val="00D86CA3"/>
    <w:rsid w:val="00D871CE"/>
    <w:rsid w:val="00D8738C"/>
    <w:rsid w:val="00D911CB"/>
    <w:rsid w:val="00D91569"/>
    <w:rsid w:val="00D9196D"/>
    <w:rsid w:val="00D92982"/>
    <w:rsid w:val="00D92C6A"/>
    <w:rsid w:val="00D92DE2"/>
    <w:rsid w:val="00D92FC1"/>
    <w:rsid w:val="00D93F6D"/>
    <w:rsid w:val="00D944BC"/>
    <w:rsid w:val="00D9559B"/>
    <w:rsid w:val="00D96894"/>
    <w:rsid w:val="00D96C9E"/>
    <w:rsid w:val="00D974F9"/>
    <w:rsid w:val="00DA1572"/>
    <w:rsid w:val="00DA2E7C"/>
    <w:rsid w:val="00DA305E"/>
    <w:rsid w:val="00DA3694"/>
    <w:rsid w:val="00DA3723"/>
    <w:rsid w:val="00DA41A0"/>
    <w:rsid w:val="00DA4313"/>
    <w:rsid w:val="00DA5417"/>
    <w:rsid w:val="00DA56E8"/>
    <w:rsid w:val="00DA620A"/>
    <w:rsid w:val="00DA6355"/>
    <w:rsid w:val="00DA79E2"/>
    <w:rsid w:val="00DB0A9F"/>
    <w:rsid w:val="00DB0DB1"/>
    <w:rsid w:val="00DB2D38"/>
    <w:rsid w:val="00DB2E53"/>
    <w:rsid w:val="00DB377D"/>
    <w:rsid w:val="00DB3A6E"/>
    <w:rsid w:val="00DB5019"/>
    <w:rsid w:val="00DB6738"/>
    <w:rsid w:val="00DB733A"/>
    <w:rsid w:val="00DB7509"/>
    <w:rsid w:val="00DC0DCA"/>
    <w:rsid w:val="00DC2D36"/>
    <w:rsid w:val="00DC2D80"/>
    <w:rsid w:val="00DC3415"/>
    <w:rsid w:val="00DC373E"/>
    <w:rsid w:val="00DC3BB1"/>
    <w:rsid w:val="00DC485D"/>
    <w:rsid w:val="00DC4C99"/>
    <w:rsid w:val="00DC53EF"/>
    <w:rsid w:val="00DC5EEA"/>
    <w:rsid w:val="00DD024A"/>
    <w:rsid w:val="00DD2C21"/>
    <w:rsid w:val="00DD442E"/>
    <w:rsid w:val="00DD44FD"/>
    <w:rsid w:val="00DD5680"/>
    <w:rsid w:val="00DD6CB5"/>
    <w:rsid w:val="00DD757C"/>
    <w:rsid w:val="00DD791F"/>
    <w:rsid w:val="00DE1157"/>
    <w:rsid w:val="00DE2937"/>
    <w:rsid w:val="00DE2B9D"/>
    <w:rsid w:val="00DE306E"/>
    <w:rsid w:val="00DE325F"/>
    <w:rsid w:val="00DE45A0"/>
    <w:rsid w:val="00DE4A3A"/>
    <w:rsid w:val="00DE523D"/>
    <w:rsid w:val="00DE5608"/>
    <w:rsid w:val="00DE5696"/>
    <w:rsid w:val="00DE58D0"/>
    <w:rsid w:val="00DE654F"/>
    <w:rsid w:val="00DE73E6"/>
    <w:rsid w:val="00DE752D"/>
    <w:rsid w:val="00DE75BB"/>
    <w:rsid w:val="00DE79AA"/>
    <w:rsid w:val="00DE7FB1"/>
    <w:rsid w:val="00DF0211"/>
    <w:rsid w:val="00DF0B6E"/>
    <w:rsid w:val="00DF15E0"/>
    <w:rsid w:val="00DF280F"/>
    <w:rsid w:val="00DF2F58"/>
    <w:rsid w:val="00DF31B7"/>
    <w:rsid w:val="00DF37A0"/>
    <w:rsid w:val="00DF38FD"/>
    <w:rsid w:val="00DF3BF4"/>
    <w:rsid w:val="00DF6580"/>
    <w:rsid w:val="00E015F9"/>
    <w:rsid w:val="00E016E1"/>
    <w:rsid w:val="00E02C75"/>
    <w:rsid w:val="00E032A4"/>
    <w:rsid w:val="00E034E1"/>
    <w:rsid w:val="00E03A6D"/>
    <w:rsid w:val="00E03E0F"/>
    <w:rsid w:val="00E06099"/>
    <w:rsid w:val="00E06CAD"/>
    <w:rsid w:val="00E07342"/>
    <w:rsid w:val="00E07345"/>
    <w:rsid w:val="00E110E7"/>
    <w:rsid w:val="00E11913"/>
    <w:rsid w:val="00E11B20"/>
    <w:rsid w:val="00E12258"/>
    <w:rsid w:val="00E149E6"/>
    <w:rsid w:val="00E15BE8"/>
    <w:rsid w:val="00E17FA2"/>
    <w:rsid w:val="00E21714"/>
    <w:rsid w:val="00E22330"/>
    <w:rsid w:val="00E23B0E"/>
    <w:rsid w:val="00E23B8B"/>
    <w:rsid w:val="00E23D15"/>
    <w:rsid w:val="00E24716"/>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33FB"/>
    <w:rsid w:val="00E34188"/>
    <w:rsid w:val="00E34B6E"/>
    <w:rsid w:val="00E35559"/>
    <w:rsid w:val="00E3668C"/>
    <w:rsid w:val="00E36C0C"/>
    <w:rsid w:val="00E3723A"/>
    <w:rsid w:val="00E37860"/>
    <w:rsid w:val="00E37CBF"/>
    <w:rsid w:val="00E40043"/>
    <w:rsid w:val="00E40564"/>
    <w:rsid w:val="00E41891"/>
    <w:rsid w:val="00E426BD"/>
    <w:rsid w:val="00E4324A"/>
    <w:rsid w:val="00E43859"/>
    <w:rsid w:val="00E446F1"/>
    <w:rsid w:val="00E44E1D"/>
    <w:rsid w:val="00E44FA5"/>
    <w:rsid w:val="00E45919"/>
    <w:rsid w:val="00E45941"/>
    <w:rsid w:val="00E46886"/>
    <w:rsid w:val="00E47AEF"/>
    <w:rsid w:val="00E516F0"/>
    <w:rsid w:val="00E53B75"/>
    <w:rsid w:val="00E53C6A"/>
    <w:rsid w:val="00E54E3B"/>
    <w:rsid w:val="00E5566C"/>
    <w:rsid w:val="00E56126"/>
    <w:rsid w:val="00E56566"/>
    <w:rsid w:val="00E56F1A"/>
    <w:rsid w:val="00E57198"/>
    <w:rsid w:val="00E57565"/>
    <w:rsid w:val="00E62CF0"/>
    <w:rsid w:val="00E6328A"/>
    <w:rsid w:val="00E63838"/>
    <w:rsid w:val="00E63D31"/>
    <w:rsid w:val="00E63EC3"/>
    <w:rsid w:val="00E64434"/>
    <w:rsid w:val="00E64EBE"/>
    <w:rsid w:val="00E671EC"/>
    <w:rsid w:val="00E677CC"/>
    <w:rsid w:val="00E67C51"/>
    <w:rsid w:val="00E70065"/>
    <w:rsid w:val="00E70AF2"/>
    <w:rsid w:val="00E71CF8"/>
    <w:rsid w:val="00E71D41"/>
    <w:rsid w:val="00E71E34"/>
    <w:rsid w:val="00E728B1"/>
    <w:rsid w:val="00E72EFC"/>
    <w:rsid w:val="00E73EE3"/>
    <w:rsid w:val="00E7442F"/>
    <w:rsid w:val="00E75084"/>
    <w:rsid w:val="00E7574B"/>
    <w:rsid w:val="00E7582C"/>
    <w:rsid w:val="00E758EC"/>
    <w:rsid w:val="00E760B2"/>
    <w:rsid w:val="00E76888"/>
    <w:rsid w:val="00E76E18"/>
    <w:rsid w:val="00E81B42"/>
    <w:rsid w:val="00E8234C"/>
    <w:rsid w:val="00E82C4D"/>
    <w:rsid w:val="00E82FC3"/>
    <w:rsid w:val="00E833D6"/>
    <w:rsid w:val="00E83AA9"/>
    <w:rsid w:val="00E83CA0"/>
    <w:rsid w:val="00E84A8E"/>
    <w:rsid w:val="00E85466"/>
    <w:rsid w:val="00E85928"/>
    <w:rsid w:val="00E872AF"/>
    <w:rsid w:val="00E8761B"/>
    <w:rsid w:val="00E8778F"/>
    <w:rsid w:val="00E87822"/>
    <w:rsid w:val="00E87A8E"/>
    <w:rsid w:val="00E90395"/>
    <w:rsid w:val="00E90D51"/>
    <w:rsid w:val="00E90E49"/>
    <w:rsid w:val="00E91351"/>
    <w:rsid w:val="00E917F9"/>
    <w:rsid w:val="00E91E64"/>
    <w:rsid w:val="00E9291C"/>
    <w:rsid w:val="00E93548"/>
    <w:rsid w:val="00E93B93"/>
    <w:rsid w:val="00E93FFE"/>
    <w:rsid w:val="00E941DD"/>
    <w:rsid w:val="00E945FE"/>
    <w:rsid w:val="00E94F8A"/>
    <w:rsid w:val="00E9572F"/>
    <w:rsid w:val="00E972BB"/>
    <w:rsid w:val="00E978DD"/>
    <w:rsid w:val="00EA0046"/>
    <w:rsid w:val="00EA0F4C"/>
    <w:rsid w:val="00EA2C5A"/>
    <w:rsid w:val="00EA2EE5"/>
    <w:rsid w:val="00EA3110"/>
    <w:rsid w:val="00EA383E"/>
    <w:rsid w:val="00EA396B"/>
    <w:rsid w:val="00EA41B8"/>
    <w:rsid w:val="00EA4A9E"/>
    <w:rsid w:val="00EA4F49"/>
    <w:rsid w:val="00EA58F7"/>
    <w:rsid w:val="00EA624D"/>
    <w:rsid w:val="00EA774E"/>
    <w:rsid w:val="00EA7A41"/>
    <w:rsid w:val="00EB077B"/>
    <w:rsid w:val="00EB0856"/>
    <w:rsid w:val="00EB1D8E"/>
    <w:rsid w:val="00EB2331"/>
    <w:rsid w:val="00EB2CA6"/>
    <w:rsid w:val="00EB365E"/>
    <w:rsid w:val="00EB3AF5"/>
    <w:rsid w:val="00EB3E7B"/>
    <w:rsid w:val="00EB41F2"/>
    <w:rsid w:val="00EB4B90"/>
    <w:rsid w:val="00EB4EA2"/>
    <w:rsid w:val="00EB4F7F"/>
    <w:rsid w:val="00EB52D3"/>
    <w:rsid w:val="00EB59D3"/>
    <w:rsid w:val="00EB64EB"/>
    <w:rsid w:val="00EB6D02"/>
    <w:rsid w:val="00EB7C25"/>
    <w:rsid w:val="00EC1E17"/>
    <w:rsid w:val="00EC27C6"/>
    <w:rsid w:val="00EC3E4B"/>
    <w:rsid w:val="00EC4207"/>
    <w:rsid w:val="00EC4788"/>
    <w:rsid w:val="00EC4F2E"/>
    <w:rsid w:val="00EC5500"/>
    <w:rsid w:val="00EC5653"/>
    <w:rsid w:val="00EC5F86"/>
    <w:rsid w:val="00EC71CE"/>
    <w:rsid w:val="00ED1006"/>
    <w:rsid w:val="00ED16E0"/>
    <w:rsid w:val="00ED221F"/>
    <w:rsid w:val="00ED39E4"/>
    <w:rsid w:val="00ED3BA3"/>
    <w:rsid w:val="00ED4531"/>
    <w:rsid w:val="00ED6156"/>
    <w:rsid w:val="00ED76AE"/>
    <w:rsid w:val="00EE02F3"/>
    <w:rsid w:val="00EE0635"/>
    <w:rsid w:val="00EE1782"/>
    <w:rsid w:val="00EE2DCF"/>
    <w:rsid w:val="00EE34BE"/>
    <w:rsid w:val="00EE532D"/>
    <w:rsid w:val="00EE53B3"/>
    <w:rsid w:val="00EE66C7"/>
    <w:rsid w:val="00EE6CB9"/>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6D2F"/>
    <w:rsid w:val="00EF7187"/>
    <w:rsid w:val="00EF7DFA"/>
    <w:rsid w:val="00F00E0C"/>
    <w:rsid w:val="00F00F87"/>
    <w:rsid w:val="00F016F0"/>
    <w:rsid w:val="00F01FD4"/>
    <w:rsid w:val="00F02322"/>
    <w:rsid w:val="00F02A4A"/>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4248"/>
    <w:rsid w:val="00F15FA5"/>
    <w:rsid w:val="00F174FB"/>
    <w:rsid w:val="00F17CAC"/>
    <w:rsid w:val="00F20260"/>
    <w:rsid w:val="00F209B7"/>
    <w:rsid w:val="00F21025"/>
    <w:rsid w:val="00F2376F"/>
    <w:rsid w:val="00F23C89"/>
    <w:rsid w:val="00F241D4"/>
    <w:rsid w:val="00F243D8"/>
    <w:rsid w:val="00F24500"/>
    <w:rsid w:val="00F245FA"/>
    <w:rsid w:val="00F24E2F"/>
    <w:rsid w:val="00F26C5D"/>
    <w:rsid w:val="00F30828"/>
    <w:rsid w:val="00F313D6"/>
    <w:rsid w:val="00F32DB9"/>
    <w:rsid w:val="00F32FD4"/>
    <w:rsid w:val="00F33251"/>
    <w:rsid w:val="00F3393A"/>
    <w:rsid w:val="00F3395E"/>
    <w:rsid w:val="00F33E19"/>
    <w:rsid w:val="00F34AD8"/>
    <w:rsid w:val="00F35583"/>
    <w:rsid w:val="00F35736"/>
    <w:rsid w:val="00F36652"/>
    <w:rsid w:val="00F37585"/>
    <w:rsid w:val="00F40F0C"/>
    <w:rsid w:val="00F41511"/>
    <w:rsid w:val="00F43024"/>
    <w:rsid w:val="00F4314F"/>
    <w:rsid w:val="00F4376D"/>
    <w:rsid w:val="00F43D9B"/>
    <w:rsid w:val="00F4484D"/>
    <w:rsid w:val="00F4494E"/>
    <w:rsid w:val="00F44CB3"/>
    <w:rsid w:val="00F4766C"/>
    <w:rsid w:val="00F47FA1"/>
    <w:rsid w:val="00F507D1"/>
    <w:rsid w:val="00F5127A"/>
    <w:rsid w:val="00F519CE"/>
    <w:rsid w:val="00F51ADA"/>
    <w:rsid w:val="00F53C8F"/>
    <w:rsid w:val="00F55128"/>
    <w:rsid w:val="00F57B1D"/>
    <w:rsid w:val="00F607C5"/>
    <w:rsid w:val="00F60DEA"/>
    <w:rsid w:val="00F613A7"/>
    <w:rsid w:val="00F61DCE"/>
    <w:rsid w:val="00F623FB"/>
    <w:rsid w:val="00F6256C"/>
    <w:rsid w:val="00F626CD"/>
    <w:rsid w:val="00F62AB4"/>
    <w:rsid w:val="00F62EB8"/>
    <w:rsid w:val="00F6302A"/>
    <w:rsid w:val="00F63775"/>
    <w:rsid w:val="00F64784"/>
    <w:rsid w:val="00F64C2B"/>
    <w:rsid w:val="00F651BE"/>
    <w:rsid w:val="00F652DD"/>
    <w:rsid w:val="00F66C88"/>
    <w:rsid w:val="00F66EB7"/>
    <w:rsid w:val="00F67F53"/>
    <w:rsid w:val="00F703BE"/>
    <w:rsid w:val="00F70915"/>
    <w:rsid w:val="00F70DC2"/>
    <w:rsid w:val="00F71436"/>
    <w:rsid w:val="00F71F69"/>
    <w:rsid w:val="00F725D4"/>
    <w:rsid w:val="00F727E2"/>
    <w:rsid w:val="00F72B72"/>
    <w:rsid w:val="00F72C30"/>
    <w:rsid w:val="00F73335"/>
    <w:rsid w:val="00F74222"/>
    <w:rsid w:val="00F74574"/>
    <w:rsid w:val="00F74BB9"/>
    <w:rsid w:val="00F75582"/>
    <w:rsid w:val="00F755ED"/>
    <w:rsid w:val="00F764B5"/>
    <w:rsid w:val="00F76C6E"/>
    <w:rsid w:val="00F76EFA"/>
    <w:rsid w:val="00F771E7"/>
    <w:rsid w:val="00F804BE"/>
    <w:rsid w:val="00F808E2"/>
    <w:rsid w:val="00F80AF6"/>
    <w:rsid w:val="00F817CE"/>
    <w:rsid w:val="00F8222D"/>
    <w:rsid w:val="00F82E7C"/>
    <w:rsid w:val="00F83227"/>
    <w:rsid w:val="00F84306"/>
    <w:rsid w:val="00F84440"/>
    <w:rsid w:val="00F8456C"/>
    <w:rsid w:val="00F84EBC"/>
    <w:rsid w:val="00F859D8"/>
    <w:rsid w:val="00F85CB8"/>
    <w:rsid w:val="00F868F5"/>
    <w:rsid w:val="00F9056A"/>
    <w:rsid w:val="00F90F8D"/>
    <w:rsid w:val="00F9245A"/>
    <w:rsid w:val="00F92782"/>
    <w:rsid w:val="00F9361A"/>
    <w:rsid w:val="00F93AA9"/>
    <w:rsid w:val="00F9493D"/>
    <w:rsid w:val="00F96985"/>
    <w:rsid w:val="00F97838"/>
    <w:rsid w:val="00FA1388"/>
    <w:rsid w:val="00FA1776"/>
    <w:rsid w:val="00FA2BB3"/>
    <w:rsid w:val="00FA2C99"/>
    <w:rsid w:val="00FA3CB7"/>
    <w:rsid w:val="00FA5753"/>
    <w:rsid w:val="00FA5DC4"/>
    <w:rsid w:val="00FA6068"/>
    <w:rsid w:val="00FA6F0B"/>
    <w:rsid w:val="00FA7AAE"/>
    <w:rsid w:val="00FB1907"/>
    <w:rsid w:val="00FB2C11"/>
    <w:rsid w:val="00FB2DA7"/>
    <w:rsid w:val="00FB3451"/>
    <w:rsid w:val="00FB38E8"/>
    <w:rsid w:val="00FB4C80"/>
    <w:rsid w:val="00FB5467"/>
    <w:rsid w:val="00FB5E00"/>
    <w:rsid w:val="00FB6A4C"/>
    <w:rsid w:val="00FB6A6A"/>
    <w:rsid w:val="00FB7874"/>
    <w:rsid w:val="00FC1648"/>
    <w:rsid w:val="00FC3254"/>
    <w:rsid w:val="00FC552E"/>
    <w:rsid w:val="00FC6AD4"/>
    <w:rsid w:val="00FC7429"/>
    <w:rsid w:val="00FC7BC2"/>
    <w:rsid w:val="00FD0620"/>
    <w:rsid w:val="00FD07F6"/>
    <w:rsid w:val="00FD0D17"/>
    <w:rsid w:val="00FD144E"/>
    <w:rsid w:val="00FD1EC8"/>
    <w:rsid w:val="00FD44CA"/>
    <w:rsid w:val="00FD47ED"/>
    <w:rsid w:val="00FD56C0"/>
    <w:rsid w:val="00FD5848"/>
    <w:rsid w:val="00FD6194"/>
    <w:rsid w:val="00FD6325"/>
    <w:rsid w:val="00FD741A"/>
    <w:rsid w:val="00FD74DB"/>
    <w:rsid w:val="00FD7660"/>
    <w:rsid w:val="00FE0393"/>
    <w:rsid w:val="00FE0655"/>
    <w:rsid w:val="00FE0EA1"/>
    <w:rsid w:val="00FE0F0F"/>
    <w:rsid w:val="00FE2365"/>
    <w:rsid w:val="00FE3F12"/>
    <w:rsid w:val="00FE4C7B"/>
    <w:rsid w:val="00FE6989"/>
    <w:rsid w:val="00FE7336"/>
    <w:rsid w:val="00FE76D4"/>
    <w:rsid w:val="00FE787C"/>
    <w:rsid w:val="00FF06E9"/>
    <w:rsid w:val="00FF1171"/>
    <w:rsid w:val="00FF12BE"/>
    <w:rsid w:val="00FF1C3B"/>
    <w:rsid w:val="00FF3C83"/>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68C"/>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366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68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08F4"/>
    <w:rPr>
      <w:rFonts w:ascii="Arial" w:hAnsi="Arial" w:cs="Arial"/>
      <w:b/>
      <w:bCs/>
      <w:noProof/>
      <w:sz w:val="18"/>
      <w:szCs w:val="18"/>
      <w:lang w:eastAsia="zh-CN"/>
    </w:rPr>
  </w:style>
  <w:style w:type="character" w:customStyle="1" w:styleId="TACChar">
    <w:name w:val="TAC Char"/>
    <w:link w:val="TAC"/>
    <w:rsid w:val="00A908F4"/>
    <w:rPr>
      <w:rFonts w:asciiTheme="minorHAnsi" w:eastAsiaTheme="minorHAnsi" w:hAnsiTheme="minorHAnsi" w:cstheme="minorBidi"/>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91478353">
      <w:bodyDiv w:val="1"/>
      <w:marLeft w:val="0"/>
      <w:marRight w:val="0"/>
      <w:marTop w:val="0"/>
      <w:marBottom w:val="0"/>
      <w:divBdr>
        <w:top w:val="none" w:sz="0" w:space="0" w:color="auto"/>
        <w:left w:val="none" w:sz="0" w:space="0" w:color="auto"/>
        <w:bottom w:val="none" w:sz="0" w:space="0" w:color="auto"/>
        <w:right w:val="none" w:sz="0" w:space="0" w:color="auto"/>
      </w:divBdr>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F0D49-5FBB-44C8-B9BA-03F5CF5E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6565</Words>
  <Characters>34798</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2017-08-11T15:46:00Z</dcterms:created>
  <dcterms:modified xsi:type="dcterms:W3CDTF">2017-11-17T16:29:00Z</dcterms:modified>
</cp:coreProperties>
</file>